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32363" w14:textId="0C3E67D2" w:rsidR="00E326DF" w:rsidRPr="00E9436B" w:rsidRDefault="004D5E87" w:rsidP="00E9436B">
      <w:pPr>
        <w:spacing w:line="360" w:lineRule="auto"/>
        <w:ind w:right="-1"/>
        <w:jc w:val="center"/>
        <w:rPr>
          <w:rFonts w:cs="Arial"/>
          <w:b/>
          <w:color w:val="000000" w:themeColor="text1"/>
          <w:szCs w:val="20"/>
        </w:rPr>
      </w:pPr>
      <w:r w:rsidRPr="00E9436B">
        <w:rPr>
          <w:rFonts w:cs="Arial"/>
          <w:b/>
          <w:color w:val="000000" w:themeColor="text1"/>
          <w:szCs w:val="20"/>
        </w:rPr>
        <w:t>INSTITUTO DE PREVIDÊNCIA</w:t>
      </w:r>
    </w:p>
    <w:p w14:paraId="563ED1E5" w14:textId="1CFE4AA9" w:rsidR="004D3C0A" w:rsidRPr="00E9436B" w:rsidRDefault="00C074DA" w:rsidP="00E9436B">
      <w:pPr>
        <w:spacing w:line="360" w:lineRule="auto"/>
        <w:ind w:right="-1"/>
        <w:jc w:val="center"/>
        <w:rPr>
          <w:rFonts w:cs="Arial"/>
          <w:b/>
          <w:bCs/>
          <w:color w:val="000000" w:themeColor="text1"/>
          <w:szCs w:val="20"/>
        </w:rPr>
      </w:pPr>
      <w:r w:rsidRPr="00E9436B">
        <w:rPr>
          <w:rFonts w:cs="Arial"/>
          <w:b/>
          <w:bCs/>
          <w:color w:val="000000" w:themeColor="text1"/>
          <w:szCs w:val="20"/>
        </w:rPr>
        <w:t xml:space="preserve">AVISO DE </w:t>
      </w:r>
      <w:r w:rsidR="007D3CFF" w:rsidRPr="00E9436B">
        <w:rPr>
          <w:rFonts w:cs="Arial"/>
          <w:b/>
          <w:bCs/>
          <w:color w:val="000000" w:themeColor="text1"/>
          <w:szCs w:val="20"/>
        </w:rPr>
        <w:t>DISPENSA DE LICITAÇÃO</w:t>
      </w:r>
      <w:r w:rsidR="00E326DF" w:rsidRPr="00E9436B">
        <w:rPr>
          <w:rFonts w:cs="Arial"/>
          <w:b/>
          <w:bCs/>
          <w:color w:val="000000" w:themeColor="text1"/>
          <w:szCs w:val="20"/>
        </w:rPr>
        <w:t xml:space="preserve"> </w:t>
      </w:r>
      <w:r w:rsidRPr="00E9436B">
        <w:rPr>
          <w:rFonts w:cs="Arial"/>
          <w:b/>
          <w:bCs/>
          <w:color w:val="000000" w:themeColor="text1"/>
          <w:szCs w:val="20"/>
        </w:rPr>
        <w:t xml:space="preserve">Nº </w:t>
      </w:r>
      <w:bookmarkStart w:id="0" w:name="_Hlk160628834"/>
      <w:r w:rsidR="0016722A" w:rsidRPr="00E9436B">
        <w:rPr>
          <w:rStyle w:val="nfase"/>
          <w:rFonts w:eastAsiaTheme="minorEastAsia" w:cs="Arial"/>
          <w:b/>
          <w:bCs/>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b/>
          <w:bCs/>
          <w:i w:val="0"/>
          <w:iCs w:val="0"/>
          <w:color w:val="000000" w:themeColor="text1"/>
          <w:szCs w:val="20"/>
        </w:rPr>
        <w:instrText xml:space="preserve"> FORMTEXT </w:instrText>
      </w:r>
      <w:r w:rsidR="0016722A" w:rsidRPr="00E9436B">
        <w:rPr>
          <w:rStyle w:val="nfase"/>
          <w:rFonts w:eastAsiaTheme="minorEastAsia" w:cs="Arial"/>
          <w:b/>
          <w:bCs/>
          <w:i w:val="0"/>
          <w:iCs w:val="0"/>
          <w:color w:val="000000" w:themeColor="text1"/>
          <w:szCs w:val="20"/>
        </w:rPr>
      </w:r>
      <w:r w:rsidR="0016722A" w:rsidRPr="00E9436B">
        <w:rPr>
          <w:rStyle w:val="nfase"/>
          <w:rFonts w:eastAsiaTheme="minorEastAsia" w:cs="Arial"/>
          <w:b/>
          <w:bCs/>
          <w:i w:val="0"/>
          <w:iCs w:val="0"/>
          <w:color w:val="000000" w:themeColor="text1"/>
          <w:szCs w:val="20"/>
        </w:rPr>
        <w:fldChar w:fldCharType="separate"/>
      </w:r>
      <w:r w:rsidR="00E9436B">
        <w:rPr>
          <w:rStyle w:val="nfase"/>
          <w:rFonts w:eastAsiaTheme="minorEastAsia" w:cs="Arial"/>
          <w:b/>
          <w:bCs/>
          <w:i w:val="0"/>
          <w:iCs w:val="0"/>
          <w:color w:val="000000" w:themeColor="text1"/>
          <w:szCs w:val="20"/>
        </w:rPr>
        <w:t>001</w:t>
      </w:r>
      <w:r w:rsidR="0016722A" w:rsidRPr="00E9436B">
        <w:rPr>
          <w:rStyle w:val="nfase"/>
          <w:rFonts w:eastAsiaTheme="minorEastAsia" w:cs="Arial"/>
          <w:b/>
          <w:bCs/>
          <w:i w:val="0"/>
          <w:iCs w:val="0"/>
          <w:color w:val="000000" w:themeColor="text1"/>
          <w:szCs w:val="20"/>
        </w:rPr>
        <w:fldChar w:fldCharType="end"/>
      </w:r>
      <w:bookmarkEnd w:id="0"/>
      <w:r w:rsidR="00E326DF" w:rsidRPr="00E9436B">
        <w:rPr>
          <w:rFonts w:cs="Arial"/>
          <w:b/>
          <w:bCs/>
          <w:color w:val="000000" w:themeColor="text1"/>
          <w:szCs w:val="20"/>
        </w:rPr>
        <w:t>/</w:t>
      </w:r>
      <w:r w:rsidR="0016722A" w:rsidRPr="00E9436B">
        <w:rPr>
          <w:rStyle w:val="nfase"/>
          <w:rFonts w:eastAsiaTheme="minorEastAsia" w:cs="Arial"/>
          <w:b/>
          <w:bCs/>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b/>
          <w:bCs/>
          <w:i w:val="0"/>
          <w:iCs w:val="0"/>
          <w:color w:val="000000" w:themeColor="text1"/>
          <w:szCs w:val="20"/>
        </w:rPr>
        <w:instrText xml:space="preserve"> FORMTEXT </w:instrText>
      </w:r>
      <w:r w:rsidR="0016722A" w:rsidRPr="00E9436B">
        <w:rPr>
          <w:rStyle w:val="nfase"/>
          <w:rFonts w:eastAsiaTheme="minorEastAsia" w:cs="Arial"/>
          <w:b/>
          <w:bCs/>
          <w:i w:val="0"/>
          <w:iCs w:val="0"/>
          <w:color w:val="000000" w:themeColor="text1"/>
          <w:szCs w:val="20"/>
        </w:rPr>
      </w:r>
      <w:r w:rsidR="0016722A" w:rsidRPr="00E9436B">
        <w:rPr>
          <w:rStyle w:val="nfase"/>
          <w:rFonts w:eastAsiaTheme="minorEastAsia" w:cs="Arial"/>
          <w:b/>
          <w:bCs/>
          <w:i w:val="0"/>
          <w:iCs w:val="0"/>
          <w:color w:val="000000" w:themeColor="text1"/>
          <w:szCs w:val="20"/>
        </w:rPr>
        <w:fldChar w:fldCharType="separate"/>
      </w:r>
      <w:r w:rsidR="008B635C" w:rsidRPr="00E9436B">
        <w:rPr>
          <w:rStyle w:val="nfase"/>
          <w:rFonts w:eastAsiaTheme="minorEastAsia" w:cs="Arial"/>
          <w:b/>
          <w:bCs/>
          <w:i w:val="0"/>
          <w:iCs w:val="0"/>
          <w:color w:val="000000" w:themeColor="text1"/>
          <w:szCs w:val="20"/>
        </w:rPr>
        <w:t>2024</w:t>
      </w:r>
      <w:r w:rsidR="0016722A" w:rsidRPr="00E9436B">
        <w:rPr>
          <w:rStyle w:val="nfase"/>
          <w:rFonts w:eastAsiaTheme="minorEastAsia" w:cs="Arial"/>
          <w:b/>
          <w:bCs/>
          <w:i w:val="0"/>
          <w:iCs w:val="0"/>
          <w:color w:val="000000" w:themeColor="text1"/>
          <w:szCs w:val="20"/>
        </w:rPr>
        <w:fldChar w:fldCharType="end"/>
      </w:r>
    </w:p>
    <w:p w14:paraId="052EA68B" w14:textId="1E64B23E" w:rsidR="00E326DF" w:rsidRPr="00E9436B" w:rsidRDefault="005D0A1E" w:rsidP="00E9436B">
      <w:pPr>
        <w:spacing w:line="360" w:lineRule="auto"/>
        <w:ind w:right="-1"/>
        <w:jc w:val="center"/>
        <w:rPr>
          <w:rFonts w:cs="Arial"/>
          <w:b/>
          <w:bCs/>
          <w:color w:val="000000" w:themeColor="text1"/>
          <w:szCs w:val="20"/>
        </w:rPr>
      </w:pPr>
      <w:r w:rsidRPr="00E9436B">
        <w:rPr>
          <w:rFonts w:cs="Arial"/>
          <w:b/>
          <w:bCs/>
          <w:color w:val="000000" w:themeColor="text1"/>
          <w:szCs w:val="20"/>
        </w:rPr>
        <w:t xml:space="preserve">PROCESSO ADMINISTRATIVO Nº </w:t>
      </w:r>
      <w:r w:rsidR="0016722A" w:rsidRPr="00E9436B">
        <w:rPr>
          <w:rStyle w:val="nfase"/>
          <w:rFonts w:eastAsiaTheme="minorEastAsia" w:cs="Arial"/>
          <w:b/>
          <w:bCs/>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b/>
          <w:bCs/>
          <w:i w:val="0"/>
          <w:iCs w:val="0"/>
          <w:color w:val="000000" w:themeColor="text1"/>
          <w:szCs w:val="20"/>
        </w:rPr>
        <w:instrText xml:space="preserve"> FORMTEXT </w:instrText>
      </w:r>
      <w:r w:rsidR="0016722A" w:rsidRPr="00E9436B">
        <w:rPr>
          <w:rStyle w:val="nfase"/>
          <w:rFonts w:eastAsiaTheme="minorEastAsia" w:cs="Arial"/>
          <w:b/>
          <w:bCs/>
          <w:i w:val="0"/>
          <w:iCs w:val="0"/>
          <w:color w:val="000000" w:themeColor="text1"/>
          <w:szCs w:val="20"/>
        </w:rPr>
      </w:r>
      <w:r w:rsidR="0016722A" w:rsidRPr="00E9436B">
        <w:rPr>
          <w:rStyle w:val="nfase"/>
          <w:rFonts w:eastAsiaTheme="minorEastAsia" w:cs="Arial"/>
          <w:b/>
          <w:bCs/>
          <w:i w:val="0"/>
          <w:iCs w:val="0"/>
          <w:color w:val="000000" w:themeColor="text1"/>
          <w:szCs w:val="20"/>
        </w:rPr>
        <w:fldChar w:fldCharType="separate"/>
      </w:r>
      <w:r w:rsidR="00E9436B">
        <w:rPr>
          <w:rStyle w:val="nfase"/>
          <w:rFonts w:eastAsiaTheme="minorEastAsia" w:cs="Arial"/>
          <w:b/>
          <w:bCs/>
          <w:i w:val="0"/>
          <w:iCs w:val="0"/>
          <w:color w:val="000000" w:themeColor="text1"/>
          <w:szCs w:val="20"/>
        </w:rPr>
        <w:t>001</w:t>
      </w:r>
      <w:r w:rsidR="0016722A" w:rsidRPr="00E9436B">
        <w:rPr>
          <w:rStyle w:val="nfase"/>
          <w:rFonts w:eastAsiaTheme="minorEastAsia" w:cs="Arial"/>
          <w:b/>
          <w:bCs/>
          <w:i w:val="0"/>
          <w:iCs w:val="0"/>
          <w:color w:val="000000" w:themeColor="text1"/>
          <w:szCs w:val="20"/>
        </w:rPr>
        <w:fldChar w:fldCharType="end"/>
      </w:r>
      <w:r w:rsidRPr="00E9436B">
        <w:rPr>
          <w:rFonts w:cs="Arial"/>
          <w:b/>
          <w:bCs/>
          <w:color w:val="000000" w:themeColor="text1"/>
          <w:szCs w:val="20"/>
        </w:rPr>
        <w:t>/</w:t>
      </w:r>
      <w:r w:rsidR="0016722A" w:rsidRPr="00E9436B">
        <w:rPr>
          <w:rStyle w:val="nfase"/>
          <w:rFonts w:eastAsiaTheme="minorEastAsia" w:cs="Arial"/>
          <w:b/>
          <w:bCs/>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b/>
          <w:bCs/>
          <w:i w:val="0"/>
          <w:iCs w:val="0"/>
          <w:color w:val="000000" w:themeColor="text1"/>
          <w:szCs w:val="20"/>
        </w:rPr>
        <w:instrText xml:space="preserve"> FORMTEXT </w:instrText>
      </w:r>
      <w:r w:rsidR="0016722A" w:rsidRPr="00E9436B">
        <w:rPr>
          <w:rStyle w:val="nfase"/>
          <w:rFonts w:eastAsiaTheme="minorEastAsia" w:cs="Arial"/>
          <w:b/>
          <w:bCs/>
          <w:i w:val="0"/>
          <w:iCs w:val="0"/>
          <w:color w:val="000000" w:themeColor="text1"/>
          <w:szCs w:val="20"/>
        </w:rPr>
      </w:r>
      <w:r w:rsidR="0016722A" w:rsidRPr="00E9436B">
        <w:rPr>
          <w:rStyle w:val="nfase"/>
          <w:rFonts w:eastAsiaTheme="minorEastAsia" w:cs="Arial"/>
          <w:b/>
          <w:bCs/>
          <w:i w:val="0"/>
          <w:iCs w:val="0"/>
          <w:color w:val="000000" w:themeColor="text1"/>
          <w:szCs w:val="20"/>
        </w:rPr>
        <w:fldChar w:fldCharType="separate"/>
      </w:r>
      <w:r w:rsidRPr="00E9436B">
        <w:rPr>
          <w:rStyle w:val="nfase"/>
          <w:rFonts w:eastAsiaTheme="minorEastAsia" w:cs="Arial"/>
          <w:b/>
          <w:bCs/>
          <w:i w:val="0"/>
          <w:iCs w:val="0"/>
          <w:color w:val="000000" w:themeColor="text1"/>
          <w:szCs w:val="20"/>
        </w:rPr>
        <w:t>2024</w:t>
      </w:r>
      <w:r w:rsidR="0016722A" w:rsidRPr="00E9436B">
        <w:rPr>
          <w:rStyle w:val="nfase"/>
          <w:rFonts w:eastAsiaTheme="minorEastAsia" w:cs="Arial"/>
          <w:b/>
          <w:bCs/>
          <w:i w:val="0"/>
          <w:iCs w:val="0"/>
          <w:color w:val="000000" w:themeColor="text1"/>
          <w:szCs w:val="20"/>
        </w:rPr>
        <w:fldChar w:fldCharType="end"/>
      </w:r>
    </w:p>
    <w:p w14:paraId="1F5B45DE" w14:textId="77777777" w:rsidR="00C074DA" w:rsidRPr="00E9436B" w:rsidRDefault="00C074DA" w:rsidP="00E9436B">
      <w:pPr>
        <w:spacing w:line="360" w:lineRule="auto"/>
        <w:ind w:right="-1"/>
        <w:rPr>
          <w:rFonts w:cs="Arial"/>
          <w:color w:val="000000" w:themeColor="text1"/>
          <w:szCs w:val="20"/>
        </w:rPr>
      </w:pPr>
    </w:p>
    <w:p w14:paraId="68DD3B3C" w14:textId="776B2504" w:rsidR="00E326DF" w:rsidRPr="00E9436B" w:rsidRDefault="00E326DF" w:rsidP="00E9436B">
      <w:pPr>
        <w:snapToGrid w:val="0"/>
        <w:spacing w:line="360" w:lineRule="auto"/>
        <w:ind w:right="-1"/>
        <w:jc w:val="both"/>
        <w:rPr>
          <w:rFonts w:cs="Arial"/>
          <w:color w:val="000000" w:themeColor="text1"/>
          <w:szCs w:val="20"/>
        </w:rPr>
      </w:pPr>
      <w:r w:rsidRPr="00E9436B">
        <w:rPr>
          <w:rStyle w:val="nfase"/>
          <w:rFonts w:eastAsiaTheme="minorEastAsia" w:cs="Arial"/>
          <w:i w:val="0"/>
          <w:iCs w:val="0"/>
          <w:color w:val="000000" w:themeColor="text1"/>
          <w:szCs w:val="20"/>
        </w:rPr>
        <w:t xml:space="preserve">Torna-se público que o(a) </w:t>
      </w:r>
      <w:r w:rsidR="004D5E87" w:rsidRPr="00E9436B">
        <w:rPr>
          <w:rFonts w:cs="Arial"/>
          <w:color w:val="000000" w:themeColor="text1"/>
          <w:szCs w:val="20"/>
        </w:rPr>
        <w:t>Institu</w:t>
      </w:r>
      <w:r w:rsidR="00784E35" w:rsidRPr="00E9436B">
        <w:rPr>
          <w:rFonts w:cs="Arial"/>
          <w:color w:val="000000" w:themeColor="text1"/>
          <w:szCs w:val="20"/>
        </w:rPr>
        <w:t>t</w:t>
      </w:r>
      <w:r w:rsidR="004D5E87" w:rsidRPr="00E9436B">
        <w:rPr>
          <w:rFonts w:cs="Arial"/>
          <w:color w:val="000000" w:themeColor="text1"/>
          <w:szCs w:val="20"/>
        </w:rPr>
        <w:t>o de Previdência do Município de Marquinho, Estado do Paraná</w:t>
      </w:r>
      <w:r w:rsidRPr="00E9436B">
        <w:rPr>
          <w:rStyle w:val="nfase"/>
          <w:rFonts w:eastAsiaTheme="minorEastAsia" w:cs="Arial"/>
          <w:i w:val="0"/>
          <w:iCs w:val="0"/>
          <w:color w:val="000000" w:themeColor="text1"/>
          <w:szCs w:val="20"/>
        </w:rPr>
        <w:t xml:space="preserve">, inscrito no CNPJ sob o nº </w:t>
      </w:r>
      <w:r w:rsidR="004D5E87" w:rsidRPr="00E9436B">
        <w:rPr>
          <w:rStyle w:val="nfase"/>
          <w:rFonts w:eastAsiaTheme="minorEastAsia" w:cs="Arial"/>
          <w:i w:val="0"/>
          <w:iCs w:val="0"/>
          <w:color w:val="000000" w:themeColor="text1"/>
          <w:szCs w:val="20"/>
        </w:rPr>
        <w:t>04.877.728/0001-57</w:t>
      </w:r>
      <w:r w:rsidRPr="00E9436B">
        <w:rPr>
          <w:rStyle w:val="nfase"/>
          <w:rFonts w:eastAsiaTheme="minorEastAsia" w:cs="Arial"/>
          <w:i w:val="0"/>
          <w:iCs w:val="0"/>
          <w:color w:val="000000" w:themeColor="text1"/>
          <w:szCs w:val="20"/>
        </w:rPr>
        <w:t xml:space="preserve">, por meio do Setor de Compras e Licitações, </w:t>
      </w:r>
      <w:r w:rsidRPr="00E9436B">
        <w:rPr>
          <w:rFonts w:cs="Arial"/>
          <w:color w:val="000000" w:themeColor="text1"/>
          <w:szCs w:val="20"/>
        </w:rPr>
        <w:t xml:space="preserve">realizará </w:t>
      </w:r>
      <w:bookmarkStart w:id="1" w:name="_Hlk160635299"/>
      <w:r w:rsidRPr="00E9436B">
        <w:rPr>
          <w:rFonts w:cs="Arial"/>
          <w:color w:val="000000" w:themeColor="text1"/>
          <w:szCs w:val="20"/>
        </w:rPr>
        <w:t>Dispensa Eletrônica</w:t>
      </w:r>
      <w:bookmarkEnd w:id="1"/>
      <w:r w:rsidRPr="00E9436B">
        <w:rPr>
          <w:rFonts w:cs="Arial"/>
          <w:bCs/>
          <w:color w:val="000000" w:themeColor="text1"/>
          <w:szCs w:val="20"/>
        </w:rPr>
        <w:t xml:space="preserve">, </w:t>
      </w:r>
      <w:bookmarkStart w:id="2" w:name="_Hlk160635372"/>
      <w:r w:rsidRPr="00E9436B">
        <w:rPr>
          <w:rFonts w:cs="Arial"/>
          <w:bCs/>
          <w:color w:val="000000" w:themeColor="text1"/>
          <w:szCs w:val="20"/>
        </w:rPr>
        <w:t xml:space="preserve">com critério de julgamento menor preço, na hipótese do art. 75, inciso II, nos termos da </w:t>
      </w:r>
      <w:hyperlink r:id="rId11" w:history="1">
        <w:r w:rsidRPr="00E9436B">
          <w:rPr>
            <w:rStyle w:val="Hyperlink"/>
            <w:rFonts w:cs="Arial"/>
            <w:bCs/>
            <w:color w:val="000000" w:themeColor="text1"/>
            <w:szCs w:val="20"/>
            <w:u w:val="none"/>
          </w:rPr>
          <w:t>Lei n.º 14.133, de 1º de abril de 2021</w:t>
        </w:r>
      </w:hyperlink>
      <w:r w:rsidR="007D7F68" w:rsidRPr="00E9436B">
        <w:rPr>
          <w:rFonts w:cs="Arial"/>
          <w:bCs/>
          <w:color w:val="000000" w:themeColor="text1"/>
          <w:szCs w:val="20"/>
        </w:rPr>
        <w:t xml:space="preserve"> e</w:t>
      </w:r>
      <w:r w:rsidRPr="00E9436B">
        <w:rPr>
          <w:rStyle w:val="Hyperlink"/>
          <w:rFonts w:cs="Arial"/>
          <w:bCs/>
          <w:color w:val="000000" w:themeColor="text1"/>
          <w:szCs w:val="20"/>
          <w:u w:val="none"/>
        </w:rPr>
        <w:t xml:space="preserve"> do decreto municipal nº 096/2021</w:t>
      </w:r>
      <w:r w:rsidRPr="00E9436B">
        <w:rPr>
          <w:rFonts w:cs="Arial"/>
          <w:color w:val="000000" w:themeColor="text1"/>
          <w:szCs w:val="20"/>
          <w:shd w:val="clear" w:color="auto" w:fill="FFFFFF" w:themeFill="background1"/>
        </w:rPr>
        <w:t>,</w:t>
      </w:r>
      <w:r w:rsidRPr="00E9436B">
        <w:rPr>
          <w:rFonts w:cs="Arial"/>
          <w:color w:val="000000" w:themeColor="text1"/>
          <w:szCs w:val="20"/>
        </w:rPr>
        <w:t xml:space="preserve"> </w:t>
      </w:r>
      <w:r w:rsidRPr="00E9436B">
        <w:rPr>
          <w:rFonts w:cs="Arial"/>
          <w:bCs/>
          <w:color w:val="000000" w:themeColor="text1"/>
          <w:szCs w:val="20"/>
        </w:rPr>
        <w:t>e demais normas aplicáveis</w:t>
      </w:r>
      <w:r w:rsidRPr="00E9436B">
        <w:rPr>
          <w:rFonts w:cs="Arial"/>
          <w:color w:val="000000" w:themeColor="text1"/>
          <w:szCs w:val="20"/>
        </w:rPr>
        <w:t>.</w:t>
      </w:r>
      <w:bookmarkEnd w:id="2"/>
    </w:p>
    <w:p w14:paraId="4ADB2F07" w14:textId="0A3662D0" w:rsidR="00C074DA" w:rsidRPr="00E9436B" w:rsidRDefault="00C074DA" w:rsidP="00E9436B">
      <w:pPr>
        <w:spacing w:line="360" w:lineRule="auto"/>
        <w:ind w:right="-1"/>
        <w:jc w:val="both"/>
        <w:rPr>
          <w:rFonts w:cs="Arial"/>
          <w:color w:val="000000" w:themeColor="text1"/>
          <w:szCs w:val="20"/>
        </w:rPr>
      </w:pPr>
    </w:p>
    <w:p w14:paraId="3378FBCE" w14:textId="0F118778" w:rsidR="00C074DA" w:rsidRPr="00E9436B" w:rsidRDefault="00C074DA" w:rsidP="00E9436B">
      <w:pPr>
        <w:spacing w:line="360" w:lineRule="auto"/>
        <w:ind w:right="-1"/>
        <w:jc w:val="both"/>
        <w:rPr>
          <w:rFonts w:cs="Arial"/>
          <w:b/>
          <w:bCs/>
          <w:color w:val="000000" w:themeColor="text1"/>
          <w:szCs w:val="20"/>
        </w:rPr>
      </w:pPr>
      <w:bookmarkStart w:id="3" w:name="_Hlk160635923"/>
      <w:r w:rsidRPr="00E9436B">
        <w:rPr>
          <w:rFonts w:cs="Arial"/>
          <w:b/>
          <w:bCs/>
          <w:color w:val="000000" w:themeColor="text1"/>
          <w:szCs w:val="20"/>
        </w:rPr>
        <w:t>Data da sessão:</w:t>
      </w:r>
      <w:r w:rsidR="0016722A" w:rsidRPr="00E9436B">
        <w:rPr>
          <w:rFonts w:cs="Arial"/>
          <w:b/>
          <w:bCs/>
          <w:color w:val="000000" w:themeColor="text1"/>
          <w:szCs w:val="20"/>
        </w:rPr>
        <w:t xml:space="preserve"> </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E9436B">
        <w:rPr>
          <w:rStyle w:val="nfase"/>
          <w:rFonts w:eastAsiaTheme="minorEastAsia" w:cs="Arial"/>
          <w:i w:val="0"/>
          <w:iCs w:val="0"/>
          <w:color w:val="000000" w:themeColor="text1"/>
          <w:szCs w:val="20"/>
        </w:rPr>
        <w:t>10</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E9436B">
        <w:rPr>
          <w:rStyle w:val="nfase"/>
          <w:rFonts w:eastAsiaTheme="minorEastAsia" w:cs="Arial"/>
          <w:i w:val="0"/>
          <w:iCs w:val="0"/>
          <w:color w:val="000000" w:themeColor="text1"/>
          <w:szCs w:val="20"/>
        </w:rPr>
        <w:t>07</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42283B" w:rsidRPr="00E9436B">
        <w:rPr>
          <w:rStyle w:val="nfase"/>
          <w:rFonts w:eastAsiaTheme="minorEastAsia" w:cs="Arial"/>
          <w:i w:val="0"/>
          <w:iCs w:val="0"/>
          <w:color w:val="000000" w:themeColor="text1"/>
          <w:szCs w:val="20"/>
        </w:rPr>
        <w:t>2024</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w:t>
      </w:r>
    </w:p>
    <w:p w14:paraId="4360D8B0" w14:textId="5B28FAA9" w:rsidR="00C074DA" w:rsidRPr="00E9436B" w:rsidRDefault="00C074DA" w:rsidP="00E9436B">
      <w:pPr>
        <w:spacing w:line="360" w:lineRule="auto"/>
        <w:ind w:right="-1"/>
        <w:rPr>
          <w:rFonts w:cs="Arial"/>
          <w:color w:val="000000" w:themeColor="text1"/>
          <w:szCs w:val="20"/>
        </w:rPr>
      </w:pPr>
      <w:r w:rsidRPr="00E9436B">
        <w:rPr>
          <w:rFonts w:cs="Arial"/>
          <w:b/>
          <w:bCs/>
          <w:color w:val="000000" w:themeColor="text1"/>
          <w:szCs w:val="20"/>
        </w:rPr>
        <w:t>Horário da Fase de Lances:</w:t>
      </w:r>
      <w:r w:rsidRPr="00E9436B">
        <w:rPr>
          <w:rFonts w:cs="Arial"/>
          <w:color w:val="000000" w:themeColor="text1"/>
          <w:szCs w:val="20"/>
        </w:rPr>
        <w:t xml:space="preserve"> </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CB5FC1" w:rsidRPr="00E9436B">
        <w:rPr>
          <w:rStyle w:val="nfase"/>
          <w:rFonts w:eastAsiaTheme="minorEastAsia" w:cs="Arial"/>
          <w:i w:val="0"/>
          <w:iCs w:val="0"/>
          <w:color w:val="000000" w:themeColor="text1"/>
          <w:szCs w:val="20"/>
        </w:rPr>
        <w:t>08</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42283B" w:rsidRPr="00E9436B">
        <w:rPr>
          <w:rStyle w:val="nfase"/>
          <w:rFonts w:eastAsiaTheme="minorEastAsia" w:cs="Arial"/>
          <w:i w:val="0"/>
          <w:iCs w:val="0"/>
          <w:color w:val="000000" w:themeColor="text1"/>
          <w:szCs w:val="20"/>
        </w:rPr>
        <w:t>00</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 xml:space="preserve"> </w:t>
      </w:r>
      <w:r w:rsidRPr="00E9436B">
        <w:rPr>
          <w:rFonts w:cs="Arial"/>
          <w:color w:val="000000" w:themeColor="text1"/>
          <w:szCs w:val="20"/>
        </w:rPr>
        <w:t xml:space="preserve">às </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E9436B">
        <w:rPr>
          <w:rStyle w:val="nfase"/>
          <w:rFonts w:eastAsiaTheme="minorEastAsia" w:cs="Arial"/>
          <w:i w:val="0"/>
          <w:iCs w:val="0"/>
          <w:color w:val="000000" w:themeColor="text1"/>
          <w:szCs w:val="20"/>
        </w:rPr>
        <w:t>14</w:t>
      </w:r>
      <w:r w:rsidR="0016722A" w:rsidRPr="00E9436B">
        <w:rPr>
          <w:rStyle w:val="nfase"/>
          <w:rFonts w:eastAsiaTheme="minorEastAsia" w:cs="Arial"/>
          <w:i w:val="0"/>
          <w:iCs w:val="0"/>
          <w:color w:val="000000" w:themeColor="text1"/>
          <w:szCs w:val="20"/>
        </w:rPr>
        <w:fldChar w:fldCharType="end"/>
      </w:r>
      <w:r w:rsidR="0016722A" w:rsidRPr="00E9436B">
        <w:rPr>
          <w:rStyle w:val="nfase"/>
          <w:rFonts w:eastAsiaTheme="minorEastAsia" w:cs="Arial"/>
          <w:i w:val="0"/>
          <w:iCs w:val="0"/>
          <w:color w:val="000000" w:themeColor="text1"/>
          <w:szCs w:val="20"/>
        </w:rPr>
        <w:t>:</w:t>
      </w:r>
      <w:r w:rsidR="0016722A"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16722A" w:rsidRPr="00E9436B">
        <w:rPr>
          <w:rStyle w:val="nfase"/>
          <w:rFonts w:eastAsiaTheme="minorEastAsia" w:cs="Arial"/>
          <w:i w:val="0"/>
          <w:iCs w:val="0"/>
          <w:color w:val="000000" w:themeColor="text1"/>
          <w:szCs w:val="20"/>
        </w:rPr>
        <w:instrText xml:space="preserve"> FORMTEXT </w:instrText>
      </w:r>
      <w:r w:rsidR="0016722A" w:rsidRPr="00E9436B">
        <w:rPr>
          <w:rStyle w:val="nfase"/>
          <w:rFonts w:eastAsiaTheme="minorEastAsia" w:cs="Arial"/>
          <w:i w:val="0"/>
          <w:iCs w:val="0"/>
          <w:color w:val="000000" w:themeColor="text1"/>
          <w:szCs w:val="20"/>
        </w:rPr>
      </w:r>
      <w:r w:rsidR="0016722A" w:rsidRPr="00E9436B">
        <w:rPr>
          <w:rStyle w:val="nfase"/>
          <w:rFonts w:eastAsiaTheme="minorEastAsia" w:cs="Arial"/>
          <w:i w:val="0"/>
          <w:iCs w:val="0"/>
          <w:color w:val="000000" w:themeColor="text1"/>
          <w:szCs w:val="20"/>
        </w:rPr>
        <w:fldChar w:fldCharType="separate"/>
      </w:r>
      <w:r w:rsidR="0042283B" w:rsidRPr="00E9436B">
        <w:rPr>
          <w:rStyle w:val="nfase"/>
          <w:rFonts w:eastAsiaTheme="minorEastAsia" w:cs="Arial"/>
          <w:i w:val="0"/>
          <w:iCs w:val="0"/>
          <w:color w:val="000000" w:themeColor="text1"/>
          <w:szCs w:val="20"/>
        </w:rPr>
        <w:t>00</w:t>
      </w:r>
      <w:r w:rsidR="0016722A" w:rsidRPr="00E9436B">
        <w:rPr>
          <w:rStyle w:val="nfase"/>
          <w:rFonts w:eastAsiaTheme="minorEastAsia" w:cs="Arial"/>
          <w:i w:val="0"/>
          <w:iCs w:val="0"/>
          <w:color w:val="000000" w:themeColor="text1"/>
          <w:szCs w:val="20"/>
        </w:rPr>
        <w:fldChar w:fldCharType="end"/>
      </w:r>
    </w:p>
    <w:p w14:paraId="7565C362" w14:textId="2C6916D3" w:rsidR="00C074DA" w:rsidRPr="00E9436B" w:rsidRDefault="00C074DA" w:rsidP="00E9436B">
      <w:pPr>
        <w:spacing w:line="360" w:lineRule="auto"/>
        <w:ind w:right="-1"/>
        <w:rPr>
          <w:rFonts w:cs="Arial"/>
          <w:color w:val="000000" w:themeColor="text1"/>
          <w:szCs w:val="20"/>
        </w:rPr>
      </w:pPr>
      <w:r w:rsidRPr="00E9436B">
        <w:rPr>
          <w:rFonts w:cs="Arial"/>
          <w:b/>
          <w:bCs/>
          <w:color w:val="000000" w:themeColor="text1"/>
          <w:szCs w:val="20"/>
        </w:rPr>
        <w:t>Link</w:t>
      </w:r>
      <w:r w:rsidRPr="00E9436B">
        <w:rPr>
          <w:rFonts w:cs="Arial"/>
          <w:color w:val="000000" w:themeColor="text1"/>
          <w:szCs w:val="20"/>
        </w:rPr>
        <w:t xml:space="preserve">: </w:t>
      </w:r>
      <w:hyperlink r:id="rId12" w:history="1">
        <w:r w:rsidR="0016722A" w:rsidRPr="00E9436B">
          <w:rPr>
            <w:rStyle w:val="Hyperlink"/>
            <w:rFonts w:cs="Arial"/>
            <w:color w:val="000000" w:themeColor="text1"/>
            <w:szCs w:val="20"/>
          </w:rPr>
          <w:t>www.licitanet.com.br</w:t>
        </w:r>
      </w:hyperlink>
    </w:p>
    <w:p w14:paraId="107D6988" w14:textId="1E044DB9" w:rsidR="00C074DA" w:rsidRPr="00E9436B" w:rsidRDefault="00C074DA" w:rsidP="00E9436B">
      <w:pPr>
        <w:spacing w:line="360" w:lineRule="auto"/>
        <w:ind w:right="-1"/>
        <w:jc w:val="both"/>
        <w:rPr>
          <w:rFonts w:cs="Arial"/>
          <w:color w:val="000000" w:themeColor="text1"/>
          <w:szCs w:val="20"/>
        </w:rPr>
      </w:pPr>
      <w:r w:rsidRPr="00E9436B">
        <w:rPr>
          <w:rFonts w:cs="Arial"/>
          <w:b/>
          <w:bCs/>
          <w:color w:val="000000" w:themeColor="text1"/>
          <w:szCs w:val="20"/>
        </w:rPr>
        <w:t>Critério de Julgamento:</w:t>
      </w:r>
      <w:r w:rsidRPr="00E9436B">
        <w:rPr>
          <w:rFonts w:cs="Arial"/>
          <w:color w:val="000000" w:themeColor="text1"/>
          <w:szCs w:val="20"/>
        </w:rPr>
        <w:t xml:space="preserve"> menor preço</w:t>
      </w:r>
      <w:bookmarkEnd w:id="3"/>
      <w:r w:rsidRPr="00E9436B">
        <w:rPr>
          <w:rFonts w:cs="Arial"/>
          <w:color w:val="000000" w:themeColor="text1"/>
          <w:szCs w:val="20"/>
        </w:rPr>
        <w:t xml:space="preserve"> </w:t>
      </w:r>
    </w:p>
    <w:p w14:paraId="53D67D6C" w14:textId="77777777" w:rsidR="00C074DA" w:rsidRPr="00E9436B" w:rsidRDefault="00C074DA" w:rsidP="00E9436B">
      <w:pPr>
        <w:spacing w:line="360" w:lineRule="auto"/>
        <w:ind w:right="-1"/>
        <w:rPr>
          <w:rFonts w:cs="Arial"/>
          <w:color w:val="000000" w:themeColor="text1"/>
          <w:szCs w:val="20"/>
        </w:rPr>
      </w:pPr>
    </w:p>
    <w:p w14:paraId="3726F79B" w14:textId="77777777" w:rsidR="00C074DA" w:rsidRPr="00E9436B" w:rsidRDefault="00C074DA" w:rsidP="00E9436B">
      <w:pPr>
        <w:pStyle w:val="Ttulo1"/>
        <w:spacing w:before="0" w:after="0" w:line="360" w:lineRule="auto"/>
        <w:ind w:left="0" w:right="-1" w:firstLine="0"/>
        <w:rPr>
          <w:color w:val="000000" w:themeColor="text1"/>
          <w:szCs w:val="20"/>
        </w:rPr>
      </w:pPr>
      <w:bookmarkStart w:id="4" w:name="_Toc142925860"/>
      <w:r w:rsidRPr="00E9436B">
        <w:rPr>
          <w:color w:val="000000" w:themeColor="text1"/>
          <w:szCs w:val="20"/>
        </w:rPr>
        <w:t>OBJETO DA CONTRATAÇÃO DIRETA</w:t>
      </w:r>
      <w:bookmarkEnd w:id="4"/>
    </w:p>
    <w:p w14:paraId="6CF5CC4C" w14:textId="20B8F06F" w:rsidR="00C074DA" w:rsidRPr="00E9436B" w:rsidRDefault="00C074DA" w:rsidP="00E9436B">
      <w:pPr>
        <w:pStyle w:val="PADRO"/>
        <w:keepNext w:val="0"/>
        <w:widowControl/>
        <w:numPr>
          <w:ilvl w:val="1"/>
          <w:numId w:val="1"/>
        </w:numPr>
        <w:shd w:val="clear" w:color="auto" w:fill="auto"/>
        <w:spacing w:before="0" w:after="0" w:line="360" w:lineRule="auto"/>
        <w:ind w:left="0" w:right="-1" w:firstLine="0"/>
        <w:rPr>
          <w:rFonts w:ascii="Arial" w:hAnsi="Arial" w:cs="Arial"/>
          <w:color w:val="000000" w:themeColor="text1"/>
          <w:szCs w:val="20"/>
        </w:rPr>
      </w:pPr>
      <w:r w:rsidRPr="00E9436B">
        <w:rPr>
          <w:rFonts w:ascii="Arial" w:hAnsi="Arial" w:cs="Arial"/>
          <w:color w:val="000000" w:themeColor="text1"/>
          <w:szCs w:val="20"/>
        </w:rPr>
        <w:t xml:space="preserve">O objeto </w:t>
      </w:r>
      <w:r w:rsidR="008E7EF6" w:rsidRPr="00E9436B">
        <w:rPr>
          <w:rFonts w:ascii="Arial" w:hAnsi="Arial" w:cs="Arial"/>
          <w:color w:val="000000" w:themeColor="text1"/>
          <w:szCs w:val="20"/>
        </w:rPr>
        <w:t>do presente procedimento</w:t>
      </w:r>
      <w:r w:rsidRPr="00E9436B">
        <w:rPr>
          <w:rFonts w:ascii="Arial" w:hAnsi="Arial" w:cs="Arial"/>
          <w:color w:val="000000" w:themeColor="text1"/>
          <w:szCs w:val="20"/>
        </w:rPr>
        <w:t xml:space="preserve"> é a escolha da proposta mais vantajosa para a contratação, por dispensa de licitação, de</w:t>
      </w:r>
      <w:r w:rsidR="0016722A" w:rsidRPr="00E9436B">
        <w:rPr>
          <w:rFonts w:ascii="Arial" w:hAnsi="Arial" w:cs="Arial"/>
          <w:color w:val="000000" w:themeColor="text1"/>
          <w:szCs w:val="20"/>
        </w:rPr>
        <w:t xml:space="preserve"> </w:t>
      </w:r>
      <w:bookmarkStart w:id="5" w:name="_Hlk160628842"/>
      <w:r w:rsidR="0016722A" w:rsidRPr="00E9436B">
        <w:rPr>
          <w:rStyle w:val="nfase"/>
          <w:rFonts w:ascii="Arial" w:hAnsi="Arial" w:cs="Arial"/>
          <w:i w:val="0"/>
          <w:iCs w:val="0"/>
          <w:color w:val="000000" w:themeColor="text1"/>
          <w:szCs w:val="20"/>
        </w:rPr>
        <w:fldChar w:fldCharType="begin">
          <w:ffData>
            <w:name w:val="Texto74"/>
            <w:enabled/>
            <w:calcOnExit w:val="0"/>
            <w:textInput/>
          </w:ffData>
        </w:fldChar>
      </w:r>
      <w:r w:rsidR="0016722A" w:rsidRPr="00E9436B">
        <w:rPr>
          <w:rStyle w:val="nfase"/>
          <w:rFonts w:ascii="Arial" w:hAnsi="Arial" w:cs="Arial"/>
          <w:i w:val="0"/>
          <w:iCs w:val="0"/>
          <w:color w:val="000000" w:themeColor="text1"/>
          <w:szCs w:val="20"/>
        </w:rPr>
        <w:instrText xml:space="preserve"> FORMTEXT </w:instrText>
      </w:r>
      <w:r w:rsidR="0016722A" w:rsidRPr="00E9436B">
        <w:rPr>
          <w:rStyle w:val="nfase"/>
          <w:rFonts w:ascii="Arial" w:hAnsi="Arial" w:cs="Arial"/>
          <w:i w:val="0"/>
          <w:iCs w:val="0"/>
          <w:color w:val="000000" w:themeColor="text1"/>
          <w:szCs w:val="20"/>
        </w:rPr>
      </w:r>
      <w:r w:rsidR="0016722A" w:rsidRPr="00E9436B">
        <w:rPr>
          <w:rStyle w:val="nfase"/>
          <w:rFonts w:ascii="Arial" w:hAnsi="Arial" w:cs="Arial"/>
          <w:i w:val="0"/>
          <w:iCs w:val="0"/>
          <w:color w:val="000000" w:themeColor="text1"/>
          <w:szCs w:val="20"/>
        </w:rPr>
        <w:fldChar w:fldCharType="separate"/>
      </w:r>
      <w:r w:rsidR="00E9436B" w:rsidRPr="00E9436B">
        <w:rPr>
          <w:rFonts w:ascii="Arial" w:hAnsi="Arial" w:cs="Arial"/>
          <w:b/>
          <w:bCs/>
          <w:color w:val="000000" w:themeColor="text1"/>
          <w:szCs w:val="20"/>
        </w:rPr>
        <w:t>CONTRATAÇÃO DE PESSOA JURÍDICA ESPECIALIZADA, COM A FINALIDADE DE PRESTAÇÃO DE SERVIÇOS DE ELABORAÇÃO DE CÁLCULO ATUARIAL DO RPPS DO MUNICÍPIO DE MARQUINHO-PR</w:t>
      </w:r>
      <w:r w:rsidR="0016722A" w:rsidRPr="00E9436B">
        <w:rPr>
          <w:rStyle w:val="nfase"/>
          <w:rFonts w:ascii="Arial" w:hAnsi="Arial" w:cs="Arial"/>
          <w:i w:val="0"/>
          <w:iCs w:val="0"/>
          <w:color w:val="000000" w:themeColor="text1"/>
          <w:szCs w:val="20"/>
        </w:rPr>
        <w:fldChar w:fldCharType="end"/>
      </w:r>
      <w:bookmarkEnd w:id="5"/>
      <w:r w:rsidRPr="00E9436B">
        <w:rPr>
          <w:rFonts w:ascii="Arial" w:hAnsi="Arial" w:cs="Arial"/>
          <w:b/>
          <w:bCs/>
          <w:color w:val="000000" w:themeColor="text1"/>
          <w:szCs w:val="20"/>
        </w:rPr>
        <w:t>,</w:t>
      </w:r>
      <w:r w:rsidRPr="00E9436B">
        <w:rPr>
          <w:rFonts w:ascii="Arial" w:hAnsi="Arial" w:cs="Arial"/>
          <w:color w:val="000000" w:themeColor="text1"/>
          <w:szCs w:val="20"/>
        </w:rPr>
        <w:t xml:space="preserve"> conforme condições, quantidades e exigências estabelecidas neste Aviso de Contratação Direta e seus anexos.</w:t>
      </w:r>
    </w:p>
    <w:p w14:paraId="5DCDF3B2" w14:textId="77777777" w:rsidR="00C074DA" w:rsidRPr="00E9436B" w:rsidRDefault="00C074DA" w:rsidP="00E9436B">
      <w:pPr>
        <w:pStyle w:val="PADRO"/>
        <w:keepNext w:val="0"/>
        <w:widowControl/>
        <w:numPr>
          <w:ilvl w:val="2"/>
          <w:numId w:val="1"/>
        </w:numPr>
        <w:shd w:val="clear" w:color="auto" w:fill="auto"/>
        <w:spacing w:before="0" w:after="0" w:line="360" w:lineRule="auto"/>
        <w:ind w:left="0" w:right="-1" w:firstLine="0"/>
        <w:rPr>
          <w:rFonts w:ascii="Arial" w:hAnsi="Arial" w:cs="Arial"/>
          <w:color w:val="000000" w:themeColor="text1"/>
          <w:szCs w:val="20"/>
        </w:rPr>
      </w:pPr>
      <w:r w:rsidRPr="00E9436B">
        <w:rPr>
          <w:rFonts w:ascii="Arial" w:hAnsi="Arial" w:cs="Arial"/>
          <w:color w:val="000000" w:themeColor="text1"/>
          <w:szCs w:val="20"/>
        </w:rPr>
        <w:t>Havendo mais de um item, faculta-se ao fornecedor a participação em quantos forem de seu interesse.</w:t>
      </w:r>
    </w:p>
    <w:p w14:paraId="410AD54C" w14:textId="3B0565C9" w:rsidR="00C074DA" w:rsidRPr="00E9436B" w:rsidRDefault="00C074DA" w:rsidP="00E9436B">
      <w:pPr>
        <w:pStyle w:val="PADRO"/>
        <w:keepNext w:val="0"/>
        <w:widowControl/>
        <w:numPr>
          <w:ilvl w:val="1"/>
          <w:numId w:val="1"/>
        </w:numPr>
        <w:shd w:val="clear" w:color="auto" w:fill="auto"/>
        <w:spacing w:before="0" w:after="0" w:line="360" w:lineRule="auto"/>
        <w:ind w:left="0" w:right="-1" w:firstLine="0"/>
        <w:rPr>
          <w:rFonts w:ascii="Arial" w:hAnsi="Arial" w:cs="Arial"/>
          <w:color w:val="000000" w:themeColor="text1"/>
          <w:szCs w:val="20"/>
        </w:rPr>
      </w:pPr>
      <w:r w:rsidRPr="00E9436B">
        <w:rPr>
          <w:rFonts w:ascii="Arial" w:hAnsi="Arial" w:cs="Arial"/>
          <w:color w:val="000000" w:themeColor="text1"/>
          <w:szCs w:val="20"/>
        </w:rPr>
        <w:t>O critério de julgamento adotado será o menor preço, observadas as exigências contidas neste Aviso de Contratação Direta e seus Anexos quanto às especificações do objeto.</w:t>
      </w:r>
    </w:p>
    <w:p w14:paraId="2C0F3234" w14:textId="3D6ABAA4" w:rsidR="00934039" w:rsidRPr="00E9436B" w:rsidRDefault="00934039" w:rsidP="00E9436B">
      <w:pPr>
        <w:pStyle w:val="Ttulo1"/>
        <w:spacing w:before="0" w:after="0" w:line="360" w:lineRule="auto"/>
        <w:ind w:left="0" w:right="-1" w:firstLine="0"/>
        <w:rPr>
          <w:color w:val="000000" w:themeColor="text1"/>
          <w:szCs w:val="20"/>
        </w:rPr>
      </w:pPr>
      <w:bookmarkStart w:id="6" w:name="_Toc142925861"/>
      <w:r w:rsidRPr="00E9436B">
        <w:rPr>
          <w:color w:val="000000" w:themeColor="text1"/>
          <w:szCs w:val="20"/>
        </w:rPr>
        <w:t xml:space="preserve">REGISTRO DE PREÇOS </w:t>
      </w:r>
      <w:bookmarkEnd w:id="6"/>
    </w:p>
    <w:p w14:paraId="5E05C942" w14:textId="680CA5D9" w:rsidR="00934039" w:rsidRPr="00E9436B" w:rsidRDefault="00E326DF"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será realizado registro de preços;</w:t>
      </w:r>
    </w:p>
    <w:p w14:paraId="57A59216" w14:textId="163AC96E" w:rsidR="00C074DA" w:rsidRPr="00E9436B" w:rsidRDefault="00C074DA" w:rsidP="00E9436B">
      <w:pPr>
        <w:pStyle w:val="Ttulo1"/>
        <w:spacing w:before="0" w:after="0" w:line="360" w:lineRule="auto"/>
        <w:ind w:left="0" w:right="-1" w:firstLine="0"/>
        <w:rPr>
          <w:color w:val="000000" w:themeColor="text1"/>
          <w:szCs w:val="20"/>
        </w:rPr>
      </w:pPr>
      <w:bookmarkStart w:id="7" w:name="_Toc142925862"/>
      <w:r w:rsidRPr="00E9436B">
        <w:rPr>
          <w:color w:val="000000" w:themeColor="text1"/>
          <w:szCs w:val="20"/>
        </w:rPr>
        <w:t>PARTICIPAÇÃO NA DISPENSA ELETRÔNICA.</w:t>
      </w:r>
      <w:bookmarkEnd w:id="7"/>
    </w:p>
    <w:p w14:paraId="18C8E9C6" w14:textId="3CCE7637" w:rsidR="003A2726" w:rsidRPr="00E9436B" w:rsidRDefault="00C074DA" w:rsidP="00E9436B">
      <w:pPr>
        <w:numPr>
          <w:ilvl w:val="1"/>
          <w:numId w:val="1"/>
        </w:numPr>
        <w:spacing w:line="360" w:lineRule="auto"/>
        <w:ind w:left="0" w:right="-1" w:firstLine="0"/>
        <w:jc w:val="both"/>
        <w:rPr>
          <w:rFonts w:cs="Arial"/>
          <w:color w:val="000000" w:themeColor="text1"/>
          <w:szCs w:val="20"/>
        </w:rPr>
      </w:pPr>
      <w:bookmarkStart w:id="8" w:name="_Hlk160635877"/>
      <w:r w:rsidRPr="00E9436B">
        <w:rPr>
          <w:rFonts w:cs="Arial"/>
          <w:color w:val="000000" w:themeColor="text1"/>
          <w:szCs w:val="20"/>
        </w:rPr>
        <w:t xml:space="preserve">A participação na presente dispensa eletrônica ocorrerá por meio do </w:t>
      </w:r>
      <w:r w:rsidRPr="00E9436B">
        <w:rPr>
          <w:rFonts w:cs="Arial"/>
          <w:bCs/>
          <w:color w:val="000000" w:themeColor="text1"/>
          <w:szCs w:val="20"/>
        </w:rPr>
        <w:t xml:space="preserve">Sistema de Dispensa Eletrônica, </w:t>
      </w:r>
      <w:r w:rsidR="00E24DC0" w:rsidRPr="00E9436B">
        <w:rPr>
          <w:rFonts w:cs="Arial"/>
          <w:color w:val="000000" w:themeColor="text1"/>
          <w:szCs w:val="20"/>
        </w:rPr>
        <w:t xml:space="preserve">devidamente cadastradas no site </w:t>
      </w:r>
      <w:hyperlink r:id="rId13" w:history="1">
        <w:r w:rsidR="00E24DC0" w:rsidRPr="00E9436B">
          <w:rPr>
            <w:rStyle w:val="Hyperlink"/>
            <w:rFonts w:cs="Arial"/>
            <w:color w:val="000000" w:themeColor="text1"/>
            <w:szCs w:val="20"/>
          </w:rPr>
          <w:t>www.licitanet.com.br</w:t>
        </w:r>
      </w:hyperlink>
      <w:bookmarkEnd w:id="8"/>
      <w:r w:rsidRPr="00E9436B">
        <w:rPr>
          <w:rFonts w:cs="Arial"/>
          <w:bCs/>
          <w:color w:val="000000" w:themeColor="text1"/>
          <w:szCs w:val="20"/>
        </w:rPr>
        <w:t>.</w:t>
      </w:r>
      <w:r w:rsidRPr="00E9436B">
        <w:rPr>
          <w:rFonts w:cs="Arial"/>
          <w:color w:val="000000" w:themeColor="text1"/>
          <w:szCs w:val="20"/>
        </w:rPr>
        <w:t xml:space="preserve"> </w:t>
      </w:r>
    </w:p>
    <w:p w14:paraId="6EBD1603" w14:textId="2C6CC2C2" w:rsidR="003A2726" w:rsidRPr="00E9436B" w:rsidRDefault="00E24DC0" w:rsidP="00E9436B">
      <w:pPr>
        <w:numPr>
          <w:ilvl w:val="2"/>
          <w:numId w:val="1"/>
        </w:numPr>
        <w:spacing w:line="360" w:lineRule="auto"/>
        <w:ind w:left="0" w:right="-1" w:firstLine="0"/>
        <w:jc w:val="both"/>
        <w:rPr>
          <w:rFonts w:cs="Arial"/>
          <w:color w:val="000000" w:themeColor="text1"/>
          <w:szCs w:val="20"/>
        </w:rPr>
      </w:pPr>
      <w:r w:rsidRPr="00E9436B">
        <w:rPr>
          <w:rStyle w:val="Nvel4-RChar"/>
          <w:i w:val="0"/>
          <w:iCs w:val="0"/>
          <w:color w:val="000000" w:themeColor="text1"/>
        </w:rPr>
        <w:t xml:space="preserve"> </w:t>
      </w:r>
      <w:bookmarkStart w:id="9" w:name="_Hlk160635894"/>
      <w:r w:rsidRPr="00E9436B">
        <w:rPr>
          <w:rStyle w:val="nfase"/>
          <w:rFonts w:eastAsiaTheme="minorEastAsia" w:cs="Arial"/>
          <w:i w:val="0"/>
          <w:iCs w:val="0"/>
          <w:color w:val="000000" w:themeColor="text1"/>
          <w:szCs w:val="20"/>
        </w:rPr>
        <w:t>Para acesso ao sistema eletrônico, os interessados em participar d</w:t>
      </w:r>
      <w:r w:rsidR="009F62EA" w:rsidRPr="00E9436B">
        <w:rPr>
          <w:rStyle w:val="nfase"/>
          <w:rFonts w:eastAsiaTheme="minorEastAsia" w:cs="Arial"/>
          <w:i w:val="0"/>
          <w:iCs w:val="0"/>
          <w:color w:val="000000" w:themeColor="text1"/>
          <w:szCs w:val="20"/>
        </w:rPr>
        <w:t xml:space="preserve">a dispensa </w:t>
      </w:r>
      <w:r w:rsidRPr="00E9436B">
        <w:rPr>
          <w:rStyle w:val="nfase"/>
          <w:rFonts w:eastAsiaTheme="minorEastAsia" w:cs="Arial"/>
          <w:i w:val="0"/>
          <w:iCs w:val="0"/>
          <w:color w:val="000000" w:themeColor="text1"/>
          <w:szCs w:val="20"/>
        </w:rPr>
        <w:t>deverão dispor de um cadastro prévio, adquirindo login e senhas pessoais (intransferíveis), obtidas junto a LICITANET</w:t>
      </w:r>
      <w:bookmarkEnd w:id="9"/>
      <w:r w:rsidR="009F62EA" w:rsidRPr="00E9436B">
        <w:rPr>
          <w:rStyle w:val="nfase"/>
          <w:rFonts w:eastAsiaTheme="minorEastAsia" w:cs="Arial"/>
          <w:i w:val="0"/>
          <w:iCs w:val="0"/>
          <w:color w:val="000000" w:themeColor="text1"/>
          <w:szCs w:val="20"/>
        </w:rPr>
        <w:t>;</w:t>
      </w:r>
    </w:p>
    <w:p w14:paraId="4CCC7A64" w14:textId="77777777" w:rsidR="00C074DA" w:rsidRPr="00E9436B" w:rsidRDefault="00C074DA" w:rsidP="00E9436B">
      <w:pPr>
        <w:numPr>
          <w:ilvl w:val="2"/>
          <w:numId w:val="1"/>
        </w:numPr>
        <w:snapToGrid w:val="0"/>
        <w:spacing w:line="360" w:lineRule="auto"/>
        <w:ind w:left="0" w:right="-1" w:firstLine="0"/>
        <w:jc w:val="both"/>
        <w:rPr>
          <w:rFonts w:cs="Arial"/>
          <w:color w:val="000000" w:themeColor="text1"/>
          <w:szCs w:val="20"/>
        </w:rPr>
      </w:pPr>
      <w:r w:rsidRPr="00E9436B">
        <w:rPr>
          <w:rFonts w:cs="Arial"/>
          <w:color w:val="000000" w:themeColor="text1"/>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3A5612B0" w14:textId="152F978A" w:rsidR="00CE36D9" w:rsidRPr="00E9436B" w:rsidRDefault="00CE36D9"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Para </w:t>
      </w:r>
      <w:r w:rsidR="009F62EA" w:rsidRPr="00E9436B">
        <w:rPr>
          <w:rFonts w:cs="Arial"/>
          <w:color w:val="000000" w:themeColor="text1"/>
          <w:szCs w:val="20"/>
        </w:rPr>
        <w:t>t</w:t>
      </w:r>
      <w:r w:rsidRPr="00E9436B">
        <w:rPr>
          <w:rFonts w:cs="Arial"/>
          <w:color w:val="000000" w:themeColor="text1"/>
          <w:szCs w:val="20"/>
        </w:rPr>
        <w:t>o</w:t>
      </w:r>
      <w:r w:rsidR="009F62EA" w:rsidRPr="00E9436B">
        <w:rPr>
          <w:rFonts w:cs="Arial"/>
          <w:color w:val="000000" w:themeColor="text1"/>
          <w:szCs w:val="20"/>
        </w:rPr>
        <w:t>dos os</w:t>
      </w:r>
      <w:r w:rsidRPr="00E9436B">
        <w:rPr>
          <w:rFonts w:cs="Arial"/>
          <w:color w:val="000000" w:themeColor="text1"/>
          <w:szCs w:val="20"/>
        </w:rPr>
        <w:t xml:space="preserve"> itens </w:t>
      </w:r>
      <w:r w:rsidR="009F62EA" w:rsidRPr="00E9436B">
        <w:rPr>
          <w:rFonts w:cs="Arial"/>
          <w:color w:val="000000" w:themeColor="text1"/>
          <w:szCs w:val="20"/>
        </w:rPr>
        <w:t>a</w:t>
      </w:r>
      <w:r w:rsidRPr="00E9436B">
        <w:rPr>
          <w:rFonts w:cs="Arial"/>
          <w:color w:val="000000" w:themeColor="text1"/>
          <w:szCs w:val="20"/>
        </w:rPr>
        <w:t xml:space="preserve"> participação é exclusiva a microempresas e empresas de pequeno porte, nos termos do </w:t>
      </w:r>
      <w:r w:rsidR="006E54E9" w:rsidRPr="00E9436B">
        <w:rPr>
          <w:rFonts w:cs="Arial"/>
          <w:color w:val="000000" w:themeColor="text1"/>
          <w:szCs w:val="20"/>
        </w:rPr>
        <w:t xml:space="preserve">art. 49, inciso IV, c/c o </w:t>
      </w:r>
      <w:r w:rsidRPr="00E9436B">
        <w:rPr>
          <w:rFonts w:cs="Arial"/>
          <w:color w:val="000000" w:themeColor="text1"/>
          <w:szCs w:val="20"/>
        </w:rPr>
        <w:t>art. 48</w:t>
      </w:r>
      <w:r w:rsidR="006E54E9" w:rsidRPr="00E9436B">
        <w:rPr>
          <w:rFonts w:cs="Arial"/>
          <w:color w:val="000000" w:themeColor="text1"/>
          <w:szCs w:val="20"/>
        </w:rPr>
        <w:t>, inciso I,</w:t>
      </w:r>
      <w:r w:rsidRPr="00E9436B">
        <w:rPr>
          <w:rFonts w:cs="Arial"/>
          <w:color w:val="000000" w:themeColor="text1"/>
          <w:szCs w:val="20"/>
        </w:rPr>
        <w:t xml:space="preserve"> da Lei Complementar nº 123, de 14 de dezembro de 2006.</w:t>
      </w:r>
    </w:p>
    <w:p w14:paraId="1317CEA5" w14:textId="51F987D3" w:rsidR="00CE36D9" w:rsidRPr="00E9436B" w:rsidRDefault="00CE36D9" w:rsidP="00E9436B">
      <w:pPr>
        <w:numPr>
          <w:ilvl w:val="2"/>
          <w:numId w:val="1"/>
        </w:numPr>
        <w:snapToGrid w:val="0"/>
        <w:spacing w:line="360" w:lineRule="auto"/>
        <w:ind w:left="0" w:right="-1" w:firstLine="0"/>
        <w:jc w:val="both"/>
        <w:rPr>
          <w:rFonts w:cs="Arial"/>
          <w:color w:val="000000" w:themeColor="text1"/>
          <w:szCs w:val="20"/>
        </w:rPr>
      </w:pPr>
      <w:r w:rsidRPr="00E9436B">
        <w:rPr>
          <w:rFonts w:cs="Arial"/>
          <w:color w:val="000000" w:themeColor="text1"/>
          <w:szCs w:val="20"/>
        </w:rPr>
        <w:t xml:space="preserve">A obtenção do benefício a que se refere o item anterior fica limitada às microempresas e às empresas de pequeno porte que, no ano-calendário de realização do procedimento, ainda não tenham celebrado </w:t>
      </w:r>
      <w:r w:rsidRPr="00E9436B">
        <w:rPr>
          <w:rFonts w:cs="Arial"/>
          <w:color w:val="000000" w:themeColor="text1"/>
          <w:szCs w:val="20"/>
        </w:rPr>
        <w:lastRenderedPageBreak/>
        <w:t>contratos com a Administração Pública cujos valores somados extrapolem a receita bruta máxima admitida para fins de enquadramento como empresa de pequeno porte.</w:t>
      </w:r>
    </w:p>
    <w:p w14:paraId="135F4837" w14:textId="53FA6210" w:rsidR="00CE36D9" w:rsidRPr="00E9436B" w:rsidRDefault="00CE36D9" w:rsidP="00E9436B">
      <w:pPr>
        <w:numPr>
          <w:ilvl w:val="2"/>
          <w:numId w:val="1"/>
        </w:numPr>
        <w:snapToGrid w:val="0"/>
        <w:spacing w:line="360" w:lineRule="auto"/>
        <w:ind w:left="0" w:right="-1" w:firstLine="0"/>
        <w:jc w:val="both"/>
        <w:rPr>
          <w:rFonts w:cs="Arial"/>
          <w:color w:val="000000" w:themeColor="text1"/>
          <w:szCs w:val="20"/>
        </w:rPr>
      </w:pPr>
      <w:r w:rsidRPr="00E9436B">
        <w:rPr>
          <w:rFonts w:cs="Arial"/>
          <w:color w:val="000000" w:themeColor="text1"/>
          <w:szCs w:val="20"/>
        </w:rPr>
        <w:t xml:space="preserve">Será concedido tratamento favorecido para as microempresas e empresas de pequeno porte, para as sociedades cooperativas mencionadas no artigo 16 da Lei nº 14.133, de 2021, para o agricultor familiar, o produtor rural pessoa física e para o microempreendedor individual </w:t>
      </w:r>
      <w:r w:rsidR="0042283B" w:rsidRPr="00E9436B">
        <w:rPr>
          <w:rFonts w:cs="Arial"/>
          <w:color w:val="000000" w:themeColor="text1"/>
          <w:szCs w:val="20"/>
        </w:rPr>
        <w:t>–</w:t>
      </w:r>
      <w:r w:rsidRPr="00E9436B">
        <w:rPr>
          <w:rFonts w:cs="Arial"/>
          <w:color w:val="000000" w:themeColor="text1"/>
          <w:szCs w:val="20"/>
        </w:rPr>
        <w:t xml:space="preserve"> MEI</w:t>
      </w:r>
      <w:r w:rsidR="0042283B" w:rsidRPr="00E9436B">
        <w:rPr>
          <w:rFonts w:cs="Arial"/>
          <w:color w:val="000000" w:themeColor="text1"/>
          <w:szCs w:val="20"/>
        </w:rPr>
        <w:t>.</w:t>
      </w:r>
    </w:p>
    <w:p w14:paraId="5B801FB3" w14:textId="3923D16A" w:rsidR="00C074DA" w:rsidRPr="00E9436B" w:rsidRDefault="00C074DA" w:rsidP="00E9436B">
      <w:pPr>
        <w:numPr>
          <w:ilvl w:val="1"/>
          <w:numId w:val="1"/>
        </w:numPr>
        <w:spacing w:line="360" w:lineRule="auto"/>
        <w:ind w:left="0" w:right="-1" w:firstLine="0"/>
        <w:jc w:val="both"/>
        <w:rPr>
          <w:rFonts w:cs="Arial"/>
          <w:color w:val="000000" w:themeColor="text1"/>
          <w:szCs w:val="20"/>
        </w:rPr>
      </w:pPr>
      <w:bookmarkStart w:id="10" w:name="_Ref144286315"/>
      <w:r w:rsidRPr="00E9436B">
        <w:rPr>
          <w:rFonts w:cs="Arial"/>
          <w:color w:val="000000" w:themeColor="text1"/>
          <w:szCs w:val="20"/>
        </w:rPr>
        <w:t>Não poderão participar desta dispensa de licitação os fornecedores:</w:t>
      </w:r>
      <w:bookmarkEnd w:id="10"/>
    </w:p>
    <w:p w14:paraId="5D4CF9E8"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que não atendam às condições deste Aviso de Contratação Direta e seu(s) anexo(s);</w:t>
      </w:r>
    </w:p>
    <w:p w14:paraId="6D1C17FD"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que se enquadrem nas seguintes vedações:</w:t>
      </w:r>
    </w:p>
    <w:p w14:paraId="19FF562F" w14:textId="77777777"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autor do anteprojeto, do projeto básico ou do projeto executivo, pessoa física ou jurídica, quando a contratação versar sobre obra, serviços ou fornecimento de bens a ele relacionados;</w:t>
      </w:r>
    </w:p>
    <w:p w14:paraId="739A1041" w14:textId="77777777"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pessoa física ou jurídica que se encontre, ao tempo da contratação, impossibilitada de contratar em decorrência de sanção que lhe foi imposta;</w:t>
      </w:r>
    </w:p>
    <w:p w14:paraId="41B9B9E7" w14:textId="2FA2C711"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aquele que mantenha vínculo de natureza técnica, comercial, econômica, financeira, trabalhista ou civil com dirigente do órgão ou entidade contratante ou com agente público que desempenhe função na</w:t>
      </w:r>
      <w:r w:rsidR="009257AD" w:rsidRPr="00E9436B">
        <w:rPr>
          <w:rFonts w:cs="Arial"/>
          <w:color w:val="000000" w:themeColor="text1"/>
          <w:szCs w:val="20"/>
        </w:rPr>
        <w:t xml:space="preserve"> dispensa de</w:t>
      </w:r>
      <w:r w:rsidRPr="00E9436B">
        <w:rPr>
          <w:rFonts w:cs="Arial"/>
          <w:color w:val="000000" w:themeColor="text1"/>
          <w:szCs w:val="20"/>
        </w:rPr>
        <w:t xml:space="preserve"> licitação ou atue na fiscalização ou na gestão do contrato, ou que deles seja cônjuge, companheiro ou parente em linha reta, colateral ou por afinidade, até o terceiro grau;</w:t>
      </w:r>
    </w:p>
    <w:p w14:paraId="0D1D97A1" w14:textId="6B85CF75"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empresas controladoras, controladas ou coligadas, nos termos da</w:t>
      </w:r>
      <w:r w:rsidR="00330689" w:rsidRPr="00E9436B">
        <w:rPr>
          <w:rFonts w:cs="Arial"/>
          <w:color w:val="000000" w:themeColor="text1"/>
          <w:szCs w:val="20"/>
        </w:rPr>
        <w:t xml:space="preserve"> </w:t>
      </w:r>
      <w:hyperlink r:id="rId14">
        <w:r w:rsidRPr="00E9436B">
          <w:rPr>
            <w:rStyle w:val="LinkdaInternet"/>
            <w:rFonts w:eastAsia="Calibri" w:cs="Arial"/>
            <w:color w:val="000000" w:themeColor="text1"/>
            <w:szCs w:val="20"/>
          </w:rPr>
          <w:t>Lei nº 6.404, de 15 de dezembro de 1976</w:t>
        </w:r>
      </w:hyperlink>
      <w:r w:rsidRPr="00E9436B">
        <w:rPr>
          <w:rFonts w:cs="Arial"/>
          <w:color w:val="000000" w:themeColor="text1"/>
          <w:szCs w:val="20"/>
        </w:rPr>
        <w:t>, concorrendo entre si;</w:t>
      </w:r>
    </w:p>
    <w:p w14:paraId="434EC49E" w14:textId="77777777" w:rsidR="00C074DA" w:rsidRPr="00E9436B" w:rsidRDefault="00C074DA" w:rsidP="00E9436B">
      <w:pPr>
        <w:numPr>
          <w:ilvl w:val="3"/>
          <w:numId w:val="4"/>
        </w:numPr>
        <w:spacing w:line="360" w:lineRule="auto"/>
        <w:ind w:left="0" w:right="-1" w:firstLine="0"/>
        <w:jc w:val="both"/>
        <w:rPr>
          <w:rFonts w:cs="Arial"/>
          <w:color w:val="000000" w:themeColor="text1"/>
          <w:szCs w:val="20"/>
        </w:rPr>
      </w:pPr>
      <w:r w:rsidRPr="00E9436B">
        <w:rPr>
          <w:rFonts w:cs="Arial"/>
          <w:color w:val="000000" w:themeColor="text1"/>
          <w:szCs w:val="20"/>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Pr="00E9436B" w:rsidRDefault="00C074DA" w:rsidP="00E9436B">
      <w:pPr>
        <w:numPr>
          <w:ilvl w:val="3"/>
          <w:numId w:val="1"/>
        </w:numPr>
        <w:spacing w:line="360" w:lineRule="auto"/>
        <w:ind w:left="0" w:right="-1" w:firstLine="0"/>
        <w:jc w:val="both"/>
        <w:rPr>
          <w:rFonts w:cs="Arial"/>
          <w:color w:val="000000" w:themeColor="text1"/>
          <w:szCs w:val="20"/>
        </w:rPr>
      </w:pPr>
      <w:r w:rsidRPr="00E9436B">
        <w:rPr>
          <w:rFonts w:cs="Arial"/>
          <w:color w:val="000000" w:themeColor="text1"/>
          <w:szCs w:val="20"/>
        </w:rPr>
        <w:t>Equiparam-se aos autores do projeto as empresas integrantes do mesmo grupo econômico;</w:t>
      </w:r>
    </w:p>
    <w:p w14:paraId="208ED236" w14:textId="77777777" w:rsidR="00C074DA" w:rsidRPr="00E9436B" w:rsidRDefault="00C074DA" w:rsidP="00E9436B">
      <w:pPr>
        <w:numPr>
          <w:ilvl w:val="3"/>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1341D6F" w14:textId="0174BE47" w:rsidR="0042283B" w:rsidRPr="00E9436B" w:rsidRDefault="0042283B" w:rsidP="00E9436B">
      <w:pPr>
        <w:pStyle w:val="Nvel3-R"/>
        <w:spacing w:before="0" w:after="0" w:line="360" w:lineRule="auto"/>
        <w:ind w:left="0"/>
        <w:rPr>
          <w:i w:val="0"/>
          <w:iCs w:val="0"/>
          <w:color w:val="000000" w:themeColor="text1"/>
        </w:rPr>
      </w:pPr>
      <w:r w:rsidRPr="00E9436B">
        <w:rPr>
          <w:i w:val="0"/>
          <w:iCs w:val="0"/>
          <w:color w:val="000000" w:themeColor="text1"/>
        </w:rPr>
        <w:t>organizações da Sociedade Civil de Interesse Público - OSCIP, atuando nessa condição (Acórdão nº 746/2014-TCU-Plenário); e</w:t>
      </w:r>
    </w:p>
    <w:p w14:paraId="02E3554B" w14:textId="7269CD88" w:rsidR="0042283B" w:rsidRPr="00E9436B" w:rsidRDefault="0042283B" w:rsidP="00E9436B">
      <w:pPr>
        <w:pStyle w:val="Nvel3-R"/>
        <w:numPr>
          <w:ilvl w:val="1"/>
          <w:numId w:val="1"/>
        </w:numPr>
        <w:spacing w:before="0" w:after="0" w:line="360" w:lineRule="auto"/>
        <w:ind w:left="0" w:firstLine="0"/>
        <w:rPr>
          <w:i w:val="0"/>
          <w:iCs w:val="0"/>
          <w:color w:val="000000" w:themeColor="text1"/>
        </w:rPr>
      </w:pPr>
      <w:r w:rsidRPr="00E9436B">
        <w:rPr>
          <w:i w:val="0"/>
          <w:iCs w:val="0"/>
          <w:color w:val="000000" w:themeColor="text1"/>
        </w:rPr>
        <w:t xml:space="preserve">Será permitida a participação de cooperativas, desde que apresentem demonstrativo de atuação em regime cooperado, com repartição de receitas e despesas entre os cooperados e atendam ao </w:t>
      </w:r>
      <w:hyperlink r:id="rId15" w:anchor="art16" w:history="1">
        <w:r w:rsidRPr="00E9436B">
          <w:rPr>
            <w:rStyle w:val="Hyperlink"/>
            <w:i w:val="0"/>
            <w:iCs w:val="0"/>
            <w:color w:val="000000" w:themeColor="text1"/>
          </w:rPr>
          <w:t>art. 16 da Lei nº 14.133, de 2021</w:t>
        </w:r>
      </w:hyperlink>
      <w:r w:rsidRPr="00E9436B">
        <w:rPr>
          <w:i w:val="0"/>
          <w:iCs w:val="0"/>
          <w:color w:val="000000" w:themeColor="text1"/>
        </w:rPr>
        <w:t>;</w:t>
      </w:r>
    </w:p>
    <w:p w14:paraId="4D3559F1" w14:textId="482840A9" w:rsidR="0042283B" w:rsidRPr="00E9436B" w:rsidRDefault="0042283B" w:rsidP="00E9436B">
      <w:pPr>
        <w:pStyle w:val="Nvel3-R"/>
        <w:spacing w:before="0" w:after="0" w:line="360" w:lineRule="auto"/>
        <w:ind w:left="0"/>
        <w:rPr>
          <w:i w:val="0"/>
          <w:iCs w:val="0"/>
          <w:color w:val="000000" w:themeColor="text1"/>
        </w:rPr>
      </w:pPr>
      <w:r w:rsidRPr="00E9436B">
        <w:rPr>
          <w:i w:val="0"/>
          <w:iCs w:val="0"/>
          <w:color w:val="000000" w:themeColor="text1"/>
        </w:rPr>
        <w:lastRenderedPageBreak/>
        <w:t xml:space="preserve">Em sendo permitida a participação de cooperativas, serão estendidas a elas os benefícios previstos para as microempresas e empresas de pequeno porte quando elas atenderem ao disposto </w:t>
      </w:r>
      <w:hyperlink r:id="rId16" w:anchor="art34" w:history="1">
        <w:r w:rsidRPr="00E9436B">
          <w:rPr>
            <w:rStyle w:val="Hyperlink"/>
            <w:i w:val="0"/>
            <w:iCs w:val="0"/>
            <w:color w:val="000000" w:themeColor="text1"/>
          </w:rPr>
          <w:t>no art. 34 da Lei n.º 11.488, de 15 de junho de 2007</w:t>
        </w:r>
      </w:hyperlink>
      <w:r w:rsidRPr="00E9436B">
        <w:rPr>
          <w:i w:val="0"/>
          <w:iCs w:val="0"/>
          <w:color w:val="000000" w:themeColor="text1"/>
        </w:rPr>
        <w:t>;</w:t>
      </w:r>
    </w:p>
    <w:p w14:paraId="0DC60EE5" w14:textId="7723F18F"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7" w:anchor="art9§1" w:history="1">
        <w:r w:rsidRPr="00E9436B">
          <w:rPr>
            <w:rStyle w:val="Hyperlink"/>
            <w:rFonts w:cs="Arial"/>
            <w:bCs/>
            <w:color w:val="000000" w:themeColor="text1"/>
            <w:szCs w:val="20"/>
          </w:rPr>
          <w:t>§ 1º do art. 9º da Lei n.º 14.133, de 2021</w:t>
        </w:r>
      </w:hyperlink>
      <w:r w:rsidRPr="00E9436B">
        <w:rPr>
          <w:rFonts w:cs="Arial"/>
          <w:bCs/>
          <w:color w:val="000000" w:themeColor="text1"/>
          <w:szCs w:val="20"/>
        </w:rPr>
        <w:t>.</w:t>
      </w:r>
    </w:p>
    <w:p w14:paraId="70340918" w14:textId="77777777" w:rsidR="00C074DA" w:rsidRPr="00E9436B" w:rsidRDefault="00C074DA" w:rsidP="00E9436B">
      <w:pPr>
        <w:pStyle w:val="Ttulo1"/>
        <w:spacing w:before="0" w:after="0" w:line="360" w:lineRule="auto"/>
        <w:ind w:left="0" w:right="-1" w:firstLine="0"/>
        <w:rPr>
          <w:color w:val="000000" w:themeColor="text1"/>
          <w:szCs w:val="20"/>
        </w:rPr>
      </w:pPr>
      <w:bookmarkStart w:id="11" w:name="_Toc142925863"/>
      <w:r w:rsidRPr="00E9436B">
        <w:rPr>
          <w:color w:val="000000" w:themeColor="text1"/>
          <w:szCs w:val="20"/>
        </w:rPr>
        <w:t>INGRESSO NA DISPENSA ELETRÔNICA E CADASTRAMENTO DA PROPOSTA INICIAL</w:t>
      </w:r>
      <w:bookmarkEnd w:id="11"/>
    </w:p>
    <w:p w14:paraId="174DC6A0" w14:textId="77777777" w:rsidR="00C074DA" w:rsidRPr="00E9436B" w:rsidRDefault="00C074DA" w:rsidP="00E9436B">
      <w:pPr>
        <w:numPr>
          <w:ilvl w:val="1"/>
          <w:numId w:val="1"/>
        </w:numPr>
        <w:snapToGrid w:val="0"/>
        <w:spacing w:line="360" w:lineRule="auto"/>
        <w:ind w:left="0" w:right="-1" w:firstLine="0"/>
        <w:jc w:val="both"/>
        <w:rPr>
          <w:rFonts w:cs="Arial"/>
          <w:color w:val="000000" w:themeColor="text1"/>
          <w:szCs w:val="20"/>
        </w:rPr>
      </w:pPr>
      <w:r w:rsidRPr="00E9436B">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Pr="00E9436B" w:rsidRDefault="00C074DA" w:rsidP="00E9436B">
      <w:pPr>
        <w:numPr>
          <w:ilvl w:val="1"/>
          <w:numId w:val="1"/>
        </w:numPr>
        <w:snapToGrid w:val="0"/>
        <w:spacing w:line="360" w:lineRule="auto"/>
        <w:ind w:left="0" w:right="-1" w:firstLine="0"/>
        <w:jc w:val="both"/>
        <w:rPr>
          <w:rFonts w:cs="Arial"/>
          <w:color w:val="000000" w:themeColor="text1"/>
          <w:szCs w:val="20"/>
        </w:rPr>
      </w:pPr>
      <w:r w:rsidRPr="00E9436B">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71405D8E"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Todas as especificações do objeto contidas na proposta, em especial o preço ou o</w:t>
      </w:r>
      <w:r w:rsidR="009F62EA" w:rsidRPr="00E9436B">
        <w:rPr>
          <w:rFonts w:cs="Arial"/>
          <w:color w:val="000000" w:themeColor="text1"/>
          <w:szCs w:val="20"/>
        </w:rPr>
        <w:t>s</w:t>
      </w:r>
      <w:r w:rsidRPr="00E9436B">
        <w:rPr>
          <w:rFonts w:cs="Arial"/>
          <w:color w:val="000000" w:themeColor="text1"/>
          <w:szCs w:val="20"/>
        </w:rPr>
        <w:t xml:space="preserve"> desconto</w:t>
      </w:r>
      <w:r w:rsidR="009F62EA" w:rsidRPr="00E9436B">
        <w:rPr>
          <w:rFonts w:cs="Arial"/>
          <w:color w:val="000000" w:themeColor="text1"/>
          <w:szCs w:val="20"/>
        </w:rPr>
        <w:t>s</w:t>
      </w:r>
      <w:r w:rsidRPr="00E9436B">
        <w:rPr>
          <w:rFonts w:cs="Arial"/>
          <w:color w:val="000000" w:themeColor="text1"/>
          <w:szCs w:val="20"/>
        </w:rPr>
        <w:t xml:space="preserve"> ofertados, vinculam a Contratada.</w:t>
      </w:r>
    </w:p>
    <w:p w14:paraId="4498E879"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 A proposta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Independentemente do percentual do tributo que constar da planilha, no pagamento serão retidos na fonte os percentuais estabelecidos pela legislação vigente.</w:t>
      </w:r>
    </w:p>
    <w:p w14:paraId="6899AE71" w14:textId="79F4EC2E" w:rsidR="00472E67" w:rsidRPr="00E9436B" w:rsidRDefault="00472E67"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O prazo de validade da proposta não será inferior a </w:t>
      </w:r>
      <w:r w:rsidR="00A43C31" w:rsidRPr="00E9436B">
        <w:rPr>
          <w:rFonts w:cs="Arial"/>
          <w:color w:val="000000" w:themeColor="text1"/>
          <w:szCs w:val="20"/>
        </w:rPr>
        <w:t>60</w:t>
      </w:r>
      <w:r w:rsidRPr="00E9436B">
        <w:rPr>
          <w:rFonts w:cs="Arial"/>
          <w:color w:val="000000" w:themeColor="text1"/>
          <w:szCs w:val="20"/>
        </w:rPr>
        <w:t xml:space="preserve"> (</w:t>
      </w:r>
      <w:r w:rsidR="00A43C31" w:rsidRPr="00E9436B">
        <w:rPr>
          <w:rFonts w:cs="Arial"/>
          <w:color w:val="000000" w:themeColor="text1"/>
          <w:szCs w:val="20"/>
        </w:rPr>
        <w:t>sessenta</w:t>
      </w:r>
      <w:r w:rsidRPr="00E9436B">
        <w:rPr>
          <w:rFonts w:cs="Arial"/>
          <w:color w:val="000000" w:themeColor="text1"/>
          <w:szCs w:val="20"/>
        </w:rPr>
        <w:t>) dias</w:t>
      </w:r>
      <w:r w:rsidRPr="00E9436B">
        <w:rPr>
          <w:rFonts w:cs="Arial"/>
          <w:b/>
          <w:bCs/>
          <w:color w:val="000000" w:themeColor="text1"/>
          <w:szCs w:val="20"/>
        </w:rPr>
        <w:t>,</w:t>
      </w:r>
      <w:r w:rsidRPr="00E9436B">
        <w:rPr>
          <w:rFonts w:cs="Arial"/>
          <w:color w:val="000000" w:themeColor="text1"/>
          <w:szCs w:val="20"/>
        </w:rPr>
        <w:t xml:space="preserve"> a contar da data de sua apresentação.</w:t>
      </w:r>
    </w:p>
    <w:p w14:paraId="760936AE"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No cadastramento da proposta inicial, o fornecedor deverá, também, assinalar Termo de Aceitação, em campo próprio do sistema eletrônico, relativo às seguintes declarações:</w:t>
      </w:r>
      <w:r w:rsidRPr="00E9436B">
        <w:rPr>
          <w:rFonts w:eastAsia="Zurich BT" w:cs="Arial"/>
          <w:color w:val="000000" w:themeColor="text1"/>
          <w:szCs w:val="20"/>
        </w:rPr>
        <w:t xml:space="preserve"> </w:t>
      </w:r>
    </w:p>
    <w:p w14:paraId="54AB42B6" w14:textId="77777777" w:rsidR="00CE5CE1"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que inexistem fatos impeditivos para sua habilitação no certame, ciente da obrigatoriedade de declarar ocorrências posteriores;</w:t>
      </w:r>
    </w:p>
    <w:p w14:paraId="4714287B" w14:textId="0260BFD0"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que está ciente e concorda com as condições contidas no Aviso de Contratação Direta e seus anexos;</w:t>
      </w:r>
    </w:p>
    <w:p w14:paraId="6B61C43B"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lastRenderedPageBreak/>
        <w:t>que se responsabiliza pelas transações que forem efetuadas no sistema, assumindo-as como firmes e verdadeiras;</w:t>
      </w:r>
    </w:p>
    <w:p w14:paraId="20B20B90" w14:textId="3FB41B34"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que cumpre as exigências de reserva de cargos para pessoa com deficiência e para reabilitado da Previdência Social, de que trata </w:t>
      </w:r>
      <w:hyperlink r:id="rId18" w:anchor="art93" w:history="1">
        <w:r w:rsidRPr="00E9436B">
          <w:rPr>
            <w:rStyle w:val="Hyperlink"/>
            <w:rFonts w:cs="Arial"/>
            <w:color w:val="000000" w:themeColor="text1"/>
            <w:szCs w:val="20"/>
          </w:rPr>
          <w:t>o art. 93 da Lei nº 8.213/91</w:t>
        </w:r>
      </w:hyperlink>
      <w:r w:rsidRPr="00E9436B">
        <w:rPr>
          <w:rFonts w:cs="Arial"/>
          <w:color w:val="000000" w:themeColor="text1"/>
          <w:szCs w:val="20"/>
        </w:rPr>
        <w:t>.</w:t>
      </w:r>
    </w:p>
    <w:p w14:paraId="69725E2A" w14:textId="07566540"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9" w:anchor="art7" w:history="1">
        <w:r w:rsidRPr="00E9436B">
          <w:rPr>
            <w:rStyle w:val="Hyperlink"/>
            <w:rFonts w:cs="Arial"/>
            <w:color w:val="000000" w:themeColor="text1"/>
            <w:szCs w:val="20"/>
          </w:rPr>
          <w:t>artigo 7°, XXXIII, da Constituição</w:t>
        </w:r>
      </w:hyperlink>
      <w:r w:rsidRPr="00E9436B">
        <w:rPr>
          <w:rFonts w:cs="Arial"/>
          <w:color w:val="000000" w:themeColor="text1"/>
          <w:szCs w:val="20"/>
        </w:rPr>
        <w:t>;</w:t>
      </w:r>
    </w:p>
    <w:p w14:paraId="31BADC70" w14:textId="6A32AB9C" w:rsidR="00644BA4" w:rsidRPr="00E9436B" w:rsidRDefault="00644BA4"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O</w:t>
      </w:r>
      <w:r w:rsidR="00B77399" w:rsidRPr="00E9436B">
        <w:rPr>
          <w:rFonts w:cs="Arial"/>
          <w:color w:val="000000" w:themeColor="text1"/>
          <w:szCs w:val="20"/>
        </w:rPr>
        <w:t xml:space="preserve"> fornecedor </w:t>
      </w:r>
      <w:r w:rsidRPr="00E9436B">
        <w:rPr>
          <w:rFonts w:cs="Arial"/>
          <w:color w:val="000000" w:themeColor="text1"/>
          <w:szCs w:val="20"/>
        </w:rPr>
        <w:t xml:space="preserve">organizado em cooperativa deverá declarar, ainda, em campo próprio do sistema eletrônico, que cumpre os requisitos estabelecidos no </w:t>
      </w:r>
      <w:hyperlink r:id="rId20" w:anchor="art16" w:history="1">
        <w:r w:rsidRPr="00E9436B">
          <w:rPr>
            <w:rStyle w:val="Hyperlink"/>
            <w:rFonts w:cs="Arial"/>
            <w:color w:val="000000" w:themeColor="text1"/>
            <w:szCs w:val="20"/>
          </w:rPr>
          <w:t>artigo 16 da Lei nº 14.133, de 2021.</w:t>
        </w:r>
      </w:hyperlink>
    </w:p>
    <w:p w14:paraId="63935CB4" w14:textId="47CEAA8F"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O fornecedor enquadrado como microempresa, empresa de pequeno porte ou sociedade cooperativa deverá declarar, ainda, em campo próprio do sistema eletrônico, que cumpre os requisitos estabelecidos no </w:t>
      </w:r>
      <w:hyperlink r:id="rId21" w:anchor="art3" w:history="1">
        <w:r w:rsidRPr="00E9436B">
          <w:rPr>
            <w:rStyle w:val="Hyperlink"/>
            <w:rFonts w:cs="Arial"/>
            <w:color w:val="000000" w:themeColor="text1"/>
            <w:szCs w:val="20"/>
          </w:rPr>
          <w:t>artigo 3° da Lei Complementar nº 123, de 2006</w:t>
        </w:r>
      </w:hyperlink>
      <w:r w:rsidRPr="00E9436B">
        <w:rPr>
          <w:rFonts w:cs="Arial"/>
          <w:color w:val="000000" w:themeColor="text1"/>
          <w:szCs w:val="20"/>
        </w:rPr>
        <w:t xml:space="preserve">, estando apto a usufruir do tratamento favorecido estabelecido em seus arts. 42 a 49, observado o disposto nos </w:t>
      </w:r>
      <w:hyperlink r:id="rId22" w:anchor="art4§1" w:history="1">
        <w:r w:rsidRPr="00E9436B">
          <w:rPr>
            <w:rStyle w:val="Hyperlink"/>
            <w:rFonts w:cs="Arial"/>
            <w:color w:val="000000" w:themeColor="text1"/>
            <w:szCs w:val="20"/>
          </w:rPr>
          <w:t>§§ 1º ao 3º do art. 4º, da Lei n.º 14.133, de 2021.</w:t>
        </w:r>
      </w:hyperlink>
    </w:p>
    <w:p w14:paraId="4CD28817" w14:textId="77777777" w:rsidR="00C074DA" w:rsidRPr="00E9436B" w:rsidRDefault="00C074DA" w:rsidP="00E9436B">
      <w:pPr>
        <w:pStyle w:val="Ttulo1"/>
        <w:spacing w:before="0" w:after="0" w:line="360" w:lineRule="auto"/>
        <w:ind w:left="0" w:right="-1" w:firstLine="0"/>
        <w:rPr>
          <w:color w:val="000000" w:themeColor="text1"/>
          <w:szCs w:val="20"/>
        </w:rPr>
      </w:pPr>
      <w:bookmarkStart w:id="12" w:name="_Toc142925864"/>
      <w:r w:rsidRPr="00E9436B">
        <w:rPr>
          <w:color w:val="000000" w:themeColor="text1"/>
          <w:szCs w:val="20"/>
        </w:rPr>
        <w:t>FASE DE LANCES</w:t>
      </w:r>
      <w:bookmarkEnd w:id="12"/>
    </w:p>
    <w:p w14:paraId="43BBC042"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sidRPr="00E9436B">
        <w:rPr>
          <w:rFonts w:cs="Arial"/>
          <w:bCs/>
          <w:color w:val="000000" w:themeColor="text1"/>
          <w:szCs w:val="20"/>
          <w:lang w:eastAsia="en-US"/>
        </w:rPr>
        <w:t>exclusivamente por meio do sistema eletrônico</w:t>
      </w:r>
      <w:r w:rsidRPr="00E9436B">
        <w:rPr>
          <w:rFonts w:cs="Arial"/>
          <w:color w:val="000000" w:themeColor="text1"/>
          <w:szCs w:val="20"/>
          <w:lang w:eastAsia="en-US"/>
        </w:rPr>
        <w:t>, sendo encerrado no horário de finalização de lances também já previsto neste aviso.</w:t>
      </w:r>
    </w:p>
    <w:p w14:paraId="14CB7F04"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6288A254"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rPr>
        <w:t xml:space="preserve">O lance </w:t>
      </w:r>
      <w:r w:rsidRPr="00E9436B">
        <w:rPr>
          <w:rFonts w:cs="Arial"/>
          <w:color w:val="000000" w:themeColor="text1"/>
          <w:szCs w:val="20"/>
          <w:lang w:eastAsia="en-US"/>
        </w:rPr>
        <w:t>deverá</w:t>
      </w:r>
      <w:r w:rsidRPr="00E9436B">
        <w:rPr>
          <w:rFonts w:cs="Arial"/>
          <w:color w:val="000000" w:themeColor="text1"/>
          <w:szCs w:val="20"/>
        </w:rPr>
        <w:t xml:space="preserve"> ser ofertado pelo valor unitário</w:t>
      </w:r>
      <w:r w:rsidR="00546C3F" w:rsidRPr="00E9436B">
        <w:rPr>
          <w:rFonts w:cs="Arial"/>
          <w:color w:val="000000" w:themeColor="text1"/>
          <w:szCs w:val="20"/>
        </w:rPr>
        <w:t xml:space="preserve"> </w:t>
      </w:r>
      <w:r w:rsidRPr="00E9436B">
        <w:rPr>
          <w:rFonts w:cs="Arial"/>
          <w:color w:val="000000" w:themeColor="text1"/>
          <w:szCs w:val="20"/>
        </w:rPr>
        <w:t>do item.</w:t>
      </w:r>
    </w:p>
    <w:p w14:paraId="3DD34139" w14:textId="3CA10691" w:rsidR="00C074DA" w:rsidRPr="00E9436B" w:rsidRDefault="00C074DA" w:rsidP="00E9436B">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before="0" w:line="360" w:lineRule="auto"/>
        <w:ind w:left="0" w:right="-1" w:firstLine="0"/>
        <w:contextualSpacing/>
        <w:rPr>
          <w:rFonts w:cs="Arial"/>
          <w:i w:val="0"/>
          <w:iCs w:val="0"/>
          <w:color w:val="000000" w:themeColor="text1"/>
          <w:szCs w:val="20"/>
        </w:rPr>
      </w:pPr>
      <w:r w:rsidRPr="00E9436B">
        <w:rPr>
          <w:rFonts w:cs="Arial"/>
          <w:i w:val="0"/>
          <w:iCs w:val="0"/>
          <w:color w:val="000000" w:themeColor="text1"/>
          <w:szCs w:val="20"/>
        </w:rPr>
        <w:t xml:space="preserve">O fornecedor somente poderá oferecer valor inferior ou percentual de desconto </w:t>
      </w:r>
      <w:r w:rsidR="0016421C" w:rsidRPr="00E9436B">
        <w:rPr>
          <w:rFonts w:cs="Arial"/>
          <w:i w:val="0"/>
          <w:iCs w:val="0"/>
          <w:color w:val="000000" w:themeColor="text1"/>
          <w:szCs w:val="20"/>
        </w:rPr>
        <w:t xml:space="preserve">superior </w:t>
      </w:r>
      <w:r w:rsidRPr="00E9436B">
        <w:rPr>
          <w:rFonts w:cs="Arial"/>
          <w:i w:val="0"/>
          <w:iCs w:val="0"/>
          <w:color w:val="000000" w:themeColor="text1"/>
          <w:szCs w:val="20"/>
        </w:rPr>
        <w:t>ao último lance por ele ofertado e registrado pelo sistema.</w:t>
      </w:r>
    </w:p>
    <w:p w14:paraId="6C79FBED"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08E7378E"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rPr>
        <w:t xml:space="preserve">O intervalo mínimo de diferença de valores ou percentuais entre os lances, que incidirá tanto em relação aos lances intermediários quanto em relação ao que cobrir a melhor oferta é de </w:t>
      </w:r>
      <w:r w:rsidR="005D0A1E"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5D0A1E" w:rsidRPr="00E9436B">
        <w:rPr>
          <w:rStyle w:val="nfase"/>
          <w:rFonts w:eastAsiaTheme="minorEastAsia" w:cs="Arial"/>
          <w:i w:val="0"/>
          <w:iCs w:val="0"/>
          <w:color w:val="000000" w:themeColor="text1"/>
          <w:szCs w:val="20"/>
        </w:rPr>
        <w:instrText xml:space="preserve"> FORMTEXT </w:instrText>
      </w:r>
      <w:r w:rsidR="005D0A1E" w:rsidRPr="00E9436B">
        <w:rPr>
          <w:rStyle w:val="nfase"/>
          <w:rFonts w:eastAsiaTheme="minorEastAsia" w:cs="Arial"/>
          <w:i w:val="0"/>
          <w:iCs w:val="0"/>
          <w:color w:val="000000" w:themeColor="text1"/>
          <w:szCs w:val="20"/>
        </w:rPr>
      </w:r>
      <w:r w:rsidR="005D0A1E" w:rsidRPr="00E9436B">
        <w:rPr>
          <w:rStyle w:val="nfase"/>
          <w:rFonts w:eastAsiaTheme="minorEastAsia" w:cs="Arial"/>
          <w:i w:val="0"/>
          <w:iCs w:val="0"/>
          <w:color w:val="000000" w:themeColor="text1"/>
          <w:szCs w:val="20"/>
        </w:rPr>
        <w:fldChar w:fldCharType="separate"/>
      </w:r>
      <w:r w:rsidR="00E9436B">
        <w:rPr>
          <w:rFonts w:cs="Arial"/>
          <w:color w:val="000000" w:themeColor="text1"/>
          <w:szCs w:val="20"/>
        </w:rPr>
        <w:t>50,00</w:t>
      </w:r>
      <w:r w:rsidR="005D0A1E" w:rsidRPr="00E9436B">
        <w:rPr>
          <w:rStyle w:val="nfase"/>
          <w:rFonts w:eastAsiaTheme="minorEastAsia" w:cs="Arial"/>
          <w:i w:val="0"/>
          <w:iCs w:val="0"/>
          <w:color w:val="000000" w:themeColor="text1"/>
          <w:szCs w:val="20"/>
        </w:rPr>
        <w:fldChar w:fldCharType="end"/>
      </w:r>
      <w:r w:rsidRPr="00E9436B">
        <w:rPr>
          <w:rFonts w:cs="Arial"/>
          <w:color w:val="000000" w:themeColor="text1"/>
          <w:szCs w:val="20"/>
        </w:rPr>
        <w:t xml:space="preserve"> (</w:t>
      </w:r>
      <w:r w:rsidR="005D0A1E" w:rsidRPr="00E9436B">
        <w:rPr>
          <w:rStyle w:val="nfase"/>
          <w:rFonts w:eastAsiaTheme="minorEastAsia" w:cs="Arial"/>
          <w:i w:val="0"/>
          <w:iCs w:val="0"/>
          <w:color w:val="000000" w:themeColor="text1"/>
          <w:szCs w:val="20"/>
        </w:rPr>
        <w:fldChar w:fldCharType="begin">
          <w:ffData>
            <w:name w:val="Texto74"/>
            <w:enabled/>
            <w:calcOnExit w:val="0"/>
            <w:textInput/>
          </w:ffData>
        </w:fldChar>
      </w:r>
      <w:r w:rsidR="005D0A1E" w:rsidRPr="00E9436B">
        <w:rPr>
          <w:rStyle w:val="nfase"/>
          <w:rFonts w:eastAsiaTheme="minorEastAsia" w:cs="Arial"/>
          <w:i w:val="0"/>
          <w:iCs w:val="0"/>
          <w:color w:val="000000" w:themeColor="text1"/>
          <w:szCs w:val="20"/>
        </w:rPr>
        <w:instrText xml:space="preserve"> FORMTEXT </w:instrText>
      </w:r>
      <w:r w:rsidR="005D0A1E" w:rsidRPr="00E9436B">
        <w:rPr>
          <w:rStyle w:val="nfase"/>
          <w:rFonts w:eastAsiaTheme="minorEastAsia" w:cs="Arial"/>
          <w:i w:val="0"/>
          <w:iCs w:val="0"/>
          <w:color w:val="000000" w:themeColor="text1"/>
          <w:szCs w:val="20"/>
        </w:rPr>
      </w:r>
      <w:r w:rsidR="005D0A1E" w:rsidRPr="00E9436B">
        <w:rPr>
          <w:rStyle w:val="nfase"/>
          <w:rFonts w:eastAsiaTheme="minorEastAsia" w:cs="Arial"/>
          <w:i w:val="0"/>
          <w:iCs w:val="0"/>
          <w:color w:val="000000" w:themeColor="text1"/>
          <w:szCs w:val="20"/>
        </w:rPr>
        <w:fldChar w:fldCharType="separate"/>
      </w:r>
      <w:r w:rsidR="00E9436B">
        <w:rPr>
          <w:rStyle w:val="nfase"/>
          <w:rFonts w:eastAsiaTheme="minorEastAsia" w:cs="Arial"/>
          <w:i w:val="0"/>
          <w:iCs w:val="0"/>
          <w:color w:val="000000" w:themeColor="text1"/>
          <w:szCs w:val="20"/>
        </w:rPr>
        <w:t>cinquenta reais</w:t>
      </w:r>
      <w:r w:rsidR="005D0A1E" w:rsidRPr="00E9436B">
        <w:rPr>
          <w:rStyle w:val="nfase"/>
          <w:rFonts w:eastAsiaTheme="minorEastAsia" w:cs="Arial"/>
          <w:i w:val="0"/>
          <w:iCs w:val="0"/>
          <w:color w:val="000000" w:themeColor="text1"/>
          <w:szCs w:val="20"/>
        </w:rPr>
        <w:fldChar w:fldCharType="end"/>
      </w:r>
      <w:r w:rsidRPr="00E9436B">
        <w:rPr>
          <w:rFonts w:cs="Arial"/>
          <w:color w:val="000000" w:themeColor="text1"/>
          <w:szCs w:val="20"/>
        </w:rPr>
        <w:t>).</w:t>
      </w:r>
    </w:p>
    <w:p w14:paraId="29971A13"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Caso o fornecedor não apresente lances, concorrerá com o valor de sua proposta.</w:t>
      </w:r>
    </w:p>
    <w:p w14:paraId="5B363736"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Durante o procedimento, os fornecedores serão informados, em tempo real, do valor do menor lance ou do maior desconto registrado, vedada a identificação do fornecedor.</w:t>
      </w:r>
    </w:p>
    <w:p w14:paraId="49F0E9D5"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Pr="00E9436B" w:rsidRDefault="00C074DA" w:rsidP="00E9436B">
      <w:pPr>
        <w:pStyle w:val="Ttulo1"/>
        <w:spacing w:before="0" w:after="0" w:line="360" w:lineRule="auto"/>
        <w:ind w:left="0" w:right="-1" w:firstLine="0"/>
        <w:rPr>
          <w:color w:val="000000" w:themeColor="text1"/>
          <w:szCs w:val="20"/>
        </w:rPr>
      </w:pPr>
      <w:bookmarkStart w:id="13" w:name="_Toc142925865"/>
      <w:r w:rsidRPr="00E9436B">
        <w:rPr>
          <w:color w:val="000000" w:themeColor="text1"/>
          <w:szCs w:val="20"/>
        </w:rPr>
        <w:lastRenderedPageBreak/>
        <w:t xml:space="preserve">JULGAMENTO </w:t>
      </w:r>
      <w:r w:rsidR="007923D0" w:rsidRPr="00E9436B">
        <w:rPr>
          <w:color w:val="000000" w:themeColor="text1"/>
          <w:szCs w:val="20"/>
        </w:rPr>
        <w:t xml:space="preserve">E ACEITAÇÃO </w:t>
      </w:r>
      <w:r w:rsidRPr="00E9436B">
        <w:rPr>
          <w:color w:val="000000" w:themeColor="text1"/>
          <w:szCs w:val="20"/>
        </w:rPr>
        <w:t xml:space="preserve">DAS PROPOSTAS </w:t>
      </w:r>
      <w:bookmarkEnd w:id="13"/>
    </w:p>
    <w:p w14:paraId="6D9D4AC9" w14:textId="10952B41"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Encerrada a fase de lances, </w:t>
      </w:r>
      <w:r w:rsidR="001B0A83" w:rsidRPr="00E9436B">
        <w:rPr>
          <w:rFonts w:cs="Arial"/>
          <w:color w:val="000000" w:themeColor="text1"/>
          <w:szCs w:val="20"/>
        </w:rPr>
        <w:t>quando</w:t>
      </w:r>
      <w:r w:rsidR="00192417" w:rsidRPr="00E9436B">
        <w:rPr>
          <w:rFonts w:cs="Arial"/>
          <w:color w:val="000000" w:themeColor="text1"/>
          <w:szCs w:val="20"/>
        </w:rPr>
        <w:t xml:space="preserve"> a proposta do primeiro colocado permanecer acima do preço máximo ou </w:t>
      </w:r>
      <w:r w:rsidR="001B0A83" w:rsidRPr="00E9436B">
        <w:rPr>
          <w:rFonts w:cs="Arial"/>
          <w:color w:val="000000" w:themeColor="text1"/>
          <w:szCs w:val="20"/>
        </w:rPr>
        <w:t>abaixo d</w:t>
      </w:r>
      <w:r w:rsidR="00192417" w:rsidRPr="00E9436B">
        <w:rPr>
          <w:rFonts w:cs="Arial"/>
          <w:color w:val="000000" w:themeColor="text1"/>
          <w:szCs w:val="20"/>
        </w:rPr>
        <w:t>o desconto definido para a contratação, o pregoeiro poderá negociar condições mais vantajosas</w:t>
      </w:r>
      <w:r w:rsidR="001B0A83" w:rsidRPr="00E9436B">
        <w:rPr>
          <w:rFonts w:cs="Arial"/>
          <w:color w:val="000000" w:themeColor="text1"/>
          <w:szCs w:val="20"/>
        </w:rPr>
        <w:t>.</w:t>
      </w:r>
      <w:r w:rsidR="00192417" w:rsidRPr="00E9436B" w:rsidDel="00EA468D">
        <w:rPr>
          <w:rFonts w:cs="Arial"/>
          <w:color w:val="000000" w:themeColor="text1"/>
          <w:szCs w:val="20"/>
        </w:rPr>
        <w:t xml:space="preserve"> </w:t>
      </w:r>
    </w:p>
    <w:p w14:paraId="4597A398" w14:textId="6B5CC3AA"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Neste caso, será encaminhada contraproposta ao fornecedor que tenha apresentado o </w:t>
      </w:r>
      <w:r w:rsidR="001B0A83" w:rsidRPr="00E9436B">
        <w:rPr>
          <w:rFonts w:cs="Arial"/>
          <w:color w:val="000000" w:themeColor="text1"/>
          <w:szCs w:val="20"/>
        </w:rPr>
        <w:t xml:space="preserve">menor </w:t>
      </w:r>
      <w:r w:rsidRPr="00E9436B">
        <w:rPr>
          <w:rFonts w:cs="Arial"/>
          <w:color w:val="000000" w:themeColor="text1"/>
          <w:szCs w:val="20"/>
        </w:rPr>
        <w:t>preço</w:t>
      </w:r>
      <w:r w:rsidR="001B0A83" w:rsidRPr="00E9436B">
        <w:rPr>
          <w:rFonts w:cs="Arial"/>
          <w:color w:val="000000" w:themeColor="text1"/>
          <w:szCs w:val="20"/>
        </w:rPr>
        <w:t xml:space="preserve"> ou o maior desconto</w:t>
      </w:r>
      <w:r w:rsidRPr="00E9436B">
        <w:rPr>
          <w:rFonts w:cs="Arial"/>
          <w:color w:val="000000" w:themeColor="text1"/>
          <w:szCs w:val="20"/>
        </w:rPr>
        <w:t>, para que seja obtida a melhor proposta compatível</w:t>
      </w:r>
      <w:r w:rsidR="001B0A83" w:rsidRPr="00E9436B">
        <w:rPr>
          <w:rFonts w:cs="Arial"/>
          <w:color w:val="000000" w:themeColor="text1"/>
          <w:szCs w:val="20"/>
        </w:rPr>
        <w:t xml:space="preserve"> em relação</w:t>
      </w:r>
      <w:r w:rsidRPr="00E9436B">
        <w:rPr>
          <w:rFonts w:cs="Arial"/>
          <w:color w:val="000000" w:themeColor="text1"/>
          <w:szCs w:val="20"/>
        </w:rPr>
        <w:t xml:space="preserve"> ao </w:t>
      </w:r>
      <w:r w:rsidR="00430497" w:rsidRPr="00E9436B">
        <w:rPr>
          <w:rFonts w:cs="Arial"/>
          <w:color w:val="000000" w:themeColor="text1"/>
          <w:szCs w:val="20"/>
        </w:rPr>
        <w:t xml:space="preserve">estipulado </w:t>
      </w:r>
      <w:r w:rsidRPr="00E9436B">
        <w:rPr>
          <w:rFonts w:cs="Arial"/>
          <w:color w:val="000000" w:themeColor="text1"/>
          <w:szCs w:val="20"/>
        </w:rPr>
        <w:t>pela Administração.</w:t>
      </w:r>
    </w:p>
    <w:p w14:paraId="656BEA43" w14:textId="69136F0B"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 negociação poderá ser feita com os demais fornecedores classificados, </w:t>
      </w:r>
      <w:r w:rsidRPr="00E9436B">
        <w:rPr>
          <w:rFonts w:cs="Arial"/>
          <w:color w:val="000000" w:themeColor="text1"/>
          <w:szCs w:val="20"/>
          <w:shd w:val="clear" w:color="auto" w:fill="FFFFFF"/>
        </w:rPr>
        <w:t>exclusivamente por meio do sistema,</w:t>
      </w:r>
      <w:r w:rsidRPr="00E9436B">
        <w:rPr>
          <w:rFonts w:cs="Arial"/>
          <w:color w:val="000000" w:themeColor="text1"/>
          <w:szCs w:val="20"/>
        </w:rPr>
        <w:t xml:space="preserve"> respeitada a ordem de classificação, quando o primeiro colocado, mesmo após a negociação, for desclassificado em razão de sua proposta permanecer acima do preço máximo </w:t>
      </w:r>
      <w:r w:rsidR="000C7D67" w:rsidRPr="00E9436B">
        <w:rPr>
          <w:rFonts w:cs="Arial"/>
          <w:color w:val="000000" w:themeColor="text1"/>
          <w:szCs w:val="20"/>
        </w:rPr>
        <w:t xml:space="preserve">ou abaixo do desconto </w:t>
      </w:r>
      <w:r w:rsidRPr="00E9436B">
        <w:rPr>
          <w:rFonts w:cs="Arial"/>
          <w:color w:val="000000" w:themeColor="text1"/>
          <w:szCs w:val="20"/>
        </w:rPr>
        <w:t>definido para a contratação.</w:t>
      </w:r>
    </w:p>
    <w:p w14:paraId="780709B1" w14:textId="70F13E75"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Em qualquer caso, concluída a negociação, se houver, o resultado será</w:t>
      </w:r>
      <w:r w:rsidR="000C7D67" w:rsidRPr="00E9436B">
        <w:rPr>
          <w:rFonts w:cs="Arial"/>
          <w:color w:val="000000" w:themeColor="text1"/>
          <w:szCs w:val="20"/>
        </w:rPr>
        <w:t xml:space="preserve"> divulgado a todos e </w:t>
      </w:r>
      <w:r w:rsidRPr="00E9436B">
        <w:rPr>
          <w:rFonts w:cs="Arial"/>
          <w:color w:val="000000" w:themeColor="text1"/>
          <w:szCs w:val="20"/>
        </w:rPr>
        <w:t xml:space="preserve">registrado na ata do procedimento da dispensa eletrônica, </w:t>
      </w:r>
      <w:r w:rsidRPr="00E9436B">
        <w:rPr>
          <w:rFonts w:cs="Arial"/>
          <w:color w:val="000000" w:themeColor="text1"/>
          <w:szCs w:val="20"/>
          <w:shd w:val="clear" w:color="auto" w:fill="FFFFFF"/>
        </w:rPr>
        <w:t>devendo esta ser anexada aos autos do processo de contratação.</w:t>
      </w:r>
    </w:p>
    <w:p w14:paraId="219BC956" w14:textId="685717BA" w:rsidR="00B97D5F" w:rsidRPr="00E9436B" w:rsidRDefault="00B97D5F"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Constatada a compatibilidade entre o valor da proposta e o estipulado para a contratação, será solicitad</w:t>
      </w:r>
      <w:r w:rsidR="002E384A" w:rsidRPr="00E9436B">
        <w:rPr>
          <w:rFonts w:cs="Arial"/>
          <w:color w:val="000000" w:themeColor="text1"/>
          <w:szCs w:val="20"/>
        </w:rPr>
        <w:t>o</w:t>
      </w:r>
      <w:r w:rsidRPr="00E9436B">
        <w:rPr>
          <w:rFonts w:cs="Arial"/>
          <w:color w:val="000000" w:themeColor="text1"/>
          <w:szCs w:val="20"/>
        </w:rPr>
        <w:t xml:space="preserve"> ao fornecedor </w:t>
      </w:r>
      <w:r w:rsidR="001B32B2" w:rsidRPr="00E9436B">
        <w:rPr>
          <w:rFonts w:cs="Arial"/>
          <w:color w:val="000000" w:themeColor="text1"/>
          <w:szCs w:val="20"/>
        </w:rPr>
        <w:t xml:space="preserve">o envio da proposta adequada ao último lance ofertado </w:t>
      </w:r>
      <w:r w:rsidR="002A0FB2" w:rsidRPr="00E9436B">
        <w:rPr>
          <w:rFonts w:cs="Arial"/>
          <w:color w:val="000000" w:themeColor="text1"/>
          <w:szCs w:val="20"/>
        </w:rPr>
        <w:t xml:space="preserve">ou </w:t>
      </w:r>
      <w:r w:rsidRPr="00E9436B">
        <w:rPr>
          <w:rFonts w:cs="Arial"/>
          <w:color w:val="000000" w:themeColor="text1"/>
          <w:szCs w:val="20"/>
        </w:rPr>
        <w:t xml:space="preserve">ao valor negociado, </w:t>
      </w:r>
      <w:r w:rsidR="002A0FB2" w:rsidRPr="00E9436B">
        <w:rPr>
          <w:rFonts w:cs="Arial"/>
          <w:color w:val="000000" w:themeColor="text1"/>
          <w:szCs w:val="20"/>
        </w:rPr>
        <w:t xml:space="preserve">se for o caso, </w:t>
      </w:r>
      <w:r w:rsidRPr="00E9436B">
        <w:rPr>
          <w:rFonts w:cs="Arial"/>
          <w:color w:val="000000" w:themeColor="text1"/>
          <w:szCs w:val="20"/>
        </w:rPr>
        <w:t>acompanhada d</w:t>
      </w:r>
      <w:r w:rsidR="002E384A" w:rsidRPr="00E9436B">
        <w:rPr>
          <w:rFonts w:cs="Arial"/>
          <w:color w:val="000000" w:themeColor="text1"/>
          <w:szCs w:val="20"/>
        </w:rPr>
        <w:t>os</w:t>
      </w:r>
      <w:r w:rsidRPr="00E9436B">
        <w:rPr>
          <w:rFonts w:cs="Arial"/>
          <w:color w:val="000000" w:themeColor="text1"/>
          <w:szCs w:val="20"/>
        </w:rPr>
        <w:t xml:space="preserve"> documentos complementares, </w:t>
      </w:r>
      <w:r w:rsidR="006B6755" w:rsidRPr="00E9436B">
        <w:rPr>
          <w:rFonts w:cs="Arial"/>
          <w:color w:val="000000" w:themeColor="text1"/>
          <w:szCs w:val="20"/>
        </w:rPr>
        <w:t>quando</w:t>
      </w:r>
      <w:r w:rsidRPr="00E9436B">
        <w:rPr>
          <w:rFonts w:cs="Arial"/>
          <w:color w:val="000000" w:themeColor="text1"/>
          <w:szCs w:val="20"/>
        </w:rPr>
        <w:t xml:space="preserve"> necessários. </w:t>
      </w:r>
    </w:p>
    <w:p w14:paraId="50762AF5" w14:textId="4386B927" w:rsidR="00C46B38" w:rsidRPr="00E9436B" w:rsidRDefault="00C46B38"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Encerrada a etapa de negociação,</w:t>
      </w:r>
      <w:r w:rsidR="00770F49" w:rsidRPr="00E9436B">
        <w:rPr>
          <w:rFonts w:cs="Arial"/>
          <w:color w:val="000000" w:themeColor="text1"/>
          <w:szCs w:val="20"/>
        </w:rPr>
        <w:t xml:space="preserve"> se houver,</w:t>
      </w:r>
      <w:r w:rsidRPr="00E9436B">
        <w:rPr>
          <w:rFonts w:cs="Arial"/>
          <w:color w:val="000000" w:themeColor="text1"/>
          <w:szCs w:val="20"/>
        </w:rPr>
        <w:t xml:space="preserve"> o pregoeiro verificará se o fornecedor provisoriamente classificado em primeiro lugar atende às condições de participação no certame, conforme previsto no art. 14 da Lei nº 14.133/2021, legislação correlata e no</w:t>
      </w:r>
      <w:r w:rsidR="00FB3D71" w:rsidRPr="00E9436B">
        <w:rPr>
          <w:rFonts w:cs="Arial"/>
          <w:color w:val="000000" w:themeColor="text1"/>
          <w:szCs w:val="20"/>
        </w:rPr>
        <w:t>s</w:t>
      </w:r>
      <w:r w:rsidRPr="00E9436B">
        <w:rPr>
          <w:rFonts w:cs="Arial"/>
          <w:color w:val="000000" w:themeColor="text1"/>
          <w:szCs w:val="20"/>
        </w:rPr>
        <w:t xml:space="preserve"> ite</w:t>
      </w:r>
      <w:r w:rsidR="00FB3D71" w:rsidRPr="00E9436B">
        <w:rPr>
          <w:rFonts w:cs="Arial"/>
          <w:color w:val="000000" w:themeColor="text1"/>
          <w:szCs w:val="20"/>
        </w:rPr>
        <w:t>ns</w:t>
      </w:r>
      <w:r w:rsidRPr="00E9436B">
        <w:rPr>
          <w:rFonts w:cs="Arial"/>
          <w:color w:val="000000" w:themeColor="text1"/>
          <w:szCs w:val="20"/>
        </w:rPr>
        <w:t xml:space="preserve"> </w:t>
      </w:r>
      <w:r w:rsidR="00FB3D71" w:rsidRPr="00E9436B">
        <w:rPr>
          <w:rFonts w:cs="Arial"/>
          <w:color w:val="000000" w:themeColor="text1"/>
          <w:szCs w:val="20"/>
        </w:rPr>
        <w:fldChar w:fldCharType="begin"/>
      </w:r>
      <w:r w:rsidR="00FB3D71" w:rsidRPr="00E9436B">
        <w:rPr>
          <w:rFonts w:cs="Arial"/>
          <w:color w:val="000000" w:themeColor="text1"/>
          <w:szCs w:val="20"/>
        </w:rPr>
        <w:instrText xml:space="preserve"> REF _Ref144286315 \r \h </w:instrText>
      </w:r>
      <w:r w:rsidR="006A7947" w:rsidRPr="00E9436B">
        <w:rPr>
          <w:rFonts w:cs="Arial"/>
          <w:color w:val="000000" w:themeColor="text1"/>
          <w:szCs w:val="20"/>
        </w:rPr>
        <w:instrText xml:space="preserve"> \* MERGEFORMAT </w:instrText>
      </w:r>
      <w:r w:rsidR="00FB3D71" w:rsidRPr="00E9436B">
        <w:rPr>
          <w:rFonts w:cs="Arial"/>
          <w:color w:val="000000" w:themeColor="text1"/>
          <w:szCs w:val="20"/>
        </w:rPr>
      </w:r>
      <w:r w:rsidR="00FB3D71" w:rsidRPr="00E9436B">
        <w:rPr>
          <w:rFonts w:cs="Arial"/>
          <w:color w:val="000000" w:themeColor="text1"/>
          <w:szCs w:val="20"/>
        </w:rPr>
        <w:fldChar w:fldCharType="separate"/>
      </w:r>
      <w:r w:rsidR="00AF30E5" w:rsidRPr="00E9436B">
        <w:rPr>
          <w:rFonts w:cs="Arial"/>
          <w:color w:val="000000" w:themeColor="text1"/>
          <w:szCs w:val="20"/>
        </w:rPr>
        <w:t>3.3</w:t>
      </w:r>
      <w:r w:rsidR="00FB3D71" w:rsidRPr="00E9436B">
        <w:rPr>
          <w:rFonts w:cs="Arial"/>
          <w:color w:val="000000" w:themeColor="text1"/>
          <w:szCs w:val="20"/>
        </w:rPr>
        <w:fldChar w:fldCharType="end"/>
      </w:r>
      <w:r w:rsidR="005722E5" w:rsidRPr="00E9436B">
        <w:rPr>
          <w:rFonts w:cs="Arial"/>
          <w:color w:val="000000" w:themeColor="text1"/>
          <w:szCs w:val="20"/>
        </w:rPr>
        <w:t xml:space="preserve"> e seguintes deste Aviso</w:t>
      </w:r>
      <w:r w:rsidRPr="00E9436B">
        <w:rPr>
          <w:rFonts w:cs="Arial"/>
          <w:color w:val="000000" w:themeColor="text1"/>
          <w:szCs w:val="20"/>
        </w:rPr>
        <w:t xml:space="preserve">, especialmente quanto à existência de sanção que impeça a participação </w:t>
      </w:r>
      <w:r w:rsidR="00CB236F" w:rsidRPr="00E9436B">
        <w:rPr>
          <w:rFonts w:cs="Arial"/>
          <w:color w:val="000000" w:themeColor="text1"/>
          <w:szCs w:val="20"/>
          <w:lang w:eastAsia="ar-SA"/>
        </w:rPr>
        <w:t xml:space="preserve">no processo de contratação direta </w:t>
      </w:r>
      <w:r w:rsidRPr="00E9436B">
        <w:rPr>
          <w:rFonts w:cs="Arial"/>
          <w:color w:val="000000" w:themeColor="text1"/>
          <w:szCs w:val="20"/>
        </w:rPr>
        <w:t>ou a futura contratação, mediante a consulta aos seguintes cadastros:</w:t>
      </w:r>
    </w:p>
    <w:p w14:paraId="605ADEFB" w14:textId="612AC25E" w:rsidR="00C46B38" w:rsidRPr="00E9436B" w:rsidRDefault="000B717A" w:rsidP="00E9436B">
      <w:pPr>
        <w:pStyle w:val="PargrafodaLista"/>
        <w:numPr>
          <w:ilvl w:val="2"/>
          <w:numId w:val="1"/>
        </w:numPr>
        <w:spacing w:line="360" w:lineRule="auto"/>
        <w:ind w:left="0" w:right="-1" w:firstLine="0"/>
        <w:jc w:val="both"/>
        <w:rPr>
          <w:rFonts w:cs="Arial"/>
          <w:color w:val="000000" w:themeColor="text1"/>
          <w:szCs w:val="20"/>
        </w:rPr>
      </w:pPr>
      <w:bookmarkStart w:id="14" w:name="_Hlk160625495"/>
      <w:bookmarkStart w:id="15" w:name="_Hlk160625489"/>
      <w:r w:rsidRPr="00E9436B">
        <w:rPr>
          <w:rFonts w:cs="Arial"/>
          <w:color w:val="000000" w:themeColor="text1"/>
          <w:szCs w:val="20"/>
        </w:rPr>
        <w:t>Cadastro de Impedidos de Licitar, mantido pelo Tribunal de Contas do Estado do Paraná</w:t>
      </w:r>
      <w:bookmarkEnd w:id="14"/>
      <w:r w:rsidR="00C46B38" w:rsidRPr="00E9436B">
        <w:rPr>
          <w:rFonts w:cs="Arial"/>
          <w:color w:val="000000" w:themeColor="text1"/>
          <w:szCs w:val="20"/>
        </w:rPr>
        <w:t xml:space="preserve">;  </w:t>
      </w:r>
    </w:p>
    <w:bookmarkEnd w:id="15"/>
    <w:p w14:paraId="19292531" w14:textId="29FC234E" w:rsidR="00C46B38" w:rsidRPr="00E9436B" w:rsidRDefault="00C46B38"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Cadastro Nacional de Empresas Inidôneas e Suspensas - CEIS, mantido pela Controladoria-Geral da União (</w:t>
      </w:r>
      <w:hyperlink r:id="rId23" w:history="1">
        <w:r w:rsidR="00B13FCF" w:rsidRPr="00E9436B">
          <w:rPr>
            <w:rStyle w:val="Hyperlink"/>
            <w:rFonts w:cs="Arial"/>
            <w:color w:val="000000" w:themeColor="text1"/>
            <w:szCs w:val="20"/>
          </w:rPr>
          <w:t>https://portaldatransparencia.gov.br/sancoes</w:t>
        </w:r>
      </w:hyperlink>
      <w:r w:rsidR="00B13FCF" w:rsidRPr="00E9436B">
        <w:rPr>
          <w:rFonts w:eastAsia="Arial" w:cs="Arial"/>
          <w:color w:val="000000" w:themeColor="text1"/>
          <w:szCs w:val="20"/>
        </w:rPr>
        <w:t>)</w:t>
      </w:r>
      <w:r w:rsidRPr="00E9436B">
        <w:rPr>
          <w:rFonts w:cs="Arial"/>
          <w:color w:val="000000" w:themeColor="text1"/>
          <w:szCs w:val="20"/>
        </w:rPr>
        <w:t xml:space="preserve">; e </w:t>
      </w:r>
    </w:p>
    <w:p w14:paraId="5A8492C1" w14:textId="6C60A0AA" w:rsidR="00C46B38" w:rsidRPr="00E9436B" w:rsidRDefault="00C46B38"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Cadastro Nacional de Empresas Punidas – CNEP, mantido pela Controladoria-Geral da União (</w:t>
      </w:r>
      <w:hyperlink r:id="rId24" w:history="1">
        <w:r w:rsidR="00B13FCF" w:rsidRPr="00E9436B">
          <w:rPr>
            <w:rStyle w:val="Hyperlink"/>
            <w:rFonts w:cs="Arial"/>
            <w:color w:val="000000" w:themeColor="text1"/>
            <w:szCs w:val="20"/>
          </w:rPr>
          <w:t>https://portaldatransparencia.gov.br/sancoes</w:t>
        </w:r>
      </w:hyperlink>
      <w:r w:rsidR="00B13FCF" w:rsidRPr="00E9436B">
        <w:rPr>
          <w:rFonts w:eastAsia="Arial" w:cs="Arial"/>
          <w:color w:val="000000" w:themeColor="text1"/>
          <w:szCs w:val="20"/>
        </w:rPr>
        <w:t>)</w:t>
      </w:r>
      <w:r w:rsidRPr="00E9436B">
        <w:rPr>
          <w:rFonts w:cs="Arial"/>
          <w:color w:val="000000" w:themeColor="text1"/>
          <w:szCs w:val="20"/>
        </w:rPr>
        <w:t xml:space="preserve">. </w:t>
      </w:r>
    </w:p>
    <w:p w14:paraId="2AFEDAAB" w14:textId="0E138304" w:rsidR="00C46B38" w:rsidRPr="00E9436B" w:rsidRDefault="00C46B38"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 consulta aos cadastros será realizada em nome da empresa </w:t>
      </w:r>
      <w:r w:rsidR="001B3E19" w:rsidRPr="00E9436B">
        <w:rPr>
          <w:rFonts w:cs="Arial"/>
          <w:color w:val="000000" w:themeColor="text1"/>
          <w:szCs w:val="20"/>
        </w:rPr>
        <w:t>fornecedora</w:t>
      </w:r>
      <w:r w:rsidRPr="00E9436B">
        <w:rPr>
          <w:rFonts w:cs="Arial"/>
          <w:color w:val="000000" w:themeColor="text1"/>
          <w:szCs w:val="20"/>
        </w:rPr>
        <w:t xml:space="preserve"> e também de seu sócio majoritário, por força da vedação de que trata o artigo 12 da Lei n° 8.429, de 1992.</w:t>
      </w:r>
    </w:p>
    <w:p w14:paraId="0E17A2D2" w14:textId="3F735DB0" w:rsidR="00C46B38" w:rsidRPr="00E9436B" w:rsidRDefault="00C46B38"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Caso conste na Consulta de Situação do </w:t>
      </w:r>
      <w:r w:rsidR="001B3E19" w:rsidRPr="00E9436B">
        <w:rPr>
          <w:rFonts w:cs="Arial"/>
          <w:color w:val="000000" w:themeColor="text1"/>
          <w:szCs w:val="20"/>
        </w:rPr>
        <w:t>fornecedor</w:t>
      </w:r>
      <w:r w:rsidRPr="00E9436B">
        <w:rPr>
          <w:rFonts w:cs="Arial"/>
          <w:color w:val="000000" w:themeColor="text1"/>
          <w:szCs w:val="20"/>
        </w:rPr>
        <w:t xml:space="preserve"> a existência de Ocorrências Impeditivas Indiretas, o </w:t>
      </w:r>
      <w:r w:rsidR="00C5743C" w:rsidRPr="00E9436B">
        <w:rPr>
          <w:rFonts w:cs="Arial"/>
          <w:color w:val="000000" w:themeColor="text1"/>
          <w:szCs w:val="20"/>
        </w:rPr>
        <w:t>órgão</w:t>
      </w:r>
      <w:r w:rsidR="006B15F7" w:rsidRPr="00E9436B">
        <w:rPr>
          <w:rFonts w:cs="Arial"/>
          <w:color w:val="000000" w:themeColor="text1"/>
          <w:szCs w:val="20"/>
        </w:rPr>
        <w:t xml:space="preserve"> </w:t>
      </w:r>
      <w:r w:rsidRPr="00E9436B">
        <w:rPr>
          <w:rFonts w:cs="Arial"/>
          <w:color w:val="000000" w:themeColor="text1"/>
          <w:szCs w:val="20"/>
        </w:rPr>
        <w:t>diligenciará para verificar se houve fraude por parte das empresas apontadas no Relatório de Ocorrências Impeditivas Indiretas.</w:t>
      </w:r>
    </w:p>
    <w:p w14:paraId="3BCE1DD1" w14:textId="2AB5E29F" w:rsidR="00C46B38" w:rsidRPr="00E9436B" w:rsidRDefault="00C46B38"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A tentativa de burla será verificada por meio dos vínculos societários, linhas de fornecimento similares, dentre outros.</w:t>
      </w:r>
    </w:p>
    <w:p w14:paraId="6D5AB85C" w14:textId="1EC3C20F" w:rsidR="00C46B38" w:rsidRPr="00E9436B" w:rsidRDefault="00C46B38"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O </w:t>
      </w:r>
      <w:r w:rsidR="00A1772F" w:rsidRPr="00E9436B">
        <w:rPr>
          <w:rFonts w:cs="Arial"/>
          <w:color w:val="000000" w:themeColor="text1"/>
          <w:szCs w:val="20"/>
        </w:rPr>
        <w:t>fornecedor</w:t>
      </w:r>
      <w:r w:rsidRPr="00E9436B">
        <w:rPr>
          <w:rFonts w:cs="Arial"/>
          <w:color w:val="000000" w:themeColor="text1"/>
          <w:szCs w:val="20"/>
        </w:rPr>
        <w:t xml:space="preserve"> será convocado para manifestação previamente a uma eventual </w:t>
      </w:r>
      <w:proofErr w:type="gramStart"/>
      <w:r w:rsidRPr="00E9436B">
        <w:rPr>
          <w:rFonts w:cs="Arial"/>
          <w:color w:val="000000" w:themeColor="text1"/>
          <w:szCs w:val="20"/>
        </w:rPr>
        <w:t>desclassificação..</w:t>
      </w:r>
      <w:proofErr w:type="gramEnd"/>
    </w:p>
    <w:p w14:paraId="4C5F8EAB" w14:textId="188DD146" w:rsidR="00C46B38" w:rsidRPr="00E9436B" w:rsidRDefault="00C46B38"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Constatada a existência de sanção, o </w:t>
      </w:r>
      <w:r w:rsidR="0085324E" w:rsidRPr="00E9436B">
        <w:rPr>
          <w:rFonts w:cs="Arial"/>
          <w:color w:val="000000" w:themeColor="text1"/>
          <w:szCs w:val="20"/>
        </w:rPr>
        <w:t>fornecedor</w:t>
      </w:r>
      <w:r w:rsidRPr="00E9436B">
        <w:rPr>
          <w:rFonts w:cs="Arial"/>
          <w:color w:val="000000" w:themeColor="text1"/>
          <w:szCs w:val="20"/>
        </w:rPr>
        <w:t xml:space="preserve"> será reputado inabilitado, por falta de condição de participação.</w:t>
      </w:r>
    </w:p>
    <w:p w14:paraId="74F0B30A" w14:textId="481A5391" w:rsidR="00FA35BE" w:rsidRPr="00E9436B" w:rsidRDefault="00FA35BE"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lastRenderedPageBreak/>
        <w:t xml:space="preserve">Verificadas as condições de participação, o </w:t>
      </w:r>
      <w:r w:rsidR="009831C8" w:rsidRPr="00E9436B">
        <w:rPr>
          <w:rFonts w:cs="Arial"/>
          <w:color w:val="000000" w:themeColor="text1"/>
          <w:szCs w:val="20"/>
        </w:rPr>
        <w:t xml:space="preserve">gestor </w:t>
      </w:r>
      <w:r w:rsidRPr="00E9436B">
        <w:rPr>
          <w:rFonts w:cs="Arial"/>
          <w:color w:val="000000" w:themeColor="text1"/>
          <w:szCs w:val="20"/>
        </w:rPr>
        <w:t xml:space="preserve">examinará a proposta classificada em primeiro lugar quanto à adequação ao objeto e à compatibilidade do preço em relação ao máximo estipulado para contratação neste </w:t>
      </w:r>
      <w:r w:rsidR="009831C8" w:rsidRPr="00E9436B">
        <w:rPr>
          <w:rFonts w:cs="Arial"/>
          <w:color w:val="000000" w:themeColor="text1"/>
          <w:szCs w:val="20"/>
        </w:rPr>
        <w:t>Aviso de Contratação Direta</w:t>
      </w:r>
      <w:r w:rsidRPr="00E9436B">
        <w:rPr>
          <w:rFonts w:cs="Arial"/>
          <w:color w:val="000000" w:themeColor="text1"/>
          <w:szCs w:val="20"/>
        </w:rPr>
        <w:t xml:space="preserve"> e em seus anexos</w:t>
      </w:r>
      <w:r w:rsidR="00226EC1" w:rsidRPr="00E9436B">
        <w:rPr>
          <w:rFonts w:cs="Arial"/>
          <w:color w:val="000000" w:themeColor="text1"/>
          <w:szCs w:val="20"/>
        </w:rPr>
        <w:t>.</w:t>
      </w:r>
    </w:p>
    <w:p w14:paraId="7E637FBA"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lang w:eastAsia="en-US"/>
        </w:rPr>
        <w:t xml:space="preserve">Será desclassificada a proposta vencedora que: </w:t>
      </w:r>
    </w:p>
    <w:p w14:paraId="4A280F23"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contiver vícios insanáveis;</w:t>
      </w:r>
    </w:p>
    <w:p w14:paraId="7DD98242"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obedecer às especificações técnicas pormenorizadas neste aviso ou em seus anexos;</w:t>
      </w:r>
    </w:p>
    <w:p w14:paraId="1C67284C" w14:textId="0F29F30D"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apresentar preços inexequíveis ou </w:t>
      </w:r>
      <w:r w:rsidR="0000594B" w:rsidRPr="00E9436B">
        <w:rPr>
          <w:rFonts w:cs="Arial"/>
          <w:color w:val="000000" w:themeColor="text1"/>
          <w:szCs w:val="20"/>
        </w:rPr>
        <w:t xml:space="preserve">que </w:t>
      </w:r>
      <w:r w:rsidRPr="00E9436B">
        <w:rPr>
          <w:rFonts w:cs="Arial"/>
          <w:color w:val="000000" w:themeColor="text1"/>
          <w:szCs w:val="20"/>
        </w:rPr>
        <w:t>permanecerem acima do preço máximo definido para a contratação;</w:t>
      </w:r>
    </w:p>
    <w:p w14:paraId="558CCBF9"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tiver sua exequibilidade demonstrada, quando exigido pela Administração;</w:t>
      </w:r>
    </w:p>
    <w:p w14:paraId="1579E1A8"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apresentar desconformidade com quaisquer outras exigências deste aviso ou seus anexos, desde que insanável.</w:t>
      </w:r>
    </w:p>
    <w:p w14:paraId="7FD2A778"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lang w:eastAsia="en-US"/>
        </w:rPr>
        <w:t>Quando</w:t>
      </w:r>
      <w:r w:rsidRPr="00E9436B">
        <w:rPr>
          <w:rFonts w:cs="Arial"/>
          <w:color w:val="000000" w:themeColor="text1"/>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90E357B"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apresentar um ou mais valores da planilha de custo que sejam inferiores àqueles fixados em instrumentos de caráter normativo obrigatório, tais como leis, medidas provisórias e convenções coletivas de trabalho vigentes.</w:t>
      </w:r>
    </w:p>
    <w:p w14:paraId="4078DE72" w14:textId="15745AE2"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 xml:space="preserve">Se houver indícios de inexequibilidade da proposta de preço, ou em caso da necessidade de esclarecimentos </w:t>
      </w:r>
      <w:r w:rsidRPr="00E9436B">
        <w:rPr>
          <w:rFonts w:cs="Arial"/>
          <w:color w:val="000000" w:themeColor="text1"/>
          <w:szCs w:val="20"/>
        </w:rPr>
        <w:t>complementares</w:t>
      </w:r>
      <w:r w:rsidRPr="00E9436B">
        <w:rPr>
          <w:rFonts w:cs="Arial"/>
          <w:color w:val="000000" w:themeColor="text1"/>
          <w:szCs w:val="20"/>
          <w:lang w:eastAsia="en-US"/>
        </w:rPr>
        <w:t>, poderão ser efetuadas diligências, para que</w:t>
      </w:r>
      <w:r w:rsidR="00F67805" w:rsidRPr="00E9436B">
        <w:rPr>
          <w:rFonts w:cs="Arial"/>
          <w:color w:val="000000" w:themeColor="text1"/>
          <w:szCs w:val="20"/>
          <w:lang w:eastAsia="en-US"/>
        </w:rPr>
        <w:t xml:space="preserve"> </w:t>
      </w:r>
      <w:r w:rsidRPr="00E9436B">
        <w:rPr>
          <w:rFonts w:cs="Arial"/>
          <w:color w:val="000000" w:themeColor="text1"/>
          <w:szCs w:val="20"/>
          <w:lang w:eastAsia="en-US"/>
        </w:rPr>
        <w:t>o fornecedor comprove a exequibilidade da proposta.</w:t>
      </w:r>
    </w:p>
    <w:p w14:paraId="77FAA236" w14:textId="1BF7C7AF"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 xml:space="preserve">Erros no preenchimento da planilha não constituem motivo para a </w:t>
      </w:r>
      <w:r w:rsidR="003B11DB" w:rsidRPr="00E9436B">
        <w:rPr>
          <w:rFonts w:cs="Arial"/>
          <w:color w:val="000000" w:themeColor="text1"/>
          <w:szCs w:val="20"/>
          <w:lang w:eastAsia="en-US"/>
        </w:rPr>
        <w:t>desclassificação</w:t>
      </w:r>
      <w:r w:rsidRPr="00E9436B">
        <w:rPr>
          <w:rFonts w:cs="Arial"/>
          <w:color w:val="000000" w:themeColor="text1"/>
          <w:szCs w:val="20"/>
          <w:lang w:eastAsia="en-US"/>
        </w:rPr>
        <w:t xml:space="preserve"> da proposta. A planilha </w:t>
      </w:r>
      <w:r w:rsidR="003B11DB" w:rsidRPr="00E9436B">
        <w:rPr>
          <w:rFonts w:cs="Arial"/>
          <w:color w:val="000000" w:themeColor="text1"/>
          <w:szCs w:val="20"/>
        </w:rPr>
        <w:t>poderá</w:t>
      </w:r>
      <w:r w:rsidRPr="00E9436B">
        <w:rPr>
          <w:rFonts w:cs="Arial"/>
          <w:color w:val="000000" w:themeColor="text1"/>
          <w:szCs w:val="20"/>
        </w:rPr>
        <w:t>́</w:t>
      </w:r>
      <w:r w:rsidRPr="00E9436B">
        <w:rPr>
          <w:rFonts w:cs="Arial"/>
          <w:color w:val="000000" w:themeColor="text1"/>
          <w:szCs w:val="20"/>
          <w:lang w:eastAsia="en-US"/>
        </w:rPr>
        <w:t xml:space="preserve"> ser ajustada pelo fornecedor, no prazo indicado pelo sistema, desde que não haja majoração do preço.</w:t>
      </w:r>
    </w:p>
    <w:p w14:paraId="652DF9E9" w14:textId="77777777"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O ajuste de que trata este dispositivo se limita a sanar erros ou falhas que não alterem a substância das propostas;</w:t>
      </w:r>
    </w:p>
    <w:p w14:paraId="2FD94912" w14:textId="3C260C1D" w:rsidR="00C074DA" w:rsidRPr="00E9436B" w:rsidRDefault="00C074DA" w:rsidP="00E9436B">
      <w:pPr>
        <w:pStyle w:val="PargrafodaLista"/>
        <w:numPr>
          <w:ilvl w:val="2"/>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 xml:space="preserve">Considera-se erro no preenchimento da planilha passível de correção a </w:t>
      </w:r>
      <w:r w:rsidR="003B11DB" w:rsidRPr="00E9436B">
        <w:rPr>
          <w:rFonts w:cs="Arial"/>
          <w:color w:val="000000" w:themeColor="text1"/>
          <w:szCs w:val="20"/>
          <w:lang w:eastAsia="en-US"/>
        </w:rPr>
        <w:t>indicação</w:t>
      </w:r>
      <w:r w:rsidRPr="00E9436B">
        <w:rPr>
          <w:rFonts w:cs="Arial"/>
          <w:color w:val="000000" w:themeColor="text1"/>
          <w:szCs w:val="20"/>
          <w:lang w:eastAsia="en-US"/>
        </w:rPr>
        <w:t xml:space="preserve"> de recolhimento de impostos e </w:t>
      </w:r>
      <w:r w:rsidR="003B11DB" w:rsidRPr="00E9436B">
        <w:rPr>
          <w:rFonts w:cs="Arial"/>
          <w:color w:val="000000" w:themeColor="text1"/>
          <w:szCs w:val="20"/>
          <w:lang w:eastAsia="en-US"/>
        </w:rPr>
        <w:t>contribuições</w:t>
      </w:r>
      <w:r w:rsidRPr="00E9436B">
        <w:rPr>
          <w:rFonts w:cs="Arial"/>
          <w:color w:val="000000" w:themeColor="text1"/>
          <w:szCs w:val="20"/>
          <w:lang w:eastAsia="en-US"/>
        </w:rPr>
        <w:t xml:space="preserve"> na forma do Simples Nacional, quando não cabível esse regime.</w:t>
      </w:r>
    </w:p>
    <w:p w14:paraId="3DD500D2"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Havendo necessidade, a sessão será suspensa, informando-se no “chat” a nova data e horário para a sua continuidade.</w:t>
      </w:r>
    </w:p>
    <w:p w14:paraId="06FC1DB0" w14:textId="77777777" w:rsidR="00C074DA" w:rsidRPr="00E9436B" w:rsidRDefault="00C074DA" w:rsidP="00E9436B">
      <w:pPr>
        <w:pStyle w:val="PargrafodaLista"/>
        <w:numPr>
          <w:ilvl w:val="1"/>
          <w:numId w:val="1"/>
        </w:numPr>
        <w:spacing w:line="360" w:lineRule="auto"/>
        <w:ind w:left="0" w:right="-1" w:firstLine="0"/>
        <w:jc w:val="both"/>
        <w:rPr>
          <w:rFonts w:cs="Arial"/>
          <w:color w:val="000000" w:themeColor="text1"/>
          <w:szCs w:val="20"/>
          <w:lang w:eastAsia="en-US"/>
        </w:rPr>
      </w:pPr>
      <w:r w:rsidRPr="00E9436B">
        <w:rPr>
          <w:rFonts w:cs="Arial"/>
          <w:color w:val="000000" w:themeColor="text1"/>
          <w:szCs w:val="20"/>
          <w:lang w:eastAsia="en-US"/>
        </w:rPr>
        <w:t>Encerrada a análise quanto à aceitação da proposta, será iniciada a fase de habilitação, observado o disposto neste Aviso de Contratação Direta. </w:t>
      </w:r>
    </w:p>
    <w:p w14:paraId="110B9958" w14:textId="77777777" w:rsidR="00C074DA" w:rsidRPr="00E9436B" w:rsidRDefault="00C074DA" w:rsidP="00E9436B">
      <w:pPr>
        <w:pStyle w:val="Ttulo1"/>
        <w:spacing w:before="0" w:after="0" w:line="360" w:lineRule="auto"/>
        <w:ind w:left="0" w:right="-1" w:firstLine="0"/>
        <w:rPr>
          <w:color w:val="000000" w:themeColor="text1"/>
          <w:szCs w:val="20"/>
        </w:rPr>
      </w:pPr>
      <w:bookmarkStart w:id="16" w:name="_Toc142925866"/>
      <w:bookmarkStart w:id="17" w:name="_Hlk164864721"/>
      <w:r w:rsidRPr="00E9436B">
        <w:rPr>
          <w:color w:val="000000" w:themeColor="text1"/>
          <w:szCs w:val="20"/>
        </w:rPr>
        <w:lastRenderedPageBreak/>
        <w:t>HABILITAÇÃO</w:t>
      </w:r>
      <w:bookmarkEnd w:id="16"/>
    </w:p>
    <w:p w14:paraId="0506857C" w14:textId="2A6332F5" w:rsidR="00C074DA" w:rsidRPr="00E9436B" w:rsidRDefault="00C074DA" w:rsidP="00E9436B">
      <w:pPr>
        <w:numPr>
          <w:ilvl w:val="1"/>
          <w:numId w:val="1"/>
        </w:numPr>
        <w:spacing w:line="360" w:lineRule="auto"/>
        <w:ind w:left="0" w:right="-1" w:firstLine="0"/>
        <w:contextualSpacing/>
        <w:jc w:val="both"/>
        <w:rPr>
          <w:rFonts w:cs="Arial"/>
          <w:b/>
          <w:color w:val="000000" w:themeColor="text1"/>
          <w:szCs w:val="20"/>
          <w:lang w:eastAsia="ar-SA"/>
        </w:rPr>
      </w:pPr>
      <w:r w:rsidRPr="00E9436B">
        <w:rPr>
          <w:rFonts w:cs="Arial"/>
          <w:color w:val="000000" w:themeColor="text1"/>
          <w:szCs w:val="20"/>
          <w:lang w:eastAsia="ar-SA"/>
        </w:rPr>
        <w:t xml:space="preserve">Os </w:t>
      </w:r>
      <w:r w:rsidRPr="00E9436B">
        <w:rPr>
          <w:rFonts w:cs="Arial"/>
          <w:color w:val="000000" w:themeColor="text1"/>
          <w:szCs w:val="20"/>
        </w:rPr>
        <w:t>documentos</w:t>
      </w:r>
      <w:r w:rsidRPr="00E9436B">
        <w:rPr>
          <w:rFonts w:cs="Arial"/>
          <w:color w:val="000000" w:themeColor="text1"/>
          <w:szCs w:val="20"/>
          <w:lang w:eastAsia="ar-SA"/>
        </w:rPr>
        <w:t xml:space="preserve"> a serem exigidos para fins de habilitação</w:t>
      </w:r>
      <w:r w:rsidR="00EB68AC" w:rsidRPr="00E9436B">
        <w:rPr>
          <w:rFonts w:cs="Arial"/>
          <w:color w:val="000000" w:themeColor="text1"/>
          <w:szCs w:val="20"/>
          <w:lang w:eastAsia="ar-SA"/>
        </w:rPr>
        <w:t xml:space="preserve">, </w:t>
      </w:r>
      <w:r w:rsidR="00EB68AC" w:rsidRPr="00E9436B">
        <w:rPr>
          <w:rFonts w:cs="Arial"/>
          <w:b/>
          <w:color w:val="000000" w:themeColor="text1"/>
          <w:szCs w:val="20"/>
          <w:lang w:eastAsia="ar-SA"/>
        </w:rPr>
        <w:t>nos termos dos arts. 62 a 70 da Lei nº 14.133, de 2021,</w:t>
      </w:r>
      <w:r w:rsidRPr="00E9436B">
        <w:rPr>
          <w:rFonts w:cs="Arial"/>
          <w:color w:val="000000" w:themeColor="text1"/>
          <w:szCs w:val="20"/>
          <w:lang w:eastAsia="ar-SA"/>
        </w:rPr>
        <w:t xml:space="preserve"> constam </w:t>
      </w:r>
      <w:r w:rsidR="00EB68AC" w:rsidRPr="00E9436B">
        <w:rPr>
          <w:rFonts w:cs="Arial"/>
          <w:color w:val="000000" w:themeColor="text1"/>
          <w:szCs w:val="20"/>
          <w:lang w:eastAsia="ar-SA"/>
        </w:rPr>
        <w:t xml:space="preserve">do Termo de Referência </w:t>
      </w:r>
      <w:r w:rsidRPr="00E9436B">
        <w:rPr>
          <w:rFonts w:cs="Arial"/>
          <w:color w:val="000000" w:themeColor="text1"/>
          <w:szCs w:val="20"/>
          <w:lang w:eastAsia="ar-SA"/>
        </w:rPr>
        <w:t>e serão solicitados do fornecedor mais bem classificado na fase de lances.</w:t>
      </w:r>
    </w:p>
    <w:p w14:paraId="13EB3407" w14:textId="0AA09C3B" w:rsidR="000C3F36" w:rsidRPr="00E9436B" w:rsidRDefault="000C3F36"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 xml:space="preserve"> </w:t>
      </w:r>
      <w:r w:rsidR="00232E9C" w:rsidRPr="00E9436B">
        <w:rPr>
          <w:rFonts w:cs="Arial"/>
          <w:color w:val="000000" w:themeColor="text1"/>
          <w:szCs w:val="20"/>
        </w:rPr>
        <w:t>A habilitação dos fornecedores será verificada por meio do Termo de Referência, nos documentos por ele abrangidos.</w:t>
      </w:r>
    </w:p>
    <w:p w14:paraId="5579AD11" w14:textId="0F487E81" w:rsidR="00884686" w:rsidRPr="00E9436B" w:rsidRDefault="00232E9C" w:rsidP="00E9436B">
      <w:pPr>
        <w:pStyle w:val="Nvel3-R"/>
        <w:spacing w:before="0" w:after="0" w:line="360" w:lineRule="auto"/>
        <w:ind w:left="0" w:right="-1"/>
        <w:rPr>
          <w:b/>
          <w:bCs/>
          <w:i w:val="0"/>
          <w:iCs w:val="0"/>
          <w:color w:val="000000" w:themeColor="text1"/>
        </w:rPr>
      </w:pPr>
      <w:r w:rsidRPr="00E9436B">
        <w:rPr>
          <w:i w:val="0"/>
          <w:iCs w:val="0"/>
          <w:color w:val="000000" w:themeColor="text1"/>
        </w:rPr>
        <w:t>É dever do fornecedor atualizar previamente as comprovações constantes do Termo de Referência para que estejam vigentes na data da abertura da sessão pública, ou encaminhar, quando solicitado, a respectiva documentação atualizada</w:t>
      </w:r>
      <w:r w:rsidR="00884686" w:rsidRPr="00E9436B">
        <w:rPr>
          <w:i w:val="0"/>
          <w:iCs w:val="0"/>
          <w:color w:val="000000" w:themeColor="text1"/>
        </w:rPr>
        <w:t xml:space="preserve">; </w:t>
      </w:r>
    </w:p>
    <w:p w14:paraId="051EAC27" w14:textId="71E6BAC1" w:rsidR="00884686" w:rsidRPr="00E9436B" w:rsidRDefault="00232E9C" w:rsidP="00E9436B">
      <w:pPr>
        <w:pStyle w:val="Nvel3-R"/>
        <w:spacing w:before="0" w:after="0" w:line="360" w:lineRule="auto"/>
        <w:ind w:left="0" w:right="-1"/>
        <w:rPr>
          <w:rStyle w:val="Hyperlink"/>
          <w:b/>
          <w:bCs/>
          <w:i w:val="0"/>
          <w:iCs w:val="0"/>
          <w:color w:val="000000" w:themeColor="text1"/>
          <w:u w:val="none"/>
        </w:rPr>
      </w:pPr>
      <w:r w:rsidRPr="00E9436B">
        <w:rPr>
          <w:i w:val="0"/>
          <w:iCs w:val="0"/>
          <w:color w:val="000000" w:themeColor="text1"/>
        </w:rPr>
        <w:t>O descumprimento do subitem acima implicará a inabilitação do fornecedor, exceto se a consulta aos sítios eletrônicos oficiais emissores de certidões lograr êxito em encontrar a(s) certidão(ões) válida(s)</w:t>
      </w:r>
      <w:r w:rsidR="00884686" w:rsidRPr="00E9436B">
        <w:rPr>
          <w:rStyle w:val="Hyperlink"/>
          <w:i w:val="0"/>
          <w:iCs w:val="0"/>
          <w:color w:val="000000" w:themeColor="text1"/>
          <w:u w:val="none"/>
        </w:rPr>
        <w:t>;</w:t>
      </w:r>
    </w:p>
    <w:p w14:paraId="561AFF4E" w14:textId="493AF81E" w:rsidR="00C074DA"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 xml:space="preserve">Na hipótese de necessidade de envio de documentos complementares, indispensáveis à confirmação dos já apresentados para a habilitação, o fornecedor será convocado a encaminhá-los, em formato digital, por meio do sistema, no prazo de </w:t>
      </w:r>
      <w:r w:rsidR="006A7947" w:rsidRPr="00E9436B">
        <w:rPr>
          <w:rFonts w:cs="Arial"/>
          <w:color w:val="000000" w:themeColor="text1"/>
          <w:szCs w:val="20"/>
        </w:rPr>
        <w:t>02 (duas) horas</w:t>
      </w:r>
      <w:r w:rsidRPr="00E9436B">
        <w:rPr>
          <w:rFonts w:cs="Arial"/>
          <w:color w:val="000000" w:themeColor="text1"/>
          <w:szCs w:val="20"/>
        </w:rPr>
        <w:t>, sob pena de inabilitação.</w:t>
      </w:r>
    </w:p>
    <w:p w14:paraId="64C1466D" w14:textId="77777777" w:rsidR="00C074DA" w:rsidRPr="00E9436B" w:rsidRDefault="00C074DA" w:rsidP="00E9436B">
      <w:pPr>
        <w:numPr>
          <w:ilvl w:val="1"/>
          <w:numId w:val="1"/>
        </w:numPr>
        <w:spacing w:line="360" w:lineRule="auto"/>
        <w:ind w:left="0" w:right="-1" w:firstLine="0"/>
        <w:contextualSpacing/>
        <w:jc w:val="both"/>
        <w:rPr>
          <w:rFonts w:cs="Arial"/>
          <w:b/>
          <w:bCs/>
          <w:color w:val="000000" w:themeColor="text1"/>
          <w:szCs w:val="20"/>
        </w:rPr>
      </w:pPr>
      <w:r w:rsidRPr="00E9436B">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Não serão aceitos documentos de habilitação com indicação de CNPJ/CPF diferentes, salvo aqueles legalmente permitidos.</w:t>
      </w:r>
    </w:p>
    <w:p w14:paraId="51D76F92" w14:textId="77777777" w:rsidR="00C074DA"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1734F261" w14:textId="1993244D" w:rsidR="00C074DA"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 xml:space="preserve">Serão aceitos registros de CNPJ de </w:t>
      </w:r>
      <w:r w:rsidR="005C6A23" w:rsidRPr="00E9436B">
        <w:rPr>
          <w:rFonts w:cs="Arial"/>
          <w:color w:val="000000" w:themeColor="text1"/>
          <w:szCs w:val="20"/>
        </w:rPr>
        <w:t>fornecedor</w:t>
      </w:r>
      <w:r w:rsidRPr="00E9436B">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Pr="00E9436B" w:rsidRDefault="00C074DA" w:rsidP="00E9436B">
      <w:pPr>
        <w:numPr>
          <w:ilvl w:val="1"/>
          <w:numId w:val="1"/>
        </w:numPr>
        <w:spacing w:line="360" w:lineRule="auto"/>
        <w:ind w:left="0" w:right="-1" w:firstLine="0"/>
        <w:contextualSpacing/>
        <w:jc w:val="both"/>
        <w:rPr>
          <w:rFonts w:cs="Arial"/>
          <w:bCs/>
          <w:color w:val="000000" w:themeColor="text1"/>
          <w:szCs w:val="20"/>
        </w:rPr>
      </w:pPr>
      <w:r w:rsidRPr="00E9436B">
        <w:rPr>
          <w:rFonts w:cs="Arial"/>
          <w:bCs/>
          <w:color w:val="000000" w:themeColor="text1"/>
          <w:szCs w:val="20"/>
        </w:rPr>
        <w:t xml:space="preserve">Havendo </w:t>
      </w:r>
      <w:r w:rsidRPr="00E9436B">
        <w:rPr>
          <w:rFonts w:cs="Arial"/>
          <w:color w:val="000000" w:themeColor="text1"/>
          <w:szCs w:val="20"/>
        </w:rPr>
        <w:t>necessidade</w:t>
      </w:r>
      <w:r w:rsidRPr="00E9436B">
        <w:rPr>
          <w:rFonts w:cs="Arial"/>
          <w:bCs/>
          <w:color w:val="000000" w:themeColor="text1"/>
          <w:szCs w:val="20"/>
        </w:rPr>
        <w:t xml:space="preserve"> de analisar minuciosamente os documentos exigidos, a sessão será suspensa, sendo informada a nova data e horário para a sua continuidade.</w:t>
      </w:r>
    </w:p>
    <w:p w14:paraId="7228BE14" w14:textId="77777777" w:rsidR="00C074DA"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 xml:space="preserve">Será inabilitado o fornecedor que não comprovar sua habilitação, seja por não apresentar quaisquer dos </w:t>
      </w:r>
      <w:r w:rsidRPr="00E9436B">
        <w:rPr>
          <w:rFonts w:cs="Arial"/>
          <w:bCs/>
          <w:color w:val="000000" w:themeColor="text1"/>
          <w:szCs w:val="20"/>
        </w:rPr>
        <w:t>documentos</w:t>
      </w:r>
      <w:r w:rsidRPr="00E9436B">
        <w:rPr>
          <w:rFonts w:cs="Arial"/>
          <w:color w:val="000000" w:themeColor="text1"/>
          <w:szCs w:val="20"/>
        </w:rPr>
        <w:t xml:space="preserve"> exigidos, ou apresentá-los em desacordo com o estabelecido neste Aviso de Contratação Direta.</w:t>
      </w:r>
    </w:p>
    <w:p w14:paraId="2010F3DD" w14:textId="77777777" w:rsidR="00C074DA" w:rsidRPr="00E9436B" w:rsidRDefault="00C074DA" w:rsidP="00E9436B">
      <w:pPr>
        <w:numPr>
          <w:ilvl w:val="2"/>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Pr="00E9436B" w:rsidRDefault="00C074DA" w:rsidP="00E9436B">
      <w:pPr>
        <w:numPr>
          <w:ilvl w:val="1"/>
          <w:numId w:val="1"/>
        </w:numPr>
        <w:spacing w:line="360" w:lineRule="auto"/>
        <w:ind w:left="0" w:right="-1" w:firstLine="0"/>
        <w:contextualSpacing/>
        <w:jc w:val="both"/>
        <w:rPr>
          <w:rFonts w:cs="Arial"/>
          <w:color w:val="000000" w:themeColor="text1"/>
          <w:szCs w:val="20"/>
        </w:rPr>
      </w:pPr>
      <w:r w:rsidRPr="00E9436B">
        <w:rPr>
          <w:rFonts w:cs="Arial"/>
          <w:color w:val="000000" w:themeColor="text1"/>
          <w:szCs w:val="20"/>
        </w:rPr>
        <w:t>Constatado o atendimento às exigências de habilitação, o fornecedor será habilitado.</w:t>
      </w:r>
      <w:bookmarkEnd w:id="17"/>
    </w:p>
    <w:p w14:paraId="5FF0BA1E" w14:textId="54ED4246" w:rsidR="00937679" w:rsidRPr="00E9436B" w:rsidRDefault="00937679" w:rsidP="00E9436B">
      <w:pPr>
        <w:pStyle w:val="Ttulo1"/>
        <w:spacing w:before="0" w:after="0" w:line="360" w:lineRule="auto"/>
        <w:ind w:left="0" w:right="-1" w:firstLine="0"/>
        <w:rPr>
          <w:color w:val="000000" w:themeColor="text1"/>
          <w:szCs w:val="20"/>
        </w:rPr>
      </w:pPr>
      <w:bookmarkStart w:id="18" w:name="_Toc142925867"/>
      <w:r w:rsidRPr="00E9436B">
        <w:rPr>
          <w:color w:val="000000" w:themeColor="text1"/>
          <w:szCs w:val="20"/>
        </w:rPr>
        <w:t>ATA DE REGISTRO DE PREÇOS</w:t>
      </w:r>
      <w:bookmarkEnd w:id="18"/>
    </w:p>
    <w:p w14:paraId="14CB9DC3" w14:textId="228A833B" w:rsidR="00937679" w:rsidRPr="00E9436B" w:rsidRDefault="001068CF" w:rsidP="00E9436B">
      <w:pPr>
        <w:pStyle w:val="Nivel2"/>
        <w:numPr>
          <w:ilvl w:val="1"/>
          <w:numId w:val="1"/>
        </w:numPr>
        <w:suppressAutoHyphens w:val="0"/>
        <w:spacing w:before="0" w:after="0" w:line="360" w:lineRule="auto"/>
        <w:ind w:left="0" w:right="-1" w:firstLine="0"/>
        <w:rPr>
          <w:rFonts w:ascii="Arial" w:hAnsi="Arial" w:cs="Arial"/>
          <w:color w:val="000000" w:themeColor="text1"/>
        </w:rPr>
      </w:pPr>
      <w:r w:rsidRPr="00E9436B">
        <w:rPr>
          <w:rFonts w:ascii="Arial" w:hAnsi="Arial" w:cs="Arial"/>
          <w:color w:val="000000" w:themeColor="text1"/>
        </w:rPr>
        <w:t>Não será realizada ata de registro de</w:t>
      </w:r>
      <w:r w:rsidRPr="00E9436B">
        <w:rPr>
          <w:rFonts w:ascii="Arial" w:hAnsi="Arial" w:cs="Arial"/>
          <w:color w:val="000000" w:themeColor="text1"/>
          <w:shd w:val="clear" w:color="auto" w:fill="FFFFFF" w:themeFill="background1"/>
        </w:rPr>
        <w:t xml:space="preserve"> preços</w:t>
      </w:r>
      <w:r w:rsidR="00937679" w:rsidRPr="00E9436B">
        <w:rPr>
          <w:rFonts w:ascii="Arial" w:hAnsi="Arial" w:cs="Arial"/>
          <w:color w:val="000000" w:themeColor="text1"/>
          <w:shd w:val="clear" w:color="auto" w:fill="FFFFFF" w:themeFill="background1"/>
        </w:rPr>
        <w:t>.</w:t>
      </w:r>
    </w:p>
    <w:p w14:paraId="709EB7A6" w14:textId="2722F788" w:rsidR="00937679" w:rsidRPr="00E9436B" w:rsidRDefault="00937679" w:rsidP="00E9436B">
      <w:pPr>
        <w:pStyle w:val="Nivel01"/>
        <w:spacing w:before="0" w:after="0" w:line="360" w:lineRule="auto"/>
        <w:ind w:left="0" w:right="-1" w:firstLine="0"/>
        <w:rPr>
          <w:rFonts w:cs="Arial"/>
          <w:b/>
          <w:bCs w:val="0"/>
          <w:color w:val="000000" w:themeColor="text1"/>
        </w:rPr>
      </w:pPr>
      <w:bookmarkStart w:id="19" w:name="_Toc142925868"/>
      <w:r w:rsidRPr="00E9436B">
        <w:rPr>
          <w:rFonts w:cs="Arial"/>
          <w:b/>
          <w:bCs w:val="0"/>
          <w:color w:val="000000" w:themeColor="text1"/>
        </w:rPr>
        <w:t>FORMAÇÃO DO CADASTRO DE RESERVA</w:t>
      </w:r>
      <w:bookmarkEnd w:id="19"/>
      <w:r w:rsidRPr="00E9436B">
        <w:rPr>
          <w:rFonts w:cs="Arial"/>
          <w:b/>
          <w:bCs w:val="0"/>
          <w:color w:val="000000" w:themeColor="text1"/>
        </w:rPr>
        <w:t xml:space="preserve"> </w:t>
      </w:r>
    </w:p>
    <w:p w14:paraId="6CB84B6E" w14:textId="18003857" w:rsidR="00937679" w:rsidRPr="00E9436B" w:rsidRDefault="00682486"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será realizada a formação de cadastro de reserva</w:t>
      </w:r>
      <w:r w:rsidR="00937679" w:rsidRPr="00E9436B">
        <w:rPr>
          <w:rFonts w:cs="Arial"/>
          <w:color w:val="000000" w:themeColor="text1"/>
          <w:szCs w:val="20"/>
        </w:rPr>
        <w:t>.</w:t>
      </w:r>
    </w:p>
    <w:p w14:paraId="46203BC9" w14:textId="38032BE9" w:rsidR="00C074DA" w:rsidRPr="00E9436B" w:rsidRDefault="00C074DA" w:rsidP="00E9436B">
      <w:pPr>
        <w:pStyle w:val="Ttulo1"/>
        <w:spacing w:before="0" w:after="0" w:line="360" w:lineRule="auto"/>
        <w:ind w:left="0" w:right="-1" w:firstLine="0"/>
        <w:rPr>
          <w:color w:val="000000" w:themeColor="text1"/>
          <w:szCs w:val="20"/>
        </w:rPr>
      </w:pPr>
      <w:bookmarkStart w:id="20" w:name="_Toc142925869"/>
      <w:r w:rsidRPr="00E9436B">
        <w:rPr>
          <w:color w:val="000000" w:themeColor="text1"/>
          <w:szCs w:val="20"/>
        </w:rPr>
        <w:lastRenderedPageBreak/>
        <w:t>CONTRATAÇÃO</w:t>
      </w:r>
      <w:bookmarkEnd w:id="20"/>
    </w:p>
    <w:p w14:paraId="5DA2774B" w14:textId="77777777" w:rsidR="00C074DA" w:rsidRPr="00E9436B" w:rsidRDefault="00C074DA" w:rsidP="00E9436B">
      <w:pPr>
        <w:numPr>
          <w:ilvl w:val="1"/>
          <w:numId w:val="1"/>
        </w:numPr>
        <w:spacing w:line="360" w:lineRule="auto"/>
        <w:ind w:left="0" w:right="-1" w:firstLine="0"/>
        <w:jc w:val="both"/>
        <w:rPr>
          <w:rFonts w:eastAsia="Arial" w:cs="Arial"/>
          <w:color w:val="000000" w:themeColor="text1"/>
          <w:szCs w:val="20"/>
        </w:rPr>
      </w:pPr>
      <w:r w:rsidRPr="00E9436B">
        <w:rPr>
          <w:rFonts w:eastAsia="Arial" w:cs="Arial"/>
          <w:color w:val="000000" w:themeColor="text1"/>
          <w:szCs w:val="20"/>
        </w:rPr>
        <w:t>Após a homologação e adjudicação, caso se conclua pela contratação, será firmado Termo de Contrato ou emitido instrumento equivalente.</w:t>
      </w:r>
    </w:p>
    <w:p w14:paraId="1D39ACAB" w14:textId="1D3242B7" w:rsidR="00C074DA" w:rsidRPr="00E9436B" w:rsidRDefault="00C074DA" w:rsidP="00E9436B">
      <w:pPr>
        <w:numPr>
          <w:ilvl w:val="1"/>
          <w:numId w:val="1"/>
        </w:numPr>
        <w:spacing w:line="360" w:lineRule="auto"/>
        <w:ind w:left="0" w:right="-1" w:firstLine="0"/>
        <w:jc w:val="both"/>
        <w:rPr>
          <w:rFonts w:eastAsia="Arial" w:cs="Arial"/>
          <w:color w:val="000000" w:themeColor="text1"/>
          <w:szCs w:val="20"/>
        </w:rPr>
      </w:pPr>
      <w:r w:rsidRPr="00E9436B">
        <w:rPr>
          <w:rFonts w:eastAsia="Arial" w:cs="Arial"/>
          <w:color w:val="000000" w:themeColor="text1"/>
          <w:szCs w:val="20"/>
        </w:rPr>
        <w:t xml:space="preserve">O adjudicatário terá o prazo de </w:t>
      </w:r>
      <w:r w:rsidR="006A7947" w:rsidRPr="00E9436B">
        <w:rPr>
          <w:rFonts w:eastAsia="Arial" w:cs="Arial"/>
          <w:color w:val="000000" w:themeColor="text1"/>
          <w:szCs w:val="20"/>
        </w:rPr>
        <w:t>5</w:t>
      </w:r>
      <w:r w:rsidR="00A766CA" w:rsidRPr="00E9436B">
        <w:rPr>
          <w:rFonts w:eastAsia="Arial" w:cs="Arial"/>
          <w:color w:val="000000" w:themeColor="text1"/>
          <w:szCs w:val="20"/>
        </w:rPr>
        <w:t xml:space="preserve"> </w:t>
      </w:r>
      <w:r w:rsidRPr="00E9436B">
        <w:rPr>
          <w:rFonts w:eastAsia="Arial" w:cs="Arial"/>
          <w:color w:val="000000" w:themeColor="text1"/>
          <w:szCs w:val="20"/>
        </w:rPr>
        <w:t>(</w:t>
      </w:r>
      <w:r w:rsidR="006A7947" w:rsidRPr="00E9436B">
        <w:rPr>
          <w:rFonts w:eastAsia="Arial" w:cs="Arial"/>
          <w:color w:val="000000" w:themeColor="text1"/>
          <w:szCs w:val="20"/>
        </w:rPr>
        <w:t>cinco</w:t>
      </w:r>
      <w:r w:rsidRPr="00E9436B">
        <w:rPr>
          <w:rFonts w:eastAsia="Arial" w:cs="Arial"/>
          <w:color w:val="000000" w:themeColor="text1"/>
          <w:szCs w:val="20"/>
        </w:rPr>
        <w:t xml:space="preserve">) dias </w:t>
      </w:r>
      <w:r w:rsidR="006A7947" w:rsidRPr="00E9436B">
        <w:rPr>
          <w:rFonts w:eastAsia="Arial" w:cs="Arial"/>
          <w:color w:val="000000" w:themeColor="text1"/>
          <w:szCs w:val="20"/>
        </w:rPr>
        <w:t>consecutivos</w:t>
      </w:r>
      <w:r w:rsidRPr="00E9436B">
        <w:rPr>
          <w:rFonts w:eastAsia="Arial" w:cs="Arial"/>
          <w:color w:val="000000" w:themeColor="text1"/>
          <w:szCs w:val="20"/>
        </w:rPr>
        <w:t xml:space="preserve">, contados a partir da data de sua convocação, para assinar o Termo de Contrato, sob pena de decair o direito à contratação, sem prejuízo das sanções previstas neste Aviso de Contratação Direta. </w:t>
      </w:r>
    </w:p>
    <w:p w14:paraId="48A1EB52" w14:textId="20E90B71" w:rsidR="00C074DA" w:rsidRPr="00E9436B" w:rsidRDefault="00C074DA" w:rsidP="00E9436B">
      <w:pPr>
        <w:numPr>
          <w:ilvl w:val="2"/>
          <w:numId w:val="1"/>
        </w:numPr>
        <w:spacing w:line="360" w:lineRule="auto"/>
        <w:ind w:left="0" w:right="-1" w:firstLine="0"/>
        <w:jc w:val="both"/>
        <w:rPr>
          <w:rFonts w:eastAsia="Arial" w:cs="Arial"/>
          <w:color w:val="000000" w:themeColor="text1"/>
          <w:szCs w:val="20"/>
        </w:rPr>
      </w:pPr>
      <w:r w:rsidRPr="00E9436B">
        <w:rPr>
          <w:rFonts w:eastAsia="Arial" w:cs="Arial"/>
          <w:color w:val="000000" w:themeColor="text1"/>
          <w:szCs w:val="20"/>
        </w:rPr>
        <w:t xml:space="preserve">Alternativamente à convocação para comparecer perante o órgão ou entidade para a assinatura do Termo de Contrato, a Administração poderá encaminhá-lo para assinatura, mediante correspondência postal com aviso de recebimento (AR), disponibilização de acesso à sistema de processo eletrônico para esse fim ou outro meio eletrônico, para que seja assinado e devolvido no prazo de </w:t>
      </w:r>
      <w:r w:rsidR="006A7947" w:rsidRPr="00E9436B">
        <w:rPr>
          <w:rFonts w:eastAsia="Arial" w:cs="Arial"/>
          <w:color w:val="000000" w:themeColor="text1"/>
          <w:szCs w:val="20"/>
        </w:rPr>
        <w:t>5</w:t>
      </w:r>
      <w:r w:rsidRPr="00E9436B">
        <w:rPr>
          <w:rFonts w:eastAsia="Arial" w:cs="Arial"/>
          <w:color w:val="000000" w:themeColor="text1"/>
          <w:szCs w:val="20"/>
        </w:rPr>
        <w:t xml:space="preserve"> (</w:t>
      </w:r>
      <w:r w:rsidR="006A7947" w:rsidRPr="00E9436B">
        <w:rPr>
          <w:rFonts w:eastAsia="Arial" w:cs="Arial"/>
          <w:color w:val="000000" w:themeColor="text1"/>
          <w:szCs w:val="20"/>
        </w:rPr>
        <w:t>cinco</w:t>
      </w:r>
      <w:r w:rsidRPr="00E9436B">
        <w:rPr>
          <w:rFonts w:eastAsia="Arial" w:cs="Arial"/>
          <w:color w:val="000000" w:themeColor="text1"/>
          <w:szCs w:val="20"/>
        </w:rPr>
        <w:t>) dias</w:t>
      </w:r>
      <w:r w:rsidR="00A766CA" w:rsidRPr="00E9436B">
        <w:rPr>
          <w:rFonts w:eastAsia="Arial" w:cs="Arial"/>
          <w:color w:val="000000" w:themeColor="text1"/>
          <w:szCs w:val="20"/>
        </w:rPr>
        <w:t xml:space="preserve"> </w:t>
      </w:r>
      <w:r w:rsidR="006A7947" w:rsidRPr="00E9436B">
        <w:rPr>
          <w:rFonts w:eastAsia="Arial" w:cs="Arial"/>
          <w:color w:val="000000" w:themeColor="text1"/>
          <w:szCs w:val="20"/>
        </w:rPr>
        <w:t>consecutivos</w:t>
      </w:r>
      <w:r w:rsidRPr="00E9436B">
        <w:rPr>
          <w:rFonts w:eastAsia="Arial" w:cs="Arial"/>
          <w:color w:val="000000" w:themeColor="text1"/>
          <w:szCs w:val="20"/>
        </w:rPr>
        <w:t>, a contar da data de seu recebimento ou da disponibilização do acesso ao sistema de processo eletrônico.</w:t>
      </w:r>
    </w:p>
    <w:p w14:paraId="06CD8268" w14:textId="77777777" w:rsidR="00C074DA" w:rsidRPr="00E9436B" w:rsidRDefault="00C074DA" w:rsidP="00E9436B">
      <w:pPr>
        <w:numPr>
          <w:ilvl w:val="2"/>
          <w:numId w:val="1"/>
        </w:numPr>
        <w:spacing w:line="360" w:lineRule="auto"/>
        <w:ind w:left="0" w:right="-1" w:firstLine="0"/>
        <w:jc w:val="both"/>
        <w:rPr>
          <w:rFonts w:eastAsia="Arial" w:cs="Arial"/>
          <w:color w:val="000000" w:themeColor="text1"/>
          <w:szCs w:val="20"/>
        </w:rPr>
      </w:pPr>
      <w:r w:rsidRPr="00E9436B">
        <w:rPr>
          <w:rFonts w:eastAsia="Arial" w:cs="Arial"/>
          <w:color w:val="000000" w:themeColor="text1"/>
          <w:szCs w:val="20"/>
        </w:rPr>
        <w:t>O prazo previsto no subitem anterior poderá ser prorrogado, por igual período, por solicitação justificada do adjudicatário e aceita pela Administração.</w:t>
      </w:r>
    </w:p>
    <w:p w14:paraId="0C6C8CD9" w14:textId="77777777" w:rsidR="00C074DA" w:rsidRPr="00E9436B" w:rsidRDefault="00C074DA" w:rsidP="00E9436B">
      <w:pPr>
        <w:numPr>
          <w:ilvl w:val="1"/>
          <w:numId w:val="1"/>
        </w:numPr>
        <w:spacing w:line="360" w:lineRule="auto"/>
        <w:ind w:left="0" w:right="-1" w:firstLine="0"/>
        <w:jc w:val="both"/>
        <w:rPr>
          <w:rFonts w:eastAsia="Arial" w:cs="Arial"/>
          <w:color w:val="000000" w:themeColor="text1"/>
          <w:szCs w:val="20"/>
        </w:rPr>
      </w:pPr>
      <w:r w:rsidRPr="00E9436B">
        <w:rPr>
          <w:rFonts w:eastAsia="Arial" w:cs="Arial"/>
          <w:color w:val="000000" w:themeColor="text1"/>
          <w:szCs w:val="20"/>
        </w:rPr>
        <w:t xml:space="preserve">O prazo de vigência da contratação é o estabelecido no Termo de Referência. </w:t>
      </w:r>
    </w:p>
    <w:p w14:paraId="3B641249" w14:textId="77777777" w:rsidR="00C074DA" w:rsidRPr="00E9436B" w:rsidRDefault="00C074DA" w:rsidP="00E9436B">
      <w:pPr>
        <w:numPr>
          <w:ilvl w:val="1"/>
          <w:numId w:val="1"/>
        </w:numPr>
        <w:spacing w:line="360" w:lineRule="auto"/>
        <w:ind w:left="0" w:right="-1" w:firstLine="0"/>
        <w:jc w:val="both"/>
        <w:rPr>
          <w:rFonts w:eastAsia="Arial" w:cs="Arial"/>
          <w:color w:val="000000" w:themeColor="text1"/>
          <w:szCs w:val="20"/>
        </w:rPr>
      </w:pPr>
      <w:r w:rsidRPr="00E9436B">
        <w:rPr>
          <w:rFonts w:cs="Arial"/>
          <w:color w:val="000000" w:themeColor="text1"/>
          <w:szCs w:val="20"/>
        </w:rPr>
        <w:t>Na assinatura do contrato ou do instrumento equivalente será exigida a comprovação das condições de habilitação e contratação consignadas neste aviso, que deverão ser mantidas pelo fornecedor durante a vigência do contrato.</w:t>
      </w:r>
    </w:p>
    <w:p w14:paraId="6AEAA6DA" w14:textId="77777777" w:rsidR="00C074DA" w:rsidRPr="00E9436B" w:rsidRDefault="00C074DA" w:rsidP="00E9436B">
      <w:pPr>
        <w:pStyle w:val="Ttulo1"/>
        <w:spacing w:before="0" w:after="0" w:line="360" w:lineRule="auto"/>
        <w:ind w:left="0" w:right="-1" w:firstLine="0"/>
        <w:rPr>
          <w:color w:val="000000" w:themeColor="text1"/>
          <w:szCs w:val="20"/>
        </w:rPr>
      </w:pPr>
      <w:bookmarkStart w:id="21" w:name="_Toc142925870"/>
      <w:r w:rsidRPr="00E9436B">
        <w:rPr>
          <w:color w:val="000000" w:themeColor="text1"/>
          <w:szCs w:val="20"/>
        </w:rPr>
        <w:t>INFRAÇÕES E SANÇÕES ADMINISTRATIVAS</w:t>
      </w:r>
      <w:bookmarkEnd w:id="21"/>
    </w:p>
    <w:p w14:paraId="470FE3AB" w14:textId="07438888" w:rsidR="00C074DA" w:rsidRPr="00E9436B" w:rsidRDefault="00C074DA" w:rsidP="00E9436B">
      <w:pPr>
        <w:numPr>
          <w:ilvl w:val="1"/>
          <w:numId w:val="1"/>
        </w:numPr>
        <w:spacing w:line="360" w:lineRule="auto"/>
        <w:ind w:left="0" w:right="-1" w:firstLine="0"/>
        <w:jc w:val="both"/>
        <w:rPr>
          <w:rFonts w:cs="Arial"/>
          <w:b/>
          <w:color w:val="000000" w:themeColor="text1"/>
          <w:szCs w:val="20"/>
        </w:rPr>
      </w:pPr>
      <w:r w:rsidRPr="00E9436B">
        <w:rPr>
          <w:rFonts w:cs="Arial"/>
          <w:color w:val="000000" w:themeColor="text1"/>
          <w:szCs w:val="20"/>
        </w:rPr>
        <w:t xml:space="preserve">Comete infração administrativa o fornecedor que praticar quaisquer das </w:t>
      </w:r>
      <w:r w:rsidR="00651FED" w:rsidRPr="00E9436B">
        <w:rPr>
          <w:rFonts w:cs="Arial"/>
          <w:color w:val="000000" w:themeColor="text1"/>
          <w:szCs w:val="20"/>
        </w:rPr>
        <w:t>hipóteses previstas</w:t>
      </w:r>
      <w:r w:rsidRPr="00E9436B">
        <w:rPr>
          <w:rFonts w:cs="Arial"/>
          <w:color w:val="000000" w:themeColor="text1"/>
          <w:szCs w:val="20"/>
        </w:rPr>
        <w:t xml:space="preserve"> no </w:t>
      </w:r>
      <w:hyperlink r:id="rId25" w:anchor="art155" w:history="1">
        <w:r w:rsidRPr="00E9436B">
          <w:rPr>
            <w:rStyle w:val="Hyperlink"/>
            <w:rFonts w:cs="Arial"/>
            <w:color w:val="000000" w:themeColor="text1"/>
            <w:szCs w:val="20"/>
          </w:rPr>
          <w:t>art. 155 da Lei nº 14.133, de 2021</w:t>
        </w:r>
      </w:hyperlink>
      <w:r w:rsidRPr="00E9436B">
        <w:rPr>
          <w:rFonts w:cs="Arial"/>
          <w:color w:val="000000" w:themeColor="text1"/>
          <w:szCs w:val="20"/>
        </w:rPr>
        <w:t xml:space="preserve">, quais sejam: </w:t>
      </w:r>
    </w:p>
    <w:p w14:paraId="479DF54E"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bookmarkStart w:id="22" w:name="_Ref143509900"/>
      <w:r w:rsidRPr="00E9436B">
        <w:rPr>
          <w:rFonts w:cs="Arial"/>
          <w:color w:val="000000" w:themeColor="text1"/>
          <w:szCs w:val="20"/>
        </w:rPr>
        <w:t>dar causa à inexecução parcial do contrato;</w:t>
      </w:r>
      <w:bookmarkEnd w:id="22"/>
    </w:p>
    <w:p w14:paraId="11D8978B"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bookmarkStart w:id="23" w:name="_Ref143510015"/>
      <w:r w:rsidRPr="00E9436B">
        <w:rPr>
          <w:rFonts w:cs="Arial"/>
          <w:color w:val="000000" w:themeColor="text1"/>
          <w:szCs w:val="20"/>
        </w:rPr>
        <w:t>dar causa à inexecução parcial do contrato que cause grave dano à Administração, ao funcionamento dos serviços públicos ou ao interesse coletivo;</w:t>
      </w:r>
      <w:bookmarkEnd w:id="23"/>
    </w:p>
    <w:p w14:paraId="3D3A59AE"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dar causa à inexecução total do contrato;</w:t>
      </w:r>
    </w:p>
    <w:p w14:paraId="028F4C2B"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deixar de entregar a documentação exigida para o certame;</w:t>
      </w:r>
    </w:p>
    <w:p w14:paraId="4E69CCEF"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manter a proposta, salvo em decorrência de fato superveniente devidamente justificado;</w:t>
      </w:r>
    </w:p>
    <w:p w14:paraId="4BE7D953"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celebrar o contrato ou não entregar a documentação exigida para a contratação, quando convocado dentro do prazo de validade de sua proposta;</w:t>
      </w:r>
    </w:p>
    <w:p w14:paraId="1889103C" w14:textId="79505650"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w:t>
      </w:r>
      <w:bookmarkStart w:id="24" w:name="_Ref143510046"/>
      <w:r w:rsidRPr="00E9436B">
        <w:rPr>
          <w:rFonts w:cs="Arial"/>
          <w:color w:val="000000" w:themeColor="text1"/>
          <w:szCs w:val="20"/>
        </w:rPr>
        <w:t>ensejar o retardamento da execução ou da entrega do objeto da</w:t>
      </w:r>
      <w:r w:rsidR="00917D4F" w:rsidRPr="00E9436B">
        <w:rPr>
          <w:rFonts w:cs="Arial"/>
          <w:color w:val="000000" w:themeColor="text1"/>
          <w:szCs w:val="20"/>
        </w:rPr>
        <w:t xml:space="preserve"> contratação direta </w:t>
      </w:r>
      <w:r w:rsidRPr="00E9436B">
        <w:rPr>
          <w:rFonts w:cs="Arial"/>
          <w:color w:val="000000" w:themeColor="text1"/>
          <w:szCs w:val="20"/>
        </w:rPr>
        <w:t>sem motivo justificado;</w:t>
      </w:r>
      <w:bookmarkEnd w:id="24"/>
    </w:p>
    <w:p w14:paraId="5D40816C"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bookmarkStart w:id="25" w:name="_Ref143510088"/>
      <w:r w:rsidRPr="00E9436B">
        <w:rPr>
          <w:rFonts w:cs="Arial"/>
          <w:color w:val="000000" w:themeColor="text1"/>
          <w:szCs w:val="20"/>
        </w:rPr>
        <w:t>apresentar declaração ou documentação falsa exigida para o certame ou prestar declaração falsa durante a dispensa eletrônica ou a execução do contrato;</w:t>
      </w:r>
      <w:bookmarkEnd w:id="25"/>
    </w:p>
    <w:p w14:paraId="0EB1EBD9"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fraudar a dispensa eletrônica ou praticar ato fraudulento na execução do contrato;</w:t>
      </w:r>
    </w:p>
    <w:p w14:paraId="5AB18E9D"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comportar-se de modo inidôneo ou cometer fraude de qualquer natureza;</w:t>
      </w:r>
    </w:p>
    <w:p w14:paraId="68B9125F" w14:textId="77777777" w:rsidR="00C074DA" w:rsidRPr="00E9436B" w:rsidRDefault="00C074DA" w:rsidP="00E9436B">
      <w:pPr>
        <w:pStyle w:val="PargrafodaLista"/>
        <w:numPr>
          <w:ilvl w:val="3"/>
          <w:numId w:val="1"/>
        </w:numPr>
        <w:spacing w:line="360" w:lineRule="auto"/>
        <w:ind w:left="0" w:right="-1" w:firstLine="0"/>
        <w:jc w:val="both"/>
        <w:rPr>
          <w:rFonts w:cs="Arial"/>
          <w:color w:val="000000" w:themeColor="text1"/>
          <w:szCs w:val="20"/>
        </w:rPr>
      </w:pPr>
      <w:r w:rsidRPr="00E9436B">
        <w:rPr>
          <w:rFonts w:cs="Arial"/>
          <w:color w:val="000000" w:themeColor="text1"/>
          <w:szCs w:val="20"/>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praticar atos ilícitos com vistas a frustrar os objetivos deste certame.</w:t>
      </w:r>
    </w:p>
    <w:p w14:paraId="4563909F" w14:textId="7ACDED5D" w:rsidR="00C074DA" w:rsidRPr="00E9436B" w:rsidRDefault="00C074DA" w:rsidP="00E9436B">
      <w:pPr>
        <w:numPr>
          <w:ilvl w:val="2"/>
          <w:numId w:val="1"/>
        </w:numPr>
        <w:spacing w:line="360" w:lineRule="auto"/>
        <w:ind w:left="0" w:right="-1" w:firstLine="0"/>
        <w:jc w:val="both"/>
        <w:rPr>
          <w:rStyle w:val="Hyperlink"/>
          <w:rFonts w:cs="Arial"/>
          <w:color w:val="000000" w:themeColor="text1"/>
          <w:szCs w:val="20"/>
        </w:rPr>
      </w:pPr>
      <w:bookmarkStart w:id="26" w:name="_Ref143509952"/>
      <w:r w:rsidRPr="00E9436B">
        <w:rPr>
          <w:rFonts w:cs="Arial"/>
          <w:color w:val="000000" w:themeColor="text1"/>
          <w:szCs w:val="20"/>
        </w:rPr>
        <w:t>praticar ato lesivo previsto no</w:t>
      </w:r>
      <w:r w:rsidR="00784E35" w:rsidRPr="00E9436B">
        <w:rPr>
          <w:rFonts w:cs="Arial"/>
          <w:color w:val="000000" w:themeColor="text1"/>
          <w:szCs w:val="20"/>
        </w:rPr>
        <w:t xml:space="preserve"> </w:t>
      </w:r>
      <w:r w:rsidR="00A50578" w:rsidRPr="00E9436B">
        <w:rPr>
          <w:rFonts w:cs="Arial"/>
          <w:color w:val="000000" w:themeColor="text1"/>
          <w:szCs w:val="20"/>
        </w:rPr>
        <w:fldChar w:fldCharType="begin"/>
      </w:r>
      <w:r w:rsidR="00A50578" w:rsidRPr="00E9436B">
        <w:rPr>
          <w:rFonts w:cs="Arial"/>
          <w:color w:val="000000" w:themeColor="text1"/>
          <w:szCs w:val="20"/>
        </w:rPr>
        <w:instrText xml:space="preserve"> HYPERLINK "http://www.planalto.gov.br/ccivil_03/_ato2019-2022/2021/lei/L14133.htm" \l "art5" </w:instrText>
      </w:r>
      <w:r w:rsidR="00A50578" w:rsidRPr="00E9436B">
        <w:rPr>
          <w:rFonts w:cs="Arial"/>
          <w:color w:val="000000" w:themeColor="text1"/>
          <w:szCs w:val="20"/>
        </w:rPr>
      </w:r>
      <w:r w:rsidR="00A50578" w:rsidRPr="00E9436B">
        <w:rPr>
          <w:rFonts w:cs="Arial"/>
          <w:color w:val="000000" w:themeColor="text1"/>
          <w:szCs w:val="20"/>
        </w:rPr>
        <w:fldChar w:fldCharType="separate"/>
      </w:r>
      <w:r w:rsidRPr="00E9436B">
        <w:rPr>
          <w:rStyle w:val="Hyperlink"/>
          <w:rFonts w:cs="Arial"/>
          <w:color w:val="000000" w:themeColor="text1"/>
          <w:szCs w:val="20"/>
        </w:rPr>
        <w:t>art. 5º da Lei nº 12.846, de 1º de agosto de 2013.</w:t>
      </w:r>
    </w:p>
    <w:p w14:paraId="17B00865" w14:textId="06A8BDCA" w:rsidR="00C074DA" w:rsidRPr="00E9436B" w:rsidRDefault="00A50578" w:rsidP="00E9436B">
      <w:pPr>
        <w:numPr>
          <w:ilvl w:val="1"/>
          <w:numId w:val="1"/>
        </w:numPr>
        <w:spacing w:line="360" w:lineRule="auto"/>
        <w:ind w:left="0" w:right="-1" w:firstLine="0"/>
        <w:jc w:val="both"/>
        <w:rPr>
          <w:rFonts w:cs="Arial"/>
          <w:b/>
          <w:color w:val="000000" w:themeColor="text1"/>
          <w:szCs w:val="20"/>
        </w:rPr>
      </w:pPr>
      <w:r w:rsidRPr="00E9436B">
        <w:rPr>
          <w:rFonts w:cs="Arial"/>
          <w:color w:val="000000" w:themeColor="text1"/>
          <w:szCs w:val="20"/>
        </w:rPr>
        <w:lastRenderedPageBreak/>
        <w:fldChar w:fldCharType="end"/>
      </w:r>
      <w:bookmarkEnd w:id="26"/>
      <w:r w:rsidR="00C074DA" w:rsidRPr="00E9436B">
        <w:rPr>
          <w:rFonts w:cs="Arial"/>
          <w:color w:val="000000" w:themeColor="text1"/>
          <w:szCs w:val="20"/>
        </w:rPr>
        <w:t>O fornecedor que cometer qualquer das infrações discriminadas nos subitens anteriores ficará sujeito, sem prejuízo da responsabilidade civil e criminal, às seguintes sanções:</w:t>
      </w:r>
    </w:p>
    <w:p w14:paraId="573EBBFE" w14:textId="3B0D18FA" w:rsidR="00C074DA" w:rsidRPr="00E9436B" w:rsidRDefault="00C074DA" w:rsidP="00E9436B">
      <w:pPr>
        <w:numPr>
          <w:ilvl w:val="2"/>
          <w:numId w:val="5"/>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Advertência pela falta do subitem </w:t>
      </w:r>
      <w:r w:rsidR="00FC40C7" w:rsidRPr="00E9436B">
        <w:rPr>
          <w:rFonts w:cs="Arial"/>
          <w:color w:val="000000" w:themeColor="text1"/>
          <w:szCs w:val="20"/>
        </w:rPr>
        <w:fldChar w:fldCharType="begin"/>
      </w:r>
      <w:r w:rsidR="00FC40C7" w:rsidRPr="00E9436B">
        <w:rPr>
          <w:rFonts w:cs="Arial"/>
          <w:color w:val="000000" w:themeColor="text1"/>
          <w:szCs w:val="20"/>
        </w:rPr>
        <w:instrText xml:space="preserve"> REF _Ref143509900 \r \h </w:instrText>
      </w:r>
      <w:r w:rsidR="006A7947" w:rsidRPr="00E9436B">
        <w:rPr>
          <w:rFonts w:cs="Arial"/>
          <w:color w:val="000000" w:themeColor="text1"/>
          <w:szCs w:val="20"/>
        </w:rPr>
        <w:instrText xml:space="preserve"> \* MERGEFORMAT </w:instrText>
      </w:r>
      <w:r w:rsidR="00FC40C7" w:rsidRPr="00E9436B">
        <w:rPr>
          <w:rFonts w:cs="Arial"/>
          <w:color w:val="000000" w:themeColor="text1"/>
          <w:szCs w:val="20"/>
        </w:rPr>
      </w:r>
      <w:r w:rsidR="00FC40C7" w:rsidRPr="00E9436B">
        <w:rPr>
          <w:rFonts w:cs="Arial"/>
          <w:color w:val="000000" w:themeColor="text1"/>
          <w:szCs w:val="20"/>
        </w:rPr>
        <w:fldChar w:fldCharType="separate"/>
      </w:r>
      <w:r w:rsidR="00AF30E5" w:rsidRPr="00E9436B">
        <w:rPr>
          <w:rFonts w:cs="Arial"/>
          <w:color w:val="000000" w:themeColor="text1"/>
          <w:szCs w:val="20"/>
        </w:rPr>
        <w:t>11.1.1</w:t>
      </w:r>
      <w:r w:rsidR="00FC40C7" w:rsidRPr="00E9436B">
        <w:rPr>
          <w:rFonts w:cs="Arial"/>
          <w:color w:val="000000" w:themeColor="text1"/>
          <w:szCs w:val="20"/>
        </w:rPr>
        <w:fldChar w:fldCharType="end"/>
      </w:r>
      <w:r w:rsidR="00FC40C7" w:rsidRPr="00E9436B">
        <w:rPr>
          <w:rFonts w:cs="Arial"/>
          <w:color w:val="000000" w:themeColor="text1"/>
          <w:szCs w:val="20"/>
        </w:rPr>
        <w:t xml:space="preserve"> </w:t>
      </w:r>
      <w:r w:rsidRPr="00E9436B">
        <w:rPr>
          <w:rFonts w:cs="Arial"/>
          <w:color w:val="000000" w:themeColor="text1"/>
          <w:szCs w:val="20"/>
        </w:rPr>
        <w:t>deste Aviso de Contratação Direta, quando não se justificar a imposição de penalidade mais grave;</w:t>
      </w:r>
    </w:p>
    <w:p w14:paraId="1CBEED0C" w14:textId="3DF38670" w:rsidR="00C074DA" w:rsidRPr="00E9436B" w:rsidRDefault="00C074DA" w:rsidP="00E9436B">
      <w:pPr>
        <w:numPr>
          <w:ilvl w:val="2"/>
          <w:numId w:val="5"/>
        </w:numPr>
        <w:spacing w:line="360" w:lineRule="auto"/>
        <w:ind w:left="0" w:right="-1" w:firstLine="0"/>
        <w:jc w:val="both"/>
        <w:rPr>
          <w:rFonts w:cs="Arial"/>
          <w:color w:val="000000" w:themeColor="text1"/>
          <w:szCs w:val="20"/>
        </w:rPr>
      </w:pPr>
      <w:r w:rsidRPr="00E9436B">
        <w:rPr>
          <w:rFonts w:cs="Arial"/>
          <w:color w:val="000000" w:themeColor="text1"/>
          <w:szCs w:val="20"/>
        </w:rPr>
        <w:t xml:space="preserve">Multa de </w:t>
      </w:r>
      <w:r w:rsidR="006A7947" w:rsidRPr="00E9436B">
        <w:rPr>
          <w:rFonts w:cs="Arial"/>
          <w:color w:val="000000" w:themeColor="text1"/>
          <w:szCs w:val="20"/>
        </w:rPr>
        <w:t>10</w:t>
      </w:r>
      <w:r w:rsidRPr="00E9436B">
        <w:rPr>
          <w:rFonts w:cs="Arial"/>
          <w:color w:val="000000" w:themeColor="text1"/>
          <w:szCs w:val="20"/>
        </w:rPr>
        <w:t>% (</w:t>
      </w:r>
      <w:r w:rsidR="006A7947" w:rsidRPr="00E9436B">
        <w:rPr>
          <w:rFonts w:cs="Arial"/>
          <w:color w:val="000000" w:themeColor="text1"/>
          <w:szCs w:val="20"/>
        </w:rPr>
        <w:t>dez</w:t>
      </w:r>
      <w:r w:rsidRPr="00E9436B">
        <w:rPr>
          <w:rFonts w:cs="Arial"/>
          <w:color w:val="000000" w:themeColor="text1"/>
          <w:szCs w:val="20"/>
        </w:rPr>
        <w:t xml:space="preserve"> por cento) sobre o valor estimado do(s) item(s) prejudicado(s) pela conduta do fornecedor, por qualquer das infrações dos subitens </w:t>
      </w:r>
      <w:r w:rsidR="001E31B4" w:rsidRPr="00E9436B">
        <w:rPr>
          <w:rFonts w:cs="Arial"/>
          <w:color w:val="000000" w:themeColor="text1"/>
          <w:szCs w:val="20"/>
        </w:rPr>
        <w:fldChar w:fldCharType="begin"/>
      </w:r>
      <w:r w:rsidR="001E31B4" w:rsidRPr="00E9436B">
        <w:rPr>
          <w:rFonts w:cs="Arial"/>
          <w:color w:val="000000" w:themeColor="text1"/>
          <w:szCs w:val="20"/>
        </w:rPr>
        <w:instrText xml:space="preserve"> REF _Ref143509900 \r \h </w:instrText>
      </w:r>
      <w:r w:rsidR="006A7947" w:rsidRPr="00E9436B">
        <w:rPr>
          <w:rFonts w:cs="Arial"/>
          <w:color w:val="000000" w:themeColor="text1"/>
          <w:szCs w:val="20"/>
        </w:rPr>
        <w:instrText xml:space="preserve"> \* MERGEFORMAT </w:instrText>
      </w:r>
      <w:r w:rsidR="001E31B4" w:rsidRPr="00E9436B">
        <w:rPr>
          <w:rFonts w:cs="Arial"/>
          <w:color w:val="000000" w:themeColor="text1"/>
          <w:szCs w:val="20"/>
        </w:rPr>
      </w:r>
      <w:r w:rsidR="001E31B4" w:rsidRPr="00E9436B">
        <w:rPr>
          <w:rFonts w:cs="Arial"/>
          <w:color w:val="000000" w:themeColor="text1"/>
          <w:szCs w:val="20"/>
        </w:rPr>
        <w:fldChar w:fldCharType="separate"/>
      </w:r>
      <w:r w:rsidR="00AF30E5" w:rsidRPr="00E9436B">
        <w:rPr>
          <w:rFonts w:cs="Arial"/>
          <w:color w:val="000000" w:themeColor="text1"/>
          <w:szCs w:val="20"/>
        </w:rPr>
        <w:t>11.1.1</w:t>
      </w:r>
      <w:r w:rsidR="001E31B4" w:rsidRPr="00E9436B">
        <w:rPr>
          <w:rFonts w:cs="Arial"/>
          <w:color w:val="000000" w:themeColor="text1"/>
          <w:szCs w:val="20"/>
        </w:rPr>
        <w:fldChar w:fldCharType="end"/>
      </w:r>
      <w:r w:rsidRPr="00E9436B">
        <w:rPr>
          <w:rFonts w:cs="Arial"/>
          <w:color w:val="000000" w:themeColor="text1"/>
          <w:szCs w:val="20"/>
        </w:rPr>
        <w:t xml:space="preserve"> a</w:t>
      </w:r>
      <w:r w:rsidR="00DC4BC3" w:rsidRPr="00E9436B">
        <w:rPr>
          <w:rFonts w:cs="Arial"/>
          <w:color w:val="000000" w:themeColor="text1"/>
          <w:szCs w:val="20"/>
        </w:rPr>
        <w:t xml:space="preserve"> </w:t>
      </w:r>
      <w:r w:rsidR="001E31B4" w:rsidRPr="00E9436B">
        <w:rPr>
          <w:rFonts w:cs="Arial"/>
          <w:color w:val="000000" w:themeColor="text1"/>
          <w:szCs w:val="20"/>
        </w:rPr>
        <w:fldChar w:fldCharType="begin"/>
      </w:r>
      <w:r w:rsidR="001E31B4" w:rsidRPr="00E9436B">
        <w:rPr>
          <w:rFonts w:cs="Arial"/>
          <w:color w:val="000000" w:themeColor="text1"/>
          <w:szCs w:val="20"/>
        </w:rPr>
        <w:instrText xml:space="preserve"> REF _Ref143509952 \r \h </w:instrText>
      </w:r>
      <w:r w:rsidR="006A7947" w:rsidRPr="00E9436B">
        <w:rPr>
          <w:rFonts w:cs="Arial"/>
          <w:color w:val="000000" w:themeColor="text1"/>
          <w:szCs w:val="20"/>
        </w:rPr>
        <w:instrText xml:space="preserve"> \* MERGEFORMAT </w:instrText>
      </w:r>
      <w:r w:rsidR="001E31B4" w:rsidRPr="00E9436B">
        <w:rPr>
          <w:rFonts w:cs="Arial"/>
          <w:color w:val="000000" w:themeColor="text1"/>
          <w:szCs w:val="20"/>
        </w:rPr>
      </w:r>
      <w:r w:rsidR="001E31B4" w:rsidRPr="00E9436B">
        <w:rPr>
          <w:rFonts w:cs="Arial"/>
          <w:color w:val="000000" w:themeColor="text1"/>
          <w:szCs w:val="20"/>
        </w:rPr>
        <w:fldChar w:fldCharType="separate"/>
      </w:r>
      <w:r w:rsidR="00AF30E5" w:rsidRPr="00E9436B">
        <w:rPr>
          <w:rFonts w:cs="Arial"/>
          <w:color w:val="000000" w:themeColor="text1"/>
          <w:szCs w:val="20"/>
        </w:rPr>
        <w:t>11.1.12</w:t>
      </w:r>
      <w:r w:rsidR="001E31B4" w:rsidRPr="00E9436B">
        <w:rPr>
          <w:rFonts w:cs="Arial"/>
          <w:color w:val="000000" w:themeColor="text1"/>
          <w:szCs w:val="20"/>
        </w:rPr>
        <w:fldChar w:fldCharType="end"/>
      </w:r>
      <w:r w:rsidRPr="00E9436B">
        <w:rPr>
          <w:rFonts w:cs="Arial"/>
          <w:color w:val="000000" w:themeColor="text1"/>
          <w:szCs w:val="20"/>
        </w:rPr>
        <w:t>;</w:t>
      </w:r>
    </w:p>
    <w:p w14:paraId="70C4748F" w14:textId="458E787C" w:rsidR="00C074DA" w:rsidRPr="00E9436B" w:rsidRDefault="00C074DA" w:rsidP="00E9436B">
      <w:pPr>
        <w:numPr>
          <w:ilvl w:val="2"/>
          <w:numId w:val="5"/>
        </w:numPr>
        <w:spacing w:line="360" w:lineRule="auto"/>
        <w:ind w:left="0" w:right="-1" w:firstLine="0"/>
        <w:jc w:val="both"/>
        <w:rPr>
          <w:rFonts w:cs="Arial"/>
          <w:color w:val="000000" w:themeColor="text1"/>
          <w:szCs w:val="20"/>
        </w:rPr>
      </w:pPr>
      <w:r w:rsidRPr="00E9436B">
        <w:rPr>
          <w:rFonts w:cs="Arial"/>
          <w:color w:val="000000" w:themeColor="text1"/>
          <w:szCs w:val="20"/>
        </w:rPr>
        <w:t xml:space="preserve">Impedimento de licitar e contratar no âmbito da Administração Pública direta e indireta do ente federativo que tiver aplicado a sanção, pelo prazo máximo de 3 (três) anos, nos casos dos subitens </w:t>
      </w:r>
      <w:r w:rsidR="00E27B6A" w:rsidRPr="00E9436B">
        <w:rPr>
          <w:rFonts w:cs="Arial"/>
          <w:color w:val="000000" w:themeColor="text1"/>
          <w:szCs w:val="20"/>
        </w:rPr>
        <w:fldChar w:fldCharType="begin"/>
      </w:r>
      <w:r w:rsidR="00E27B6A" w:rsidRPr="00E9436B">
        <w:rPr>
          <w:rFonts w:cs="Arial"/>
          <w:color w:val="000000" w:themeColor="text1"/>
          <w:szCs w:val="20"/>
        </w:rPr>
        <w:instrText xml:space="preserve"> REF _Ref143510015 \r \h </w:instrText>
      </w:r>
      <w:r w:rsidR="006A7947" w:rsidRPr="00E9436B">
        <w:rPr>
          <w:rFonts w:cs="Arial"/>
          <w:color w:val="000000" w:themeColor="text1"/>
          <w:szCs w:val="20"/>
        </w:rPr>
        <w:instrText xml:space="preserve"> \* MERGEFORMAT </w:instrText>
      </w:r>
      <w:r w:rsidR="00E27B6A" w:rsidRPr="00E9436B">
        <w:rPr>
          <w:rFonts w:cs="Arial"/>
          <w:color w:val="000000" w:themeColor="text1"/>
          <w:szCs w:val="20"/>
        </w:rPr>
      </w:r>
      <w:r w:rsidR="00E27B6A" w:rsidRPr="00E9436B">
        <w:rPr>
          <w:rFonts w:cs="Arial"/>
          <w:color w:val="000000" w:themeColor="text1"/>
          <w:szCs w:val="20"/>
        </w:rPr>
        <w:fldChar w:fldCharType="separate"/>
      </w:r>
      <w:r w:rsidR="00AF30E5" w:rsidRPr="00E9436B">
        <w:rPr>
          <w:rFonts w:cs="Arial"/>
          <w:color w:val="000000" w:themeColor="text1"/>
          <w:szCs w:val="20"/>
        </w:rPr>
        <w:t>11.1.2</w:t>
      </w:r>
      <w:r w:rsidR="00E27B6A" w:rsidRPr="00E9436B">
        <w:rPr>
          <w:rFonts w:cs="Arial"/>
          <w:color w:val="000000" w:themeColor="text1"/>
          <w:szCs w:val="20"/>
        </w:rPr>
        <w:fldChar w:fldCharType="end"/>
      </w:r>
      <w:r w:rsidR="00E27B6A" w:rsidRPr="00E9436B">
        <w:rPr>
          <w:rFonts w:cs="Arial"/>
          <w:color w:val="000000" w:themeColor="text1"/>
          <w:szCs w:val="20"/>
        </w:rPr>
        <w:t xml:space="preserve"> </w:t>
      </w:r>
      <w:r w:rsidRPr="00E9436B">
        <w:rPr>
          <w:rFonts w:cs="Arial"/>
          <w:color w:val="000000" w:themeColor="text1"/>
          <w:szCs w:val="20"/>
        </w:rPr>
        <w:t xml:space="preserve"> a </w:t>
      </w:r>
      <w:r w:rsidR="00E27B6A" w:rsidRPr="00E9436B">
        <w:rPr>
          <w:rFonts w:cs="Arial"/>
          <w:color w:val="000000" w:themeColor="text1"/>
          <w:szCs w:val="20"/>
        </w:rPr>
        <w:fldChar w:fldCharType="begin"/>
      </w:r>
      <w:r w:rsidR="00E27B6A" w:rsidRPr="00E9436B">
        <w:rPr>
          <w:rFonts w:cs="Arial"/>
          <w:color w:val="000000" w:themeColor="text1"/>
          <w:szCs w:val="20"/>
        </w:rPr>
        <w:instrText xml:space="preserve"> REF _Ref143510046 \r \h </w:instrText>
      </w:r>
      <w:r w:rsidR="006A7947" w:rsidRPr="00E9436B">
        <w:rPr>
          <w:rFonts w:cs="Arial"/>
          <w:color w:val="000000" w:themeColor="text1"/>
          <w:szCs w:val="20"/>
        </w:rPr>
        <w:instrText xml:space="preserve"> \* MERGEFORMAT </w:instrText>
      </w:r>
      <w:r w:rsidR="00E27B6A" w:rsidRPr="00E9436B">
        <w:rPr>
          <w:rFonts w:cs="Arial"/>
          <w:color w:val="000000" w:themeColor="text1"/>
          <w:szCs w:val="20"/>
        </w:rPr>
      </w:r>
      <w:r w:rsidR="00E27B6A" w:rsidRPr="00E9436B">
        <w:rPr>
          <w:rFonts w:cs="Arial"/>
          <w:color w:val="000000" w:themeColor="text1"/>
          <w:szCs w:val="20"/>
        </w:rPr>
        <w:fldChar w:fldCharType="separate"/>
      </w:r>
      <w:r w:rsidR="00AF30E5" w:rsidRPr="00E9436B">
        <w:rPr>
          <w:rFonts w:cs="Arial"/>
          <w:color w:val="000000" w:themeColor="text1"/>
          <w:szCs w:val="20"/>
        </w:rPr>
        <w:t>11.1.7</w:t>
      </w:r>
      <w:r w:rsidR="00E27B6A" w:rsidRPr="00E9436B">
        <w:rPr>
          <w:rFonts w:cs="Arial"/>
          <w:color w:val="000000" w:themeColor="text1"/>
          <w:szCs w:val="20"/>
        </w:rPr>
        <w:fldChar w:fldCharType="end"/>
      </w:r>
      <w:r w:rsidR="00E27B6A" w:rsidRPr="00E9436B">
        <w:rPr>
          <w:rFonts w:cs="Arial"/>
          <w:color w:val="000000" w:themeColor="text1"/>
          <w:szCs w:val="20"/>
        </w:rPr>
        <w:t xml:space="preserve"> </w:t>
      </w:r>
      <w:r w:rsidRPr="00E9436B">
        <w:rPr>
          <w:rFonts w:cs="Arial"/>
          <w:color w:val="000000" w:themeColor="text1"/>
          <w:szCs w:val="20"/>
        </w:rPr>
        <w:t>deste Aviso de Contratação Direta, quando não se justificar a imposição de penalidade mais grave;</w:t>
      </w:r>
    </w:p>
    <w:p w14:paraId="3BB8771A" w14:textId="03C03CA3" w:rsidR="00C074DA" w:rsidRPr="00E9436B" w:rsidRDefault="00C074DA" w:rsidP="00E9436B">
      <w:pPr>
        <w:numPr>
          <w:ilvl w:val="2"/>
          <w:numId w:val="5"/>
        </w:numPr>
        <w:spacing w:line="360" w:lineRule="auto"/>
        <w:ind w:left="0" w:right="-1" w:firstLine="0"/>
        <w:jc w:val="both"/>
        <w:rPr>
          <w:rFonts w:cs="Arial"/>
          <w:color w:val="000000" w:themeColor="text1"/>
          <w:szCs w:val="20"/>
        </w:rPr>
      </w:pPr>
      <w:r w:rsidRPr="00E9436B">
        <w:rPr>
          <w:rFonts w:cs="Arial"/>
          <w:color w:val="000000" w:themeColor="text1"/>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sidRPr="00E9436B">
        <w:rPr>
          <w:rFonts w:cs="Arial"/>
          <w:color w:val="000000" w:themeColor="text1"/>
          <w:szCs w:val="20"/>
        </w:rPr>
        <w:t xml:space="preserve"> </w:t>
      </w:r>
      <w:r w:rsidR="00E27B6A" w:rsidRPr="00E9436B">
        <w:rPr>
          <w:rFonts w:cs="Arial"/>
          <w:color w:val="000000" w:themeColor="text1"/>
          <w:szCs w:val="20"/>
        </w:rPr>
        <w:fldChar w:fldCharType="begin"/>
      </w:r>
      <w:r w:rsidR="00E27B6A" w:rsidRPr="00E9436B">
        <w:rPr>
          <w:rFonts w:cs="Arial"/>
          <w:color w:val="000000" w:themeColor="text1"/>
          <w:szCs w:val="20"/>
        </w:rPr>
        <w:instrText xml:space="preserve"> REF _Ref143510088 \r \h </w:instrText>
      </w:r>
      <w:r w:rsidR="006A7947" w:rsidRPr="00E9436B">
        <w:rPr>
          <w:rFonts w:cs="Arial"/>
          <w:color w:val="000000" w:themeColor="text1"/>
          <w:szCs w:val="20"/>
        </w:rPr>
        <w:instrText xml:space="preserve"> \* MERGEFORMAT </w:instrText>
      </w:r>
      <w:r w:rsidR="00E27B6A" w:rsidRPr="00E9436B">
        <w:rPr>
          <w:rFonts w:cs="Arial"/>
          <w:color w:val="000000" w:themeColor="text1"/>
          <w:szCs w:val="20"/>
        </w:rPr>
      </w:r>
      <w:r w:rsidR="00E27B6A" w:rsidRPr="00E9436B">
        <w:rPr>
          <w:rFonts w:cs="Arial"/>
          <w:color w:val="000000" w:themeColor="text1"/>
          <w:szCs w:val="20"/>
        </w:rPr>
        <w:fldChar w:fldCharType="separate"/>
      </w:r>
      <w:r w:rsidR="00AF30E5" w:rsidRPr="00E9436B">
        <w:rPr>
          <w:rFonts w:cs="Arial"/>
          <w:color w:val="000000" w:themeColor="text1"/>
          <w:szCs w:val="20"/>
        </w:rPr>
        <w:t>11.1.8</w:t>
      </w:r>
      <w:r w:rsidR="00E27B6A" w:rsidRPr="00E9436B">
        <w:rPr>
          <w:rFonts w:cs="Arial"/>
          <w:color w:val="000000" w:themeColor="text1"/>
          <w:szCs w:val="20"/>
        </w:rPr>
        <w:fldChar w:fldCharType="end"/>
      </w:r>
      <w:r w:rsidRPr="00E9436B">
        <w:rPr>
          <w:rFonts w:cs="Arial"/>
          <w:color w:val="000000" w:themeColor="text1"/>
          <w:szCs w:val="20"/>
        </w:rPr>
        <w:t xml:space="preserve"> a</w:t>
      </w:r>
      <w:r w:rsidR="00E27B6A" w:rsidRPr="00E9436B">
        <w:rPr>
          <w:rFonts w:cs="Arial"/>
          <w:color w:val="000000" w:themeColor="text1"/>
          <w:szCs w:val="20"/>
        </w:rPr>
        <w:t xml:space="preserve"> </w:t>
      </w:r>
      <w:r w:rsidR="00E27B6A" w:rsidRPr="00E9436B">
        <w:rPr>
          <w:rFonts w:cs="Arial"/>
          <w:color w:val="000000" w:themeColor="text1"/>
          <w:szCs w:val="20"/>
        </w:rPr>
        <w:fldChar w:fldCharType="begin"/>
      </w:r>
      <w:r w:rsidR="00E27B6A" w:rsidRPr="00E9436B">
        <w:rPr>
          <w:rFonts w:cs="Arial"/>
          <w:color w:val="000000" w:themeColor="text1"/>
          <w:szCs w:val="20"/>
        </w:rPr>
        <w:instrText xml:space="preserve"> REF _Ref143509952 \r \h </w:instrText>
      </w:r>
      <w:r w:rsidR="006A7947" w:rsidRPr="00E9436B">
        <w:rPr>
          <w:rFonts w:cs="Arial"/>
          <w:color w:val="000000" w:themeColor="text1"/>
          <w:szCs w:val="20"/>
        </w:rPr>
        <w:instrText xml:space="preserve"> \* MERGEFORMAT </w:instrText>
      </w:r>
      <w:r w:rsidR="00E27B6A" w:rsidRPr="00E9436B">
        <w:rPr>
          <w:rFonts w:cs="Arial"/>
          <w:color w:val="000000" w:themeColor="text1"/>
          <w:szCs w:val="20"/>
        </w:rPr>
      </w:r>
      <w:r w:rsidR="00E27B6A" w:rsidRPr="00E9436B">
        <w:rPr>
          <w:rFonts w:cs="Arial"/>
          <w:color w:val="000000" w:themeColor="text1"/>
          <w:szCs w:val="20"/>
        </w:rPr>
        <w:fldChar w:fldCharType="separate"/>
      </w:r>
      <w:r w:rsidR="00AF30E5" w:rsidRPr="00E9436B">
        <w:rPr>
          <w:rFonts w:cs="Arial"/>
          <w:color w:val="000000" w:themeColor="text1"/>
          <w:szCs w:val="20"/>
        </w:rPr>
        <w:t>11.1.12</w:t>
      </w:r>
      <w:r w:rsidR="00E27B6A" w:rsidRPr="00E9436B">
        <w:rPr>
          <w:rFonts w:cs="Arial"/>
          <w:color w:val="000000" w:themeColor="text1"/>
          <w:szCs w:val="20"/>
        </w:rPr>
        <w:fldChar w:fldCharType="end"/>
      </w:r>
      <w:r w:rsidRPr="00E9436B">
        <w:rPr>
          <w:rFonts w:cs="Arial"/>
          <w:color w:val="000000" w:themeColor="text1"/>
          <w:szCs w:val="20"/>
        </w:rPr>
        <w:t>, bem como nos demais casos que justifiquem a imposição da penalidade mais grave;</w:t>
      </w:r>
    </w:p>
    <w:p w14:paraId="2EBE02AD" w14:textId="37D3C7B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A aplicação das sanções previstas neste </w:t>
      </w:r>
      <w:r w:rsidR="00852A52" w:rsidRPr="00E9436B">
        <w:rPr>
          <w:rFonts w:cs="Arial"/>
          <w:bCs/>
          <w:color w:val="000000" w:themeColor="text1"/>
          <w:szCs w:val="20"/>
        </w:rPr>
        <w:t>Aviso</w:t>
      </w:r>
      <w:r w:rsidR="00590D16" w:rsidRPr="00E9436B">
        <w:rPr>
          <w:rFonts w:cs="Arial"/>
          <w:bCs/>
          <w:color w:val="000000" w:themeColor="text1"/>
          <w:szCs w:val="20"/>
        </w:rPr>
        <w:t xml:space="preserve"> de Contratação Direta </w:t>
      </w:r>
      <w:r w:rsidRPr="00E9436B">
        <w:rPr>
          <w:rFonts w:cs="Arial"/>
          <w:bCs/>
          <w:color w:val="000000" w:themeColor="text1"/>
          <w:szCs w:val="20"/>
        </w:rPr>
        <w:t>não exclui, em hipótese alguma, a obrigação de reparação integral do dano causado à Contratante (</w:t>
      </w:r>
      <w:hyperlink r:id="rId26" w:anchor="art156§9" w:history="1">
        <w:r w:rsidRPr="00E9436B">
          <w:rPr>
            <w:rStyle w:val="Hyperlink"/>
            <w:rFonts w:cs="Arial"/>
            <w:bCs/>
            <w:color w:val="000000" w:themeColor="text1"/>
            <w:szCs w:val="20"/>
          </w:rPr>
          <w:t>art. 156, §9º</w:t>
        </w:r>
      </w:hyperlink>
      <w:r w:rsidRPr="00E9436B">
        <w:rPr>
          <w:rFonts w:cs="Arial"/>
          <w:bCs/>
          <w:color w:val="000000" w:themeColor="text1"/>
          <w:szCs w:val="20"/>
        </w:rPr>
        <w:t>)</w:t>
      </w:r>
    </w:p>
    <w:p w14:paraId="4A7985B5" w14:textId="4DAC242F"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Todas as sanções previstas neste Aviso poderão ser aplicadas cumulativamente com a multa </w:t>
      </w:r>
      <w:hyperlink r:id="rId27" w:anchor="art156§7" w:history="1">
        <w:r w:rsidRPr="00E9436B">
          <w:rPr>
            <w:rStyle w:val="Hyperlink"/>
            <w:rFonts w:cs="Arial"/>
            <w:bCs/>
            <w:color w:val="000000" w:themeColor="text1"/>
            <w:szCs w:val="20"/>
          </w:rPr>
          <w:t>(art. 156, §7º</w:t>
        </w:r>
      </w:hyperlink>
      <w:r w:rsidRPr="00E9436B">
        <w:rPr>
          <w:rFonts w:cs="Arial"/>
          <w:bCs/>
          <w:color w:val="000000" w:themeColor="text1"/>
          <w:szCs w:val="20"/>
        </w:rPr>
        <w:t>).</w:t>
      </w:r>
    </w:p>
    <w:p w14:paraId="330B48F2" w14:textId="462DE1AD"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Antes da aplicação da multa</w:t>
      </w:r>
      <w:r w:rsidR="0092451E" w:rsidRPr="00E9436B">
        <w:rPr>
          <w:rFonts w:cs="Arial"/>
          <w:bCs/>
          <w:color w:val="000000" w:themeColor="text1"/>
          <w:szCs w:val="20"/>
        </w:rPr>
        <w:t>,</w:t>
      </w:r>
      <w:r w:rsidRPr="00E9436B">
        <w:rPr>
          <w:rFonts w:cs="Arial"/>
          <w:bCs/>
          <w:color w:val="000000" w:themeColor="text1"/>
          <w:szCs w:val="20"/>
        </w:rPr>
        <w:t xml:space="preserve"> será facultada a defesa do interessado no prazo de 15 (quinze) dias úteis, contado da data de sua intimação (</w:t>
      </w:r>
      <w:hyperlink r:id="rId28" w:anchor="art157" w:history="1">
        <w:r w:rsidRPr="00E9436B">
          <w:rPr>
            <w:rStyle w:val="Hyperlink"/>
            <w:rFonts w:cs="Arial"/>
            <w:bCs/>
            <w:color w:val="000000" w:themeColor="text1"/>
            <w:szCs w:val="20"/>
          </w:rPr>
          <w:t>art. 157</w:t>
        </w:r>
      </w:hyperlink>
      <w:r w:rsidRPr="00E9436B">
        <w:rPr>
          <w:rFonts w:cs="Arial"/>
          <w:bCs/>
          <w:color w:val="000000" w:themeColor="text1"/>
          <w:szCs w:val="20"/>
        </w:rPr>
        <w:t>)</w:t>
      </w:r>
    </w:p>
    <w:p w14:paraId="52FA3DBC" w14:textId="1D5E934E"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E9436B">
          <w:rPr>
            <w:rStyle w:val="Hyperlink"/>
            <w:rFonts w:cs="Arial"/>
            <w:bCs/>
            <w:color w:val="000000" w:themeColor="text1"/>
            <w:szCs w:val="20"/>
          </w:rPr>
          <w:t>art. 156, §8º</w:t>
        </w:r>
      </w:hyperlink>
      <w:r w:rsidRPr="00E9436B">
        <w:rPr>
          <w:rFonts w:cs="Arial"/>
          <w:bCs/>
          <w:color w:val="000000" w:themeColor="text1"/>
          <w:szCs w:val="20"/>
        </w:rPr>
        <w:t>).</w:t>
      </w:r>
    </w:p>
    <w:p w14:paraId="651F3C9F" w14:textId="4CF04A7C"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Previamente ao encaminhamento à cobrança judicial, a multa poderá ser recolhida administrativamente no prazo máximo de </w:t>
      </w:r>
      <w:r w:rsidR="006A7947" w:rsidRPr="00E9436B">
        <w:rPr>
          <w:rFonts w:cs="Arial"/>
          <w:color w:val="000000" w:themeColor="text1"/>
          <w:szCs w:val="20"/>
        </w:rPr>
        <w:t>10</w:t>
      </w:r>
      <w:r w:rsidRPr="00E9436B">
        <w:rPr>
          <w:rFonts w:cs="Arial"/>
          <w:color w:val="000000" w:themeColor="text1"/>
          <w:szCs w:val="20"/>
        </w:rPr>
        <w:t xml:space="preserve"> (</w:t>
      </w:r>
      <w:r w:rsidR="006A7947" w:rsidRPr="00E9436B">
        <w:rPr>
          <w:rFonts w:cs="Arial"/>
          <w:color w:val="000000" w:themeColor="text1"/>
          <w:szCs w:val="20"/>
        </w:rPr>
        <w:t>dez</w:t>
      </w:r>
      <w:r w:rsidRPr="00E9436B">
        <w:rPr>
          <w:rFonts w:cs="Arial"/>
          <w:color w:val="000000" w:themeColor="text1"/>
          <w:szCs w:val="20"/>
        </w:rPr>
        <w:t>)</w:t>
      </w:r>
      <w:r w:rsidRPr="00E9436B">
        <w:rPr>
          <w:rFonts w:cs="Arial"/>
          <w:bCs/>
          <w:color w:val="000000" w:themeColor="text1"/>
          <w:szCs w:val="20"/>
        </w:rPr>
        <w:t xml:space="preserve"> dias, a contar da data do recebimento da comunicação enviada pela autoridade competente.</w:t>
      </w:r>
      <w:bookmarkStart w:id="27" w:name="_Hlk78351618"/>
      <w:bookmarkEnd w:id="27"/>
    </w:p>
    <w:p w14:paraId="7A658C1B" w14:textId="3E9EE4FF"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A aplicação das sanções realizar-se-á em processo administrativo que assegure o contraditório e a ampla defesa ao Contratado, observando-se o procedimento previsto no </w:t>
      </w:r>
      <w:r w:rsidRPr="00E9436B">
        <w:rPr>
          <w:rFonts w:cs="Arial"/>
          <w:b/>
          <w:bCs/>
          <w:color w:val="000000" w:themeColor="text1"/>
          <w:szCs w:val="20"/>
        </w:rPr>
        <w:t xml:space="preserve">caput </w:t>
      </w:r>
      <w:r w:rsidRPr="00E9436B">
        <w:rPr>
          <w:rFonts w:cs="Arial"/>
          <w:bCs/>
          <w:color w:val="000000" w:themeColor="text1"/>
          <w:szCs w:val="20"/>
        </w:rPr>
        <w:t xml:space="preserve">e parágrafos do </w:t>
      </w:r>
      <w:hyperlink r:id="rId30" w:anchor="art158" w:history="1">
        <w:r w:rsidRPr="00E9436B">
          <w:rPr>
            <w:rStyle w:val="Hyperlink"/>
            <w:rFonts w:cs="Arial"/>
            <w:bCs/>
            <w:color w:val="000000" w:themeColor="text1"/>
            <w:szCs w:val="20"/>
          </w:rPr>
          <w:t>art. 158 da Lei nº 14.133, de 2021</w:t>
        </w:r>
      </w:hyperlink>
      <w:r w:rsidRPr="00E9436B">
        <w:rPr>
          <w:rFonts w:cs="Arial"/>
          <w:bCs/>
          <w:color w:val="000000" w:themeColor="text1"/>
          <w:szCs w:val="20"/>
        </w:rPr>
        <w:t>, para as penalidades de impedimento de licitar e contratar e de declaração de inidoneidade para licitar ou contratar.</w:t>
      </w:r>
    </w:p>
    <w:p w14:paraId="24BCDAAD" w14:textId="4FCCAAC4"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Na aplicação das sanções serão considerados (</w:t>
      </w:r>
      <w:hyperlink r:id="rId31" w:anchor="art156§1" w:history="1">
        <w:r w:rsidRPr="00E9436B">
          <w:rPr>
            <w:rStyle w:val="Hyperlink"/>
            <w:rFonts w:cs="Arial"/>
            <w:bCs/>
            <w:color w:val="000000" w:themeColor="text1"/>
            <w:szCs w:val="20"/>
          </w:rPr>
          <w:t>art. 156, §1º</w:t>
        </w:r>
      </w:hyperlink>
      <w:r w:rsidRPr="00E9436B">
        <w:rPr>
          <w:rFonts w:cs="Arial"/>
          <w:bCs/>
          <w:color w:val="000000" w:themeColor="text1"/>
          <w:szCs w:val="20"/>
        </w:rPr>
        <w:t>):</w:t>
      </w:r>
    </w:p>
    <w:p w14:paraId="7C1DE3DA" w14:textId="7777777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 natureza e a gravidade da infração cometida;</w:t>
      </w:r>
    </w:p>
    <w:p w14:paraId="21BB2D90" w14:textId="7777777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as peculiaridades do caso concreto;</w:t>
      </w:r>
    </w:p>
    <w:p w14:paraId="24CFC175" w14:textId="7777777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as circunstâncias agravantes ou atenuantes;</w:t>
      </w:r>
    </w:p>
    <w:p w14:paraId="513D7EAB" w14:textId="7777777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os danos que dela provierem para o Contratante;</w:t>
      </w:r>
    </w:p>
    <w:p w14:paraId="3F3145CE" w14:textId="77777777"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 implantação ou o aperfeiçoamento de programa de integridade, conforme normas e orientações dos órgãos de controle.</w:t>
      </w:r>
    </w:p>
    <w:p w14:paraId="604FC7F3" w14:textId="74C45C08"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Os atos previstos como infrações administrativas na </w:t>
      </w:r>
      <w:hyperlink r:id="rId32" w:history="1">
        <w:r w:rsidRPr="00E9436B">
          <w:rPr>
            <w:rStyle w:val="Hyperlink"/>
            <w:rFonts w:cs="Arial"/>
            <w:bCs/>
            <w:color w:val="000000" w:themeColor="text1"/>
            <w:szCs w:val="20"/>
          </w:rPr>
          <w:t>Lei nº 14.133, de 2021</w:t>
        </w:r>
      </w:hyperlink>
      <w:r w:rsidRPr="00E9436B">
        <w:rPr>
          <w:rFonts w:cs="Arial"/>
          <w:bCs/>
          <w:color w:val="000000" w:themeColor="text1"/>
          <w:szCs w:val="20"/>
        </w:rPr>
        <w:t xml:space="preserve">, ou em outras leis de licitações e contratos da Administração Pública que também sejam tipificados como atos lesivos na </w:t>
      </w:r>
      <w:hyperlink r:id="rId33" w:history="1">
        <w:r w:rsidRPr="00E9436B">
          <w:rPr>
            <w:rStyle w:val="Hyperlink"/>
            <w:rFonts w:cs="Arial"/>
            <w:bCs/>
            <w:color w:val="000000" w:themeColor="text1"/>
            <w:szCs w:val="20"/>
          </w:rPr>
          <w:t xml:space="preserve">Lei nº </w:t>
        </w:r>
        <w:r w:rsidRPr="00E9436B">
          <w:rPr>
            <w:rStyle w:val="Hyperlink"/>
            <w:rFonts w:cs="Arial"/>
            <w:bCs/>
            <w:color w:val="000000" w:themeColor="text1"/>
            <w:szCs w:val="20"/>
          </w:rPr>
          <w:lastRenderedPageBreak/>
          <w:t>12.846, de 1º de agosto de 2013</w:t>
        </w:r>
      </w:hyperlink>
      <w:r w:rsidRPr="00E9436B">
        <w:rPr>
          <w:rFonts w:cs="Arial"/>
          <w:bCs/>
          <w:color w:val="000000" w:themeColor="text1"/>
          <w:szCs w:val="20"/>
        </w:rPr>
        <w:t>, serão apurados e julgados conjuntamente, nos mesmos autos, observados o rito procedimental e autoridade competente definidos na referida Lei (</w:t>
      </w:r>
      <w:hyperlink r:id="rId34" w:anchor="art159" w:history="1">
        <w:r w:rsidRPr="00E9436B">
          <w:rPr>
            <w:rStyle w:val="Hyperlink"/>
            <w:rFonts w:cs="Arial"/>
            <w:bCs/>
            <w:color w:val="000000" w:themeColor="text1"/>
            <w:szCs w:val="20"/>
          </w:rPr>
          <w:t>art. 159</w:t>
        </w:r>
      </w:hyperlink>
      <w:r w:rsidRPr="00E9436B">
        <w:rPr>
          <w:rFonts w:cs="Arial"/>
          <w:bCs/>
          <w:color w:val="000000" w:themeColor="text1"/>
          <w:szCs w:val="20"/>
        </w:rPr>
        <w:t>).</w:t>
      </w:r>
    </w:p>
    <w:p w14:paraId="6FB6A67E" w14:textId="03247131"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E9436B">
          <w:rPr>
            <w:rStyle w:val="Hyperlink"/>
            <w:rFonts w:cs="Arial"/>
            <w:bCs/>
            <w:color w:val="000000" w:themeColor="text1"/>
            <w:szCs w:val="20"/>
          </w:rPr>
          <w:t>art. 160</w:t>
        </w:r>
      </w:hyperlink>
      <w:r w:rsidRPr="00E9436B">
        <w:rPr>
          <w:rFonts w:cs="Arial"/>
          <w:bCs/>
          <w:color w:val="000000" w:themeColor="text1"/>
          <w:szCs w:val="20"/>
        </w:rPr>
        <w:t>)</w:t>
      </w:r>
    </w:p>
    <w:p w14:paraId="4D1E1B38" w14:textId="7B241F8D"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 O Contratante deverá, no prazo máximo 15 (quinze) dias úteis, contado da data de aplicação da sanção, informar e manter atualizados os dados relativos às sanções por </w:t>
      </w:r>
      <w:r w:rsidR="0092451E" w:rsidRPr="00E9436B">
        <w:rPr>
          <w:rFonts w:cs="Arial"/>
          <w:bCs/>
          <w:color w:val="000000" w:themeColor="text1"/>
          <w:szCs w:val="20"/>
        </w:rPr>
        <w:t xml:space="preserve">ele </w:t>
      </w:r>
      <w:r w:rsidRPr="00E9436B">
        <w:rPr>
          <w:rFonts w:cs="Arial"/>
          <w:bCs/>
          <w:color w:val="000000" w:themeColor="text1"/>
          <w:szCs w:val="20"/>
        </w:rPr>
        <w:t>aplicadas, para fins de publicidade no Cadastro Nacional de Empresas Inidôneas e Suspensas (Ceis) e no Cadastro Nacional de Empresas Punidas (Cnep), instituídos no âmbito do Poder Executivo Federal. (</w:t>
      </w:r>
      <w:hyperlink r:id="rId36" w:anchor="art161" w:history="1">
        <w:r w:rsidRPr="00E9436B">
          <w:rPr>
            <w:rStyle w:val="Hyperlink"/>
            <w:rFonts w:cs="Arial"/>
            <w:bCs/>
            <w:color w:val="000000" w:themeColor="text1"/>
            <w:szCs w:val="20"/>
          </w:rPr>
          <w:t>Art. 161</w:t>
        </w:r>
      </w:hyperlink>
      <w:r w:rsidRPr="00E9436B">
        <w:rPr>
          <w:rFonts w:cs="Arial"/>
          <w:bCs/>
          <w:color w:val="000000" w:themeColor="text1"/>
          <w:szCs w:val="20"/>
        </w:rPr>
        <w:t>)</w:t>
      </w:r>
    </w:p>
    <w:p w14:paraId="17071F78" w14:textId="61237F12" w:rsidR="00C074DA" w:rsidRPr="00E9436B" w:rsidRDefault="00C074DA" w:rsidP="00E9436B">
      <w:pPr>
        <w:numPr>
          <w:ilvl w:val="1"/>
          <w:numId w:val="1"/>
        </w:numPr>
        <w:spacing w:line="360" w:lineRule="auto"/>
        <w:ind w:left="0" w:right="-1" w:firstLine="0"/>
        <w:jc w:val="both"/>
        <w:rPr>
          <w:rFonts w:cs="Arial"/>
          <w:bCs/>
          <w:color w:val="000000" w:themeColor="text1"/>
          <w:szCs w:val="20"/>
        </w:rPr>
      </w:pPr>
      <w:r w:rsidRPr="00E9436B">
        <w:rPr>
          <w:rFonts w:cs="Arial"/>
          <w:bCs/>
          <w:color w:val="000000" w:themeColor="text1"/>
          <w:szCs w:val="20"/>
        </w:rPr>
        <w:t xml:space="preserve">As sanções de impedimento de licitar e contratar e declaração de inidoneidade para licitar ou contratar são passíveis de reabilitação na forma do </w:t>
      </w:r>
      <w:hyperlink r:id="rId37" w:anchor="art163" w:history="1">
        <w:r w:rsidRPr="00E9436B">
          <w:rPr>
            <w:rStyle w:val="Hyperlink"/>
            <w:rFonts w:cs="Arial"/>
            <w:bCs/>
            <w:color w:val="000000" w:themeColor="text1"/>
            <w:szCs w:val="20"/>
          </w:rPr>
          <w:t>art. 163 da Lei nº 14.133, de 2021.</w:t>
        </w:r>
      </w:hyperlink>
    </w:p>
    <w:p w14:paraId="074EF632"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As sanções por atos praticados no decorrer da contratação estão previstas nos anexos a este Aviso.</w:t>
      </w:r>
    </w:p>
    <w:p w14:paraId="0216A6FF" w14:textId="77777777" w:rsidR="00C074DA" w:rsidRPr="00E9436B" w:rsidRDefault="00C074DA" w:rsidP="00E9436B">
      <w:pPr>
        <w:pStyle w:val="Ttulo1"/>
        <w:spacing w:before="0" w:after="0" w:line="360" w:lineRule="auto"/>
        <w:ind w:left="0" w:right="-1" w:firstLine="0"/>
        <w:rPr>
          <w:color w:val="000000" w:themeColor="text1"/>
          <w:szCs w:val="20"/>
        </w:rPr>
      </w:pPr>
      <w:bookmarkStart w:id="28" w:name="_Toc142925871"/>
      <w:r w:rsidRPr="00E9436B">
        <w:rPr>
          <w:color w:val="000000" w:themeColor="text1"/>
          <w:szCs w:val="20"/>
        </w:rPr>
        <w:t>DAS DISPOSIÇÕES GERAIS</w:t>
      </w:r>
      <w:bookmarkEnd w:id="28"/>
    </w:p>
    <w:p w14:paraId="436BBE87"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No caso de todos os fornecedores restarem desclassificados ou inabilitados (procedimento fracassado), a Administração poderá:</w:t>
      </w:r>
    </w:p>
    <w:p w14:paraId="17790CCC"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bookmarkStart w:id="29" w:name="_Ref143510170"/>
      <w:r w:rsidRPr="00E9436B">
        <w:rPr>
          <w:rFonts w:cs="Arial"/>
          <w:color w:val="000000" w:themeColor="text1"/>
          <w:szCs w:val="20"/>
        </w:rPr>
        <w:t>republicar o presente aviso com uma nova data;</w:t>
      </w:r>
      <w:bookmarkEnd w:id="29"/>
    </w:p>
    <w:p w14:paraId="19ECBA17"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bookmarkStart w:id="30" w:name="_Ref143510198"/>
      <w:r w:rsidRPr="00E9436B">
        <w:rPr>
          <w:rFonts w:cs="Arial"/>
          <w:color w:val="000000" w:themeColor="text1"/>
          <w:szCs w:val="20"/>
        </w:rPr>
        <w:t>valer-se, para a contratação, de proposta obtida na pesquisa de preços que serviu de base ao procedimento, se houver, privilegiando-se os menores preços, sempre que possível, e desde que atendidas às condições de habilitação exigidas.</w:t>
      </w:r>
      <w:bookmarkEnd w:id="30"/>
    </w:p>
    <w:p w14:paraId="29ABBEE0" w14:textId="77777777" w:rsidR="00C074DA" w:rsidRPr="00E9436B" w:rsidRDefault="00C074DA" w:rsidP="00E9436B">
      <w:pPr>
        <w:numPr>
          <w:ilvl w:val="3"/>
          <w:numId w:val="1"/>
        </w:numPr>
        <w:spacing w:line="360" w:lineRule="auto"/>
        <w:ind w:left="0" w:right="-1" w:firstLine="0"/>
        <w:jc w:val="both"/>
        <w:rPr>
          <w:rFonts w:cs="Arial"/>
          <w:color w:val="000000" w:themeColor="text1"/>
          <w:szCs w:val="20"/>
        </w:rPr>
      </w:pPr>
      <w:r w:rsidRPr="00E9436B">
        <w:rPr>
          <w:rFonts w:cs="Arial"/>
          <w:color w:val="000000" w:themeColor="text1"/>
          <w:szCs w:val="20"/>
        </w:rPr>
        <w:t>No caso do subitem anterior, a contratação será operacionalizada fora deste procedimento.</w:t>
      </w:r>
    </w:p>
    <w:p w14:paraId="3CC66BE5" w14:textId="77777777"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fixar prazo para que possa haver adequação das propostas ou da documentação de habilitação, conforme o caso.</w:t>
      </w:r>
    </w:p>
    <w:p w14:paraId="232605D6" w14:textId="7B590549"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As providências dos subitens </w:t>
      </w:r>
      <w:r w:rsidR="00135301" w:rsidRPr="00E9436B">
        <w:rPr>
          <w:rFonts w:cs="Arial"/>
          <w:color w:val="000000" w:themeColor="text1"/>
          <w:szCs w:val="20"/>
        </w:rPr>
        <w:fldChar w:fldCharType="begin"/>
      </w:r>
      <w:r w:rsidR="00135301" w:rsidRPr="00E9436B">
        <w:rPr>
          <w:rFonts w:cs="Arial"/>
          <w:color w:val="000000" w:themeColor="text1"/>
          <w:szCs w:val="20"/>
        </w:rPr>
        <w:instrText xml:space="preserve"> REF _Ref143510170 \r \h </w:instrText>
      </w:r>
      <w:r w:rsidR="006A7947" w:rsidRPr="00E9436B">
        <w:rPr>
          <w:rFonts w:cs="Arial"/>
          <w:color w:val="000000" w:themeColor="text1"/>
          <w:szCs w:val="20"/>
        </w:rPr>
        <w:instrText xml:space="preserve"> \* MERGEFORMAT </w:instrText>
      </w:r>
      <w:r w:rsidR="00135301" w:rsidRPr="00E9436B">
        <w:rPr>
          <w:rFonts w:cs="Arial"/>
          <w:color w:val="000000" w:themeColor="text1"/>
          <w:szCs w:val="20"/>
        </w:rPr>
      </w:r>
      <w:r w:rsidR="00135301" w:rsidRPr="00E9436B">
        <w:rPr>
          <w:rFonts w:cs="Arial"/>
          <w:color w:val="000000" w:themeColor="text1"/>
          <w:szCs w:val="20"/>
        </w:rPr>
        <w:fldChar w:fldCharType="separate"/>
      </w:r>
      <w:r w:rsidR="00AF30E5" w:rsidRPr="00E9436B">
        <w:rPr>
          <w:rFonts w:cs="Arial"/>
          <w:color w:val="000000" w:themeColor="text1"/>
          <w:szCs w:val="20"/>
        </w:rPr>
        <w:t>12.1.1</w:t>
      </w:r>
      <w:r w:rsidR="00135301" w:rsidRPr="00E9436B">
        <w:rPr>
          <w:rFonts w:cs="Arial"/>
          <w:color w:val="000000" w:themeColor="text1"/>
          <w:szCs w:val="20"/>
        </w:rPr>
        <w:fldChar w:fldCharType="end"/>
      </w:r>
      <w:r w:rsidR="00135301" w:rsidRPr="00E9436B">
        <w:rPr>
          <w:rFonts w:cs="Arial"/>
          <w:color w:val="000000" w:themeColor="text1"/>
          <w:szCs w:val="20"/>
        </w:rPr>
        <w:t xml:space="preserve"> </w:t>
      </w:r>
      <w:r w:rsidR="0045721D" w:rsidRPr="00E9436B">
        <w:rPr>
          <w:rFonts w:cs="Arial"/>
          <w:color w:val="000000" w:themeColor="text1"/>
          <w:szCs w:val="20"/>
        </w:rPr>
        <w:t xml:space="preserve">e </w:t>
      </w:r>
      <w:r w:rsidR="00135301" w:rsidRPr="00E9436B">
        <w:rPr>
          <w:rFonts w:cs="Arial"/>
          <w:color w:val="000000" w:themeColor="text1"/>
          <w:szCs w:val="20"/>
        </w:rPr>
        <w:fldChar w:fldCharType="begin"/>
      </w:r>
      <w:r w:rsidR="00135301" w:rsidRPr="00E9436B">
        <w:rPr>
          <w:rFonts w:cs="Arial"/>
          <w:color w:val="000000" w:themeColor="text1"/>
          <w:szCs w:val="20"/>
        </w:rPr>
        <w:instrText xml:space="preserve"> REF _Ref143510198 \r \h </w:instrText>
      </w:r>
      <w:r w:rsidR="006A7947" w:rsidRPr="00E9436B">
        <w:rPr>
          <w:rFonts w:cs="Arial"/>
          <w:color w:val="000000" w:themeColor="text1"/>
          <w:szCs w:val="20"/>
        </w:rPr>
        <w:instrText xml:space="preserve"> \* MERGEFORMAT </w:instrText>
      </w:r>
      <w:r w:rsidR="00135301" w:rsidRPr="00E9436B">
        <w:rPr>
          <w:rFonts w:cs="Arial"/>
          <w:color w:val="000000" w:themeColor="text1"/>
          <w:szCs w:val="20"/>
        </w:rPr>
      </w:r>
      <w:r w:rsidR="00135301" w:rsidRPr="00E9436B">
        <w:rPr>
          <w:rFonts w:cs="Arial"/>
          <w:color w:val="000000" w:themeColor="text1"/>
          <w:szCs w:val="20"/>
        </w:rPr>
        <w:fldChar w:fldCharType="separate"/>
      </w:r>
      <w:r w:rsidR="00AF30E5" w:rsidRPr="00E9436B">
        <w:rPr>
          <w:rFonts w:cs="Arial"/>
          <w:color w:val="000000" w:themeColor="text1"/>
          <w:szCs w:val="20"/>
        </w:rPr>
        <w:t>12.1.2</w:t>
      </w:r>
      <w:r w:rsidR="00135301" w:rsidRPr="00E9436B">
        <w:rPr>
          <w:rFonts w:cs="Arial"/>
          <w:color w:val="000000" w:themeColor="text1"/>
          <w:szCs w:val="20"/>
        </w:rPr>
        <w:fldChar w:fldCharType="end"/>
      </w:r>
      <w:r w:rsidRPr="00E9436B">
        <w:rPr>
          <w:rFonts w:cs="Arial"/>
          <w:color w:val="000000" w:themeColor="text1"/>
          <w:szCs w:val="20"/>
        </w:rPr>
        <w:t xml:space="preserve"> também poderão ser utilizadas se não houver o comparecimento de quaisquer fornecedores interessados (procedimento deserto).</w:t>
      </w:r>
    </w:p>
    <w:p w14:paraId="04BAADD3"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lastRenderedPageBreak/>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Em caso de divergência entre disposições deste Aviso de Contratação Direta e de seus anexos ou demais peças que compõem o processo, prevalecerá as deste Aviso.</w:t>
      </w:r>
    </w:p>
    <w:p w14:paraId="51E93FF5"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Da sessão pública será divulgada Ata no sistema eletrônico.</w:t>
      </w:r>
    </w:p>
    <w:p w14:paraId="7C4787C5" w14:textId="77777777" w:rsidR="00C074DA" w:rsidRPr="00E9436B" w:rsidRDefault="00C074DA" w:rsidP="00E9436B">
      <w:pPr>
        <w:numPr>
          <w:ilvl w:val="1"/>
          <w:numId w:val="1"/>
        </w:numPr>
        <w:spacing w:line="360" w:lineRule="auto"/>
        <w:ind w:left="0" w:right="-1" w:firstLine="0"/>
        <w:jc w:val="both"/>
        <w:rPr>
          <w:rFonts w:cs="Arial"/>
          <w:color w:val="000000" w:themeColor="text1"/>
          <w:szCs w:val="20"/>
        </w:rPr>
      </w:pPr>
      <w:r w:rsidRPr="00E9436B">
        <w:rPr>
          <w:rFonts w:cs="Arial"/>
          <w:color w:val="000000" w:themeColor="text1"/>
          <w:szCs w:val="20"/>
        </w:rPr>
        <w:t>Integram este Aviso de Contratação Direta, para todos os fins e efeitos, os seguintes anexos:</w:t>
      </w:r>
    </w:p>
    <w:p w14:paraId="5F3094BD" w14:textId="23DD166A"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 xml:space="preserve">ANEXO I – </w:t>
      </w:r>
      <w:r w:rsidR="00852A52" w:rsidRPr="00E9436B">
        <w:rPr>
          <w:rFonts w:cs="Arial"/>
          <w:color w:val="000000" w:themeColor="text1"/>
          <w:szCs w:val="20"/>
        </w:rPr>
        <w:t>Termo de Referência</w:t>
      </w:r>
    </w:p>
    <w:p w14:paraId="1AD603AC" w14:textId="5F6C1A9A" w:rsidR="00C074DA" w:rsidRPr="00E9436B" w:rsidRDefault="00C074DA" w:rsidP="00E9436B">
      <w:pPr>
        <w:numPr>
          <w:ilvl w:val="2"/>
          <w:numId w:val="1"/>
        </w:numPr>
        <w:spacing w:line="360" w:lineRule="auto"/>
        <w:ind w:left="0" w:right="-1" w:firstLine="0"/>
        <w:jc w:val="both"/>
        <w:rPr>
          <w:rFonts w:cs="Arial"/>
          <w:color w:val="000000" w:themeColor="text1"/>
          <w:szCs w:val="20"/>
        </w:rPr>
      </w:pPr>
      <w:r w:rsidRPr="00E9436B">
        <w:rPr>
          <w:rFonts w:cs="Arial"/>
          <w:color w:val="000000" w:themeColor="text1"/>
          <w:szCs w:val="20"/>
        </w:rPr>
        <w:t>ANEXO III – Minuta de Termo de Contrato</w:t>
      </w:r>
      <w:r w:rsidR="00D1632B" w:rsidRPr="00E9436B">
        <w:rPr>
          <w:rFonts w:cs="Arial"/>
          <w:color w:val="000000" w:themeColor="text1"/>
          <w:szCs w:val="20"/>
        </w:rPr>
        <w:t>.</w:t>
      </w:r>
    </w:p>
    <w:p w14:paraId="6A60E846" w14:textId="77777777" w:rsidR="00E76245" w:rsidRPr="00E9436B" w:rsidRDefault="00E76245" w:rsidP="00E9436B">
      <w:pPr>
        <w:spacing w:line="360" w:lineRule="auto"/>
        <w:ind w:right="-1"/>
        <w:jc w:val="both"/>
        <w:rPr>
          <w:rFonts w:cs="Arial"/>
          <w:color w:val="000000" w:themeColor="text1"/>
          <w:szCs w:val="20"/>
        </w:rPr>
      </w:pPr>
    </w:p>
    <w:p w14:paraId="1F57A57E" w14:textId="19C9D095" w:rsidR="00C074DA" w:rsidRPr="00E9436B" w:rsidRDefault="00256487" w:rsidP="00E9436B">
      <w:pPr>
        <w:spacing w:line="360" w:lineRule="auto"/>
        <w:ind w:right="-1"/>
        <w:jc w:val="both"/>
        <w:rPr>
          <w:rStyle w:val="nfase"/>
          <w:rFonts w:eastAsiaTheme="minorEastAsia" w:cs="Arial"/>
          <w:i w:val="0"/>
          <w:iCs w:val="0"/>
          <w:color w:val="000000" w:themeColor="text1"/>
          <w:szCs w:val="20"/>
        </w:rPr>
      </w:pPr>
      <w:bookmarkStart w:id="31" w:name="_Hlk160704066"/>
      <w:r w:rsidRPr="00E9436B">
        <w:rPr>
          <w:rFonts w:cs="Arial"/>
          <w:color w:val="000000" w:themeColor="text1"/>
          <w:szCs w:val="20"/>
        </w:rPr>
        <w:t>Município de Marquinho/Pr.</w:t>
      </w:r>
      <w:r w:rsidR="00C074DA" w:rsidRPr="00E9436B">
        <w:rPr>
          <w:rFonts w:cs="Arial"/>
          <w:color w:val="000000" w:themeColor="text1"/>
          <w:szCs w:val="20"/>
        </w:rPr>
        <w:t xml:space="preserve">, </w:t>
      </w:r>
      <w:r w:rsidRPr="00E9436B">
        <w:rPr>
          <w:rStyle w:val="nfase"/>
          <w:rFonts w:eastAsiaTheme="minorEastAsia" w:cs="Arial"/>
          <w:i w:val="0"/>
          <w:iCs w:val="0"/>
          <w:color w:val="000000" w:themeColor="text1"/>
          <w:szCs w:val="20"/>
        </w:rPr>
        <w:fldChar w:fldCharType="begin">
          <w:ffData>
            <w:name w:val="Texto74"/>
            <w:enabled/>
            <w:calcOnExit w:val="0"/>
            <w:textInput/>
          </w:ffData>
        </w:fldChar>
      </w:r>
      <w:r w:rsidRPr="00E9436B">
        <w:rPr>
          <w:rStyle w:val="nfase"/>
          <w:rFonts w:eastAsiaTheme="minorEastAsia" w:cs="Arial"/>
          <w:i w:val="0"/>
          <w:iCs w:val="0"/>
          <w:color w:val="000000" w:themeColor="text1"/>
          <w:szCs w:val="20"/>
        </w:rPr>
        <w:instrText xml:space="preserve"> FORMTEXT </w:instrText>
      </w:r>
      <w:r w:rsidRPr="00E9436B">
        <w:rPr>
          <w:rStyle w:val="nfase"/>
          <w:rFonts w:eastAsiaTheme="minorEastAsia" w:cs="Arial"/>
          <w:i w:val="0"/>
          <w:iCs w:val="0"/>
          <w:color w:val="000000" w:themeColor="text1"/>
          <w:szCs w:val="20"/>
        </w:rPr>
      </w:r>
      <w:r w:rsidRPr="00E9436B">
        <w:rPr>
          <w:rStyle w:val="nfase"/>
          <w:rFonts w:eastAsiaTheme="minorEastAsia" w:cs="Arial"/>
          <w:i w:val="0"/>
          <w:iCs w:val="0"/>
          <w:color w:val="000000" w:themeColor="text1"/>
          <w:szCs w:val="20"/>
        </w:rPr>
        <w:fldChar w:fldCharType="separate"/>
      </w:r>
      <w:r w:rsidR="00E9436B">
        <w:rPr>
          <w:rStyle w:val="nfase"/>
          <w:rFonts w:eastAsiaTheme="minorEastAsia" w:cs="Arial"/>
          <w:i w:val="0"/>
          <w:iCs w:val="0"/>
          <w:color w:val="000000" w:themeColor="text1"/>
          <w:szCs w:val="20"/>
        </w:rPr>
        <w:t>04</w:t>
      </w:r>
      <w:r w:rsidRPr="00E9436B">
        <w:rPr>
          <w:rStyle w:val="nfase"/>
          <w:rFonts w:eastAsiaTheme="minorEastAsia" w:cs="Arial"/>
          <w:i w:val="0"/>
          <w:iCs w:val="0"/>
          <w:color w:val="000000" w:themeColor="text1"/>
          <w:szCs w:val="20"/>
        </w:rPr>
        <w:fldChar w:fldCharType="end"/>
      </w:r>
      <w:r w:rsidR="00C074DA" w:rsidRPr="00E9436B">
        <w:rPr>
          <w:rFonts w:cs="Arial"/>
          <w:color w:val="000000" w:themeColor="text1"/>
          <w:szCs w:val="20"/>
        </w:rPr>
        <w:t xml:space="preserve"> de </w:t>
      </w:r>
      <w:r w:rsidRPr="00E9436B">
        <w:rPr>
          <w:rStyle w:val="nfase"/>
          <w:rFonts w:eastAsiaTheme="minorEastAsia" w:cs="Arial"/>
          <w:i w:val="0"/>
          <w:iCs w:val="0"/>
          <w:color w:val="000000" w:themeColor="text1"/>
          <w:szCs w:val="20"/>
        </w:rPr>
        <w:fldChar w:fldCharType="begin">
          <w:ffData>
            <w:name w:val="Texto74"/>
            <w:enabled/>
            <w:calcOnExit w:val="0"/>
            <w:textInput/>
          </w:ffData>
        </w:fldChar>
      </w:r>
      <w:r w:rsidRPr="00E9436B">
        <w:rPr>
          <w:rStyle w:val="nfase"/>
          <w:rFonts w:eastAsiaTheme="minorEastAsia" w:cs="Arial"/>
          <w:i w:val="0"/>
          <w:iCs w:val="0"/>
          <w:color w:val="000000" w:themeColor="text1"/>
          <w:szCs w:val="20"/>
        </w:rPr>
        <w:instrText xml:space="preserve"> FORMTEXT </w:instrText>
      </w:r>
      <w:r w:rsidRPr="00E9436B">
        <w:rPr>
          <w:rStyle w:val="nfase"/>
          <w:rFonts w:eastAsiaTheme="minorEastAsia" w:cs="Arial"/>
          <w:i w:val="0"/>
          <w:iCs w:val="0"/>
          <w:color w:val="000000" w:themeColor="text1"/>
          <w:szCs w:val="20"/>
        </w:rPr>
      </w:r>
      <w:r w:rsidRPr="00E9436B">
        <w:rPr>
          <w:rStyle w:val="nfase"/>
          <w:rFonts w:eastAsiaTheme="minorEastAsia" w:cs="Arial"/>
          <w:i w:val="0"/>
          <w:iCs w:val="0"/>
          <w:color w:val="000000" w:themeColor="text1"/>
          <w:szCs w:val="20"/>
        </w:rPr>
        <w:fldChar w:fldCharType="separate"/>
      </w:r>
      <w:proofErr w:type="gramStart"/>
      <w:r w:rsidR="008A0E89" w:rsidRPr="00E9436B">
        <w:rPr>
          <w:rStyle w:val="nfase"/>
          <w:rFonts w:eastAsiaTheme="minorEastAsia" w:cs="Arial"/>
          <w:i w:val="0"/>
          <w:iCs w:val="0"/>
          <w:color w:val="000000" w:themeColor="text1"/>
          <w:szCs w:val="20"/>
        </w:rPr>
        <w:t>Ju</w:t>
      </w:r>
      <w:r w:rsidR="00E9436B">
        <w:rPr>
          <w:rStyle w:val="nfase"/>
          <w:rFonts w:eastAsiaTheme="minorEastAsia" w:cs="Arial"/>
          <w:i w:val="0"/>
          <w:iCs w:val="0"/>
          <w:color w:val="000000" w:themeColor="text1"/>
          <w:szCs w:val="20"/>
        </w:rPr>
        <w:t>l</w:t>
      </w:r>
      <w:r w:rsidR="008A0E89" w:rsidRPr="00E9436B">
        <w:rPr>
          <w:rStyle w:val="nfase"/>
          <w:rFonts w:eastAsiaTheme="minorEastAsia" w:cs="Arial"/>
          <w:i w:val="0"/>
          <w:iCs w:val="0"/>
          <w:color w:val="000000" w:themeColor="text1"/>
          <w:szCs w:val="20"/>
        </w:rPr>
        <w:t>ho</w:t>
      </w:r>
      <w:proofErr w:type="gramEnd"/>
      <w:r w:rsidRPr="00E9436B">
        <w:rPr>
          <w:rStyle w:val="nfase"/>
          <w:rFonts w:eastAsiaTheme="minorEastAsia" w:cs="Arial"/>
          <w:i w:val="0"/>
          <w:iCs w:val="0"/>
          <w:color w:val="000000" w:themeColor="text1"/>
          <w:szCs w:val="20"/>
        </w:rPr>
        <w:fldChar w:fldCharType="end"/>
      </w:r>
      <w:r w:rsidR="00C074DA" w:rsidRPr="00E9436B">
        <w:rPr>
          <w:rFonts w:cs="Arial"/>
          <w:color w:val="000000" w:themeColor="text1"/>
          <w:szCs w:val="20"/>
        </w:rPr>
        <w:t xml:space="preserve"> de </w:t>
      </w:r>
      <w:r w:rsidRPr="00E9436B">
        <w:rPr>
          <w:rStyle w:val="nfase"/>
          <w:rFonts w:eastAsiaTheme="minorEastAsia" w:cs="Arial"/>
          <w:i w:val="0"/>
          <w:iCs w:val="0"/>
          <w:color w:val="000000" w:themeColor="text1"/>
          <w:szCs w:val="20"/>
        </w:rPr>
        <w:fldChar w:fldCharType="begin">
          <w:ffData>
            <w:name w:val="Texto74"/>
            <w:enabled/>
            <w:calcOnExit w:val="0"/>
            <w:textInput/>
          </w:ffData>
        </w:fldChar>
      </w:r>
      <w:r w:rsidRPr="00E9436B">
        <w:rPr>
          <w:rStyle w:val="nfase"/>
          <w:rFonts w:eastAsiaTheme="minorEastAsia" w:cs="Arial"/>
          <w:i w:val="0"/>
          <w:iCs w:val="0"/>
          <w:color w:val="000000" w:themeColor="text1"/>
          <w:szCs w:val="20"/>
        </w:rPr>
        <w:instrText xml:space="preserve"> FORMTEXT </w:instrText>
      </w:r>
      <w:r w:rsidRPr="00E9436B">
        <w:rPr>
          <w:rStyle w:val="nfase"/>
          <w:rFonts w:eastAsiaTheme="minorEastAsia" w:cs="Arial"/>
          <w:i w:val="0"/>
          <w:iCs w:val="0"/>
          <w:color w:val="000000" w:themeColor="text1"/>
          <w:szCs w:val="20"/>
        </w:rPr>
      </w:r>
      <w:r w:rsidRPr="00E9436B">
        <w:rPr>
          <w:rStyle w:val="nfase"/>
          <w:rFonts w:eastAsiaTheme="minorEastAsia" w:cs="Arial"/>
          <w:i w:val="0"/>
          <w:iCs w:val="0"/>
          <w:color w:val="000000" w:themeColor="text1"/>
          <w:szCs w:val="20"/>
        </w:rPr>
        <w:fldChar w:fldCharType="separate"/>
      </w:r>
      <w:r w:rsidRPr="00E9436B">
        <w:rPr>
          <w:rStyle w:val="nfase"/>
          <w:rFonts w:eastAsiaTheme="minorEastAsia" w:cs="Arial"/>
          <w:i w:val="0"/>
          <w:iCs w:val="0"/>
          <w:color w:val="000000" w:themeColor="text1"/>
          <w:szCs w:val="20"/>
        </w:rPr>
        <w:t>2024</w:t>
      </w:r>
      <w:r w:rsidRPr="00E9436B">
        <w:rPr>
          <w:rStyle w:val="nfase"/>
          <w:rFonts w:eastAsiaTheme="minorEastAsia" w:cs="Arial"/>
          <w:i w:val="0"/>
          <w:iCs w:val="0"/>
          <w:color w:val="000000" w:themeColor="text1"/>
          <w:szCs w:val="20"/>
        </w:rPr>
        <w:fldChar w:fldCharType="end"/>
      </w:r>
      <w:r w:rsidR="00B05AD5" w:rsidRPr="00E9436B">
        <w:rPr>
          <w:rStyle w:val="nfase"/>
          <w:rFonts w:eastAsiaTheme="minorEastAsia" w:cs="Arial"/>
          <w:i w:val="0"/>
          <w:iCs w:val="0"/>
          <w:color w:val="000000" w:themeColor="text1"/>
          <w:szCs w:val="20"/>
        </w:rPr>
        <w:t>.</w:t>
      </w:r>
    </w:p>
    <w:p w14:paraId="1C0E5170" w14:textId="77777777" w:rsidR="00A50476" w:rsidRPr="00E9436B" w:rsidRDefault="00A50476" w:rsidP="00E9436B">
      <w:pPr>
        <w:spacing w:line="360" w:lineRule="auto"/>
        <w:ind w:right="-1"/>
        <w:jc w:val="both"/>
        <w:rPr>
          <w:rFonts w:cs="Arial"/>
          <w:color w:val="000000" w:themeColor="text1"/>
          <w:szCs w:val="20"/>
        </w:rPr>
      </w:pPr>
    </w:p>
    <w:bookmarkEnd w:id="31"/>
    <w:p w14:paraId="7C443D0A" w14:textId="77777777" w:rsidR="00D1632B" w:rsidRPr="00E9436B" w:rsidRDefault="00D1632B" w:rsidP="00E9436B">
      <w:pPr>
        <w:spacing w:line="360" w:lineRule="auto"/>
        <w:ind w:right="-1"/>
        <w:jc w:val="both"/>
        <w:rPr>
          <w:rFonts w:cs="Arial"/>
          <w:b/>
          <w:bCs/>
          <w:color w:val="000000" w:themeColor="text1"/>
          <w:szCs w:val="20"/>
        </w:rPr>
      </w:pPr>
    </w:p>
    <w:p w14:paraId="01059FA2" w14:textId="77777777" w:rsidR="00784E35" w:rsidRPr="00E9436B" w:rsidRDefault="00784E35" w:rsidP="00E9436B">
      <w:pPr>
        <w:pStyle w:val="Default"/>
        <w:spacing w:line="360" w:lineRule="auto"/>
        <w:jc w:val="center"/>
        <w:rPr>
          <w:color w:val="000000" w:themeColor="text1"/>
          <w:sz w:val="20"/>
          <w:szCs w:val="20"/>
        </w:rPr>
      </w:pPr>
      <w:r w:rsidRPr="00E9436B">
        <w:rPr>
          <w:color w:val="000000" w:themeColor="text1"/>
          <w:sz w:val="20"/>
          <w:szCs w:val="20"/>
        </w:rPr>
        <w:t>TALITA BUSARELLO</w:t>
      </w:r>
    </w:p>
    <w:p w14:paraId="4BBC1502" w14:textId="77777777" w:rsidR="00784E35" w:rsidRPr="00E9436B" w:rsidRDefault="00784E35" w:rsidP="00E9436B">
      <w:pPr>
        <w:pStyle w:val="NormalWeb"/>
        <w:shd w:val="clear" w:color="auto" w:fill="FFFFFF"/>
        <w:spacing w:before="0" w:beforeAutospacing="0" w:after="0" w:afterAutospacing="0" w:line="360" w:lineRule="auto"/>
        <w:jc w:val="center"/>
        <w:rPr>
          <w:rFonts w:ascii="Arial" w:hAnsi="Arial" w:cs="Arial"/>
          <w:color w:val="000000" w:themeColor="text1"/>
          <w:sz w:val="20"/>
          <w:szCs w:val="20"/>
        </w:rPr>
      </w:pPr>
      <w:r w:rsidRPr="00E9436B">
        <w:rPr>
          <w:rFonts w:ascii="Arial" w:hAnsi="Arial" w:cs="Arial"/>
          <w:color w:val="000000" w:themeColor="text1"/>
          <w:sz w:val="20"/>
          <w:szCs w:val="20"/>
        </w:rPr>
        <w:t>Presidente do RPPS</w:t>
      </w:r>
    </w:p>
    <w:p w14:paraId="7C87FB23" w14:textId="0EC236C6" w:rsidR="00D1632B" w:rsidRPr="00E9436B" w:rsidRDefault="00D1632B" w:rsidP="00E9436B">
      <w:pPr>
        <w:spacing w:line="360" w:lineRule="auto"/>
        <w:ind w:right="-1"/>
        <w:jc w:val="center"/>
        <w:rPr>
          <w:rFonts w:cs="Arial"/>
          <w:b/>
          <w:bCs/>
          <w:color w:val="000000" w:themeColor="text1"/>
          <w:szCs w:val="20"/>
          <w:lang w:eastAsia="en-US"/>
        </w:rPr>
      </w:pPr>
      <w:r w:rsidRPr="00E9436B">
        <w:rPr>
          <w:rFonts w:cs="Arial"/>
          <w:color w:val="000000" w:themeColor="text1"/>
          <w:szCs w:val="20"/>
        </w:rPr>
        <w:br w:type="page"/>
      </w:r>
    </w:p>
    <w:p w14:paraId="1FA26CDE" w14:textId="77777777" w:rsidR="00404A12" w:rsidRPr="00E9436B" w:rsidRDefault="00404A12" w:rsidP="00E9436B">
      <w:pPr>
        <w:spacing w:line="360" w:lineRule="auto"/>
        <w:ind w:right="-1"/>
        <w:jc w:val="center"/>
        <w:rPr>
          <w:rFonts w:cs="Arial"/>
          <w:b/>
          <w:bCs/>
          <w:color w:val="000000" w:themeColor="text1"/>
          <w:szCs w:val="20"/>
        </w:rPr>
      </w:pPr>
      <w:r w:rsidRPr="00E9436B">
        <w:rPr>
          <w:rFonts w:cs="Arial"/>
          <w:b/>
          <w:bCs/>
          <w:color w:val="000000" w:themeColor="text1"/>
          <w:szCs w:val="20"/>
        </w:rPr>
        <w:lastRenderedPageBreak/>
        <w:t>ANEXO I</w:t>
      </w:r>
    </w:p>
    <w:p w14:paraId="6DA4DAA6" w14:textId="77777777" w:rsidR="00E9436B" w:rsidRPr="00E9436B" w:rsidRDefault="00E9436B" w:rsidP="00E9436B">
      <w:pPr>
        <w:pStyle w:val="Corpodetexto"/>
        <w:spacing w:after="0" w:line="360" w:lineRule="auto"/>
        <w:jc w:val="center"/>
        <w:rPr>
          <w:rFonts w:cs="Arial"/>
          <w:b/>
          <w:bCs/>
          <w:color w:val="000000" w:themeColor="text1"/>
          <w:szCs w:val="20"/>
        </w:rPr>
      </w:pPr>
      <w:r w:rsidRPr="00E9436B">
        <w:rPr>
          <w:rFonts w:cs="Arial"/>
          <w:b/>
          <w:bCs/>
          <w:color w:val="000000" w:themeColor="text1"/>
          <w:szCs w:val="20"/>
        </w:rPr>
        <w:t>TERMO</w:t>
      </w:r>
      <w:r w:rsidRPr="00E9436B">
        <w:rPr>
          <w:rFonts w:cs="Arial"/>
          <w:b/>
          <w:bCs/>
          <w:color w:val="000000" w:themeColor="text1"/>
          <w:spacing w:val="-3"/>
          <w:szCs w:val="20"/>
        </w:rPr>
        <w:t xml:space="preserve"> </w:t>
      </w:r>
      <w:r w:rsidRPr="00E9436B">
        <w:rPr>
          <w:rFonts w:cs="Arial"/>
          <w:b/>
          <w:bCs/>
          <w:color w:val="000000" w:themeColor="text1"/>
          <w:szCs w:val="20"/>
        </w:rPr>
        <w:t>DE</w:t>
      </w:r>
      <w:r w:rsidRPr="00E9436B">
        <w:rPr>
          <w:rFonts w:cs="Arial"/>
          <w:b/>
          <w:bCs/>
          <w:color w:val="000000" w:themeColor="text1"/>
          <w:spacing w:val="-11"/>
          <w:szCs w:val="20"/>
        </w:rPr>
        <w:t xml:space="preserve"> </w:t>
      </w:r>
      <w:r w:rsidRPr="00E9436B">
        <w:rPr>
          <w:rFonts w:cs="Arial"/>
          <w:b/>
          <w:bCs/>
          <w:color w:val="000000" w:themeColor="text1"/>
          <w:spacing w:val="-2"/>
          <w:szCs w:val="20"/>
        </w:rPr>
        <w:t>REFERÊNCIA</w:t>
      </w:r>
    </w:p>
    <w:p w14:paraId="68650744" w14:textId="77777777" w:rsidR="00E9436B" w:rsidRPr="00E9436B" w:rsidRDefault="00E9436B" w:rsidP="00E9436B">
      <w:pPr>
        <w:pStyle w:val="Corpodetexto"/>
        <w:spacing w:after="0" w:line="360" w:lineRule="auto"/>
        <w:jc w:val="center"/>
        <w:rPr>
          <w:rFonts w:cs="Arial"/>
          <w:b/>
          <w:bCs/>
          <w:color w:val="000000" w:themeColor="text1"/>
          <w:szCs w:val="20"/>
        </w:rPr>
      </w:pPr>
      <w:r w:rsidRPr="00E9436B">
        <w:rPr>
          <w:rFonts w:cs="Arial"/>
          <w:b/>
          <w:bCs/>
          <w:color w:val="000000" w:themeColor="text1"/>
          <w:szCs w:val="20"/>
        </w:rPr>
        <w:t>INSTITUTO</w:t>
      </w:r>
      <w:r w:rsidRPr="00E9436B">
        <w:rPr>
          <w:rFonts w:cs="Arial"/>
          <w:b/>
          <w:bCs/>
          <w:color w:val="000000" w:themeColor="text1"/>
          <w:spacing w:val="2"/>
          <w:szCs w:val="20"/>
        </w:rPr>
        <w:t xml:space="preserve"> </w:t>
      </w:r>
      <w:r w:rsidRPr="00E9436B">
        <w:rPr>
          <w:rFonts w:cs="Arial"/>
          <w:b/>
          <w:bCs/>
          <w:color w:val="000000" w:themeColor="text1"/>
          <w:szCs w:val="20"/>
        </w:rPr>
        <w:t>DE</w:t>
      </w:r>
      <w:r w:rsidRPr="00E9436B">
        <w:rPr>
          <w:rFonts w:cs="Arial"/>
          <w:b/>
          <w:bCs/>
          <w:color w:val="000000" w:themeColor="text1"/>
          <w:spacing w:val="-11"/>
          <w:szCs w:val="20"/>
        </w:rPr>
        <w:t xml:space="preserve"> </w:t>
      </w:r>
      <w:r w:rsidRPr="00E9436B">
        <w:rPr>
          <w:rFonts w:cs="Arial"/>
          <w:b/>
          <w:bCs/>
          <w:color w:val="000000" w:themeColor="text1"/>
          <w:szCs w:val="20"/>
        </w:rPr>
        <w:t>PREVIDÊNCIA</w:t>
      </w:r>
      <w:r w:rsidRPr="00E9436B">
        <w:rPr>
          <w:rFonts w:cs="Arial"/>
          <w:b/>
          <w:bCs/>
          <w:color w:val="000000" w:themeColor="text1"/>
          <w:spacing w:val="14"/>
          <w:szCs w:val="20"/>
        </w:rPr>
        <w:t xml:space="preserve"> </w:t>
      </w:r>
      <w:r w:rsidRPr="00E9436B">
        <w:rPr>
          <w:rFonts w:cs="Arial"/>
          <w:b/>
          <w:bCs/>
          <w:color w:val="000000" w:themeColor="text1"/>
          <w:szCs w:val="20"/>
        </w:rPr>
        <w:t>DO</w:t>
      </w:r>
      <w:r w:rsidRPr="00E9436B">
        <w:rPr>
          <w:rFonts w:cs="Arial"/>
          <w:b/>
          <w:bCs/>
          <w:color w:val="000000" w:themeColor="text1"/>
          <w:spacing w:val="-10"/>
          <w:szCs w:val="20"/>
        </w:rPr>
        <w:t xml:space="preserve"> </w:t>
      </w:r>
      <w:r w:rsidRPr="00E9436B">
        <w:rPr>
          <w:rFonts w:cs="Arial"/>
          <w:b/>
          <w:bCs/>
          <w:color w:val="000000" w:themeColor="text1"/>
          <w:szCs w:val="20"/>
        </w:rPr>
        <w:t>MUNICÍPIO DE</w:t>
      </w:r>
      <w:r w:rsidRPr="00E9436B">
        <w:rPr>
          <w:rFonts w:cs="Arial"/>
          <w:b/>
          <w:bCs/>
          <w:color w:val="000000" w:themeColor="text1"/>
          <w:spacing w:val="-10"/>
          <w:szCs w:val="20"/>
        </w:rPr>
        <w:t xml:space="preserve"> </w:t>
      </w:r>
      <w:r w:rsidRPr="00E9436B">
        <w:rPr>
          <w:rFonts w:cs="Arial"/>
          <w:b/>
          <w:bCs/>
          <w:color w:val="000000" w:themeColor="text1"/>
          <w:szCs w:val="20"/>
        </w:rPr>
        <w:t>MARQUINHO</w:t>
      </w:r>
      <w:r w:rsidRPr="00E9436B">
        <w:rPr>
          <w:rFonts w:cs="Arial"/>
          <w:b/>
          <w:bCs/>
          <w:color w:val="000000" w:themeColor="text1"/>
          <w:spacing w:val="6"/>
          <w:szCs w:val="20"/>
        </w:rPr>
        <w:t xml:space="preserve"> </w:t>
      </w:r>
      <w:r w:rsidRPr="00E9436B">
        <w:rPr>
          <w:rFonts w:cs="Arial"/>
          <w:b/>
          <w:bCs/>
          <w:color w:val="000000" w:themeColor="text1"/>
          <w:szCs w:val="20"/>
        </w:rPr>
        <w:t>ESTADO</w:t>
      </w:r>
      <w:r w:rsidRPr="00E9436B">
        <w:rPr>
          <w:rFonts w:cs="Arial"/>
          <w:b/>
          <w:bCs/>
          <w:color w:val="000000" w:themeColor="text1"/>
          <w:spacing w:val="-1"/>
          <w:szCs w:val="20"/>
        </w:rPr>
        <w:t xml:space="preserve"> </w:t>
      </w:r>
      <w:r w:rsidRPr="00E9436B">
        <w:rPr>
          <w:rFonts w:cs="Arial"/>
          <w:b/>
          <w:bCs/>
          <w:color w:val="000000" w:themeColor="text1"/>
          <w:szCs w:val="20"/>
        </w:rPr>
        <w:t>DO</w:t>
      </w:r>
      <w:r w:rsidRPr="00E9436B">
        <w:rPr>
          <w:rFonts w:cs="Arial"/>
          <w:b/>
          <w:bCs/>
          <w:color w:val="000000" w:themeColor="text1"/>
          <w:spacing w:val="-9"/>
          <w:szCs w:val="20"/>
        </w:rPr>
        <w:t xml:space="preserve"> </w:t>
      </w:r>
      <w:r w:rsidRPr="00E9436B">
        <w:rPr>
          <w:rFonts w:cs="Arial"/>
          <w:b/>
          <w:bCs/>
          <w:color w:val="000000" w:themeColor="text1"/>
          <w:spacing w:val="-2"/>
          <w:szCs w:val="20"/>
        </w:rPr>
        <w:t>PARANÁ</w:t>
      </w:r>
    </w:p>
    <w:p w14:paraId="06D4AA60" w14:textId="77777777" w:rsidR="00E9436B" w:rsidRPr="00E9436B" w:rsidRDefault="00E9436B" w:rsidP="00E9436B">
      <w:pPr>
        <w:pStyle w:val="Corpodetexto"/>
        <w:spacing w:after="0" w:line="360" w:lineRule="auto"/>
        <w:rPr>
          <w:rFonts w:cs="Arial"/>
          <w:b/>
          <w:bCs/>
          <w:color w:val="000000" w:themeColor="text1"/>
          <w:szCs w:val="20"/>
        </w:rPr>
      </w:pPr>
    </w:p>
    <w:p w14:paraId="2798E338" w14:textId="77777777" w:rsidR="00E9436B" w:rsidRPr="00E9436B" w:rsidRDefault="00E9436B" w:rsidP="00E9436B">
      <w:pPr>
        <w:pStyle w:val="PargrafodaLista"/>
        <w:widowControl w:val="0"/>
        <w:numPr>
          <w:ilvl w:val="0"/>
          <w:numId w:val="34"/>
        </w:numPr>
        <w:tabs>
          <w:tab w:val="left" w:pos="0"/>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CONDIÇÕES</w:t>
      </w:r>
      <w:r w:rsidRPr="00E9436B">
        <w:rPr>
          <w:rFonts w:cs="Arial"/>
          <w:b/>
          <w:bCs/>
          <w:color w:val="000000" w:themeColor="text1"/>
          <w:spacing w:val="5"/>
          <w:szCs w:val="20"/>
        </w:rPr>
        <w:t xml:space="preserve"> </w:t>
      </w:r>
      <w:r w:rsidRPr="00E9436B">
        <w:rPr>
          <w:rFonts w:cs="Arial"/>
          <w:b/>
          <w:bCs/>
          <w:color w:val="000000" w:themeColor="text1"/>
          <w:szCs w:val="20"/>
        </w:rPr>
        <w:t>GERAIS</w:t>
      </w:r>
      <w:r w:rsidRPr="00E9436B">
        <w:rPr>
          <w:rFonts w:cs="Arial"/>
          <w:b/>
          <w:bCs/>
          <w:color w:val="000000" w:themeColor="text1"/>
          <w:spacing w:val="-5"/>
          <w:szCs w:val="20"/>
        </w:rPr>
        <w:t xml:space="preserve"> </w:t>
      </w:r>
      <w:r w:rsidRPr="00E9436B">
        <w:rPr>
          <w:rFonts w:cs="Arial"/>
          <w:b/>
          <w:bCs/>
          <w:color w:val="000000" w:themeColor="text1"/>
          <w:szCs w:val="20"/>
        </w:rPr>
        <w:t>DA</w:t>
      </w:r>
      <w:r w:rsidRPr="00E9436B">
        <w:rPr>
          <w:rFonts w:cs="Arial"/>
          <w:b/>
          <w:bCs/>
          <w:color w:val="000000" w:themeColor="text1"/>
          <w:spacing w:val="-1"/>
          <w:szCs w:val="20"/>
        </w:rPr>
        <w:t xml:space="preserve"> </w:t>
      </w:r>
      <w:r w:rsidRPr="00E9436B">
        <w:rPr>
          <w:rFonts w:cs="Arial"/>
          <w:b/>
          <w:bCs/>
          <w:color w:val="000000" w:themeColor="text1"/>
          <w:spacing w:val="-2"/>
          <w:szCs w:val="20"/>
        </w:rPr>
        <w:t>CONTRATAÇÃO</w:t>
      </w:r>
    </w:p>
    <w:p w14:paraId="2F51939E" w14:textId="77777777" w:rsidR="00E9436B" w:rsidRPr="00E9436B" w:rsidRDefault="00E9436B" w:rsidP="00E9436B">
      <w:pPr>
        <w:pStyle w:val="Corpodetexto"/>
        <w:tabs>
          <w:tab w:val="left" w:pos="0"/>
        </w:tabs>
        <w:spacing w:after="0" w:line="360" w:lineRule="auto"/>
        <w:rPr>
          <w:rFonts w:cs="Arial"/>
          <w:color w:val="000000" w:themeColor="text1"/>
          <w:szCs w:val="20"/>
        </w:rPr>
      </w:pPr>
    </w:p>
    <w:p w14:paraId="6798D7AF" w14:textId="77777777" w:rsidR="00E9436B" w:rsidRPr="00E9436B" w:rsidRDefault="00E9436B" w:rsidP="00E9436B">
      <w:pPr>
        <w:pStyle w:val="PargrafodaLista"/>
        <w:widowControl w:val="0"/>
        <w:numPr>
          <w:ilvl w:val="1"/>
          <w:numId w:val="34"/>
        </w:numPr>
        <w:tabs>
          <w:tab w:val="left" w:pos="0"/>
          <w:tab w:val="left" w:pos="1028"/>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t>Aquisição</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38"/>
          <w:szCs w:val="20"/>
        </w:rPr>
        <w:t xml:space="preserve"> </w:t>
      </w:r>
      <w:r w:rsidRPr="00E9436B">
        <w:rPr>
          <w:rFonts w:cs="Arial"/>
          <w:b/>
          <w:bCs/>
          <w:color w:val="000000" w:themeColor="text1"/>
          <w:szCs w:val="20"/>
        </w:rPr>
        <w:t>CONTRATAÇÃO</w:t>
      </w:r>
      <w:r w:rsidRPr="00E9436B">
        <w:rPr>
          <w:rFonts w:cs="Arial"/>
          <w:b/>
          <w:bCs/>
          <w:color w:val="000000" w:themeColor="text1"/>
          <w:spacing w:val="40"/>
          <w:szCs w:val="20"/>
        </w:rPr>
        <w:t xml:space="preserve"> </w:t>
      </w:r>
      <w:r w:rsidRPr="00E9436B">
        <w:rPr>
          <w:rFonts w:cs="Arial"/>
          <w:b/>
          <w:bCs/>
          <w:color w:val="000000" w:themeColor="text1"/>
          <w:szCs w:val="20"/>
        </w:rPr>
        <w:t>DE</w:t>
      </w:r>
      <w:r w:rsidRPr="00E9436B">
        <w:rPr>
          <w:rFonts w:cs="Arial"/>
          <w:b/>
          <w:bCs/>
          <w:color w:val="000000" w:themeColor="text1"/>
          <w:spacing w:val="36"/>
          <w:szCs w:val="20"/>
        </w:rPr>
        <w:t xml:space="preserve"> </w:t>
      </w:r>
      <w:r w:rsidRPr="00E9436B">
        <w:rPr>
          <w:rFonts w:cs="Arial"/>
          <w:b/>
          <w:bCs/>
          <w:color w:val="000000" w:themeColor="text1"/>
          <w:szCs w:val="20"/>
        </w:rPr>
        <w:t>PESSOA</w:t>
      </w:r>
      <w:r w:rsidRPr="00E9436B">
        <w:rPr>
          <w:rFonts w:cs="Arial"/>
          <w:b/>
          <w:bCs/>
          <w:color w:val="000000" w:themeColor="text1"/>
          <w:spacing w:val="40"/>
          <w:szCs w:val="20"/>
        </w:rPr>
        <w:t xml:space="preserve"> </w:t>
      </w:r>
      <w:r w:rsidRPr="00E9436B">
        <w:rPr>
          <w:rFonts w:cs="Arial"/>
          <w:b/>
          <w:bCs/>
          <w:color w:val="000000" w:themeColor="text1"/>
          <w:szCs w:val="20"/>
        </w:rPr>
        <w:t>JURÍDICA</w:t>
      </w:r>
      <w:r w:rsidRPr="00E9436B">
        <w:rPr>
          <w:rFonts w:cs="Arial"/>
          <w:b/>
          <w:bCs/>
          <w:color w:val="000000" w:themeColor="text1"/>
          <w:spacing w:val="40"/>
          <w:szCs w:val="20"/>
        </w:rPr>
        <w:t xml:space="preserve"> </w:t>
      </w:r>
      <w:r w:rsidRPr="00E9436B">
        <w:rPr>
          <w:rFonts w:cs="Arial"/>
          <w:b/>
          <w:bCs/>
          <w:color w:val="000000" w:themeColor="text1"/>
          <w:szCs w:val="20"/>
        </w:rPr>
        <w:t>ESPECIALIZADA, COM</w:t>
      </w:r>
      <w:r w:rsidRPr="00E9436B">
        <w:rPr>
          <w:rFonts w:cs="Arial"/>
          <w:b/>
          <w:bCs/>
          <w:color w:val="000000" w:themeColor="text1"/>
          <w:spacing w:val="40"/>
          <w:szCs w:val="20"/>
        </w:rPr>
        <w:t xml:space="preserve"> </w:t>
      </w:r>
      <w:r w:rsidRPr="00E9436B">
        <w:rPr>
          <w:rFonts w:cs="Arial"/>
          <w:b/>
          <w:bCs/>
          <w:color w:val="000000" w:themeColor="text1"/>
          <w:szCs w:val="20"/>
        </w:rPr>
        <w:t>A</w:t>
      </w:r>
      <w:r w:rsidRPr="00E9436B">
        <w:rPr>
          <w:rFonts w:cs="Arial"/>
          <w:b/>
          <w:bCs/>
          <w:color w:val="000000" w:themeColor="text1"/>
          <w:spacing w:val="40"/>
          <w:szCs w:val="20"/>
        </w:rPr>
        <w:t xml:space="preserve"> </w:t>
      </w:r>
      <w:r w:rsidRPr="00E9436B">
        <w:rPr>
          <w:rFonts w:cs="Arial"/>
          <w:b/>
          <w:bCs/>
          <w:color w:val="000000" w:themeColor="text1"/>
          <w:szCs w:val="20"/>
        </w:rPr>
        <w:t>FINALIDADE DE</w:t>
      </w:r>
      <w:r w:rsidRPr="00E9436B">
        <w:rPr>
          <w:rFonts w:cs="Arial"/>
          <w:b/>
          <w:bCs/>
          <w:color w:val="000000" w:themeColor="text1"/>
          <w:spacing w:val="74"/>
          <w:w w:val="150"/>
          <w:szCs w:val="20"/>
        </w:rPr>
        <w:t xml:space="preserve"> </w:t>
      </w:r>
      <w:r w:rsidRPr="00E9436B">
        <w:rPr>
          <w:rFonts w:cs="Arial"/>
          <w:b/>
          <w:bCs/>
          <w:color w:val="000000" w:themeColor="text1"/>
          <w:szCs w:val="20"/>
        </w:rPr>
        <w:t>PRESTAÇÃO</w:t>
      </w:r>
      <w:r w:rsidRPr="00E9436B">
        <w:rPr>
          <w:rFonts w:cs="Arial"/>
          <w:b/>
          <w:bCs/>
          <w:color w:val="000000" w:themeColor="text1"/>
          <w:spacing w:val="80"/>
          <w:w w:val="150"/>
          <w:szCs w:val="20"/>
        </w:rPr>
        <w:t xml:space="preserve"> </w:t>
      </w:r>
      <w:r w:rsidRPr="00E9436B">
        <w:rPr>
          <w:rFonts w:cs="Arial"/>
          <w:b/>
          <w:bCs/>
          <w:color w:val="000000" w:themeColor="text1"/>
          <w:szCs w:val="20"/>
        </w:rPr>
        <w:t>DE</w:t>
      </w:r>
      <w:r w:rsidRPr="00E9436B">
        <w:rPr>
          <w:rFonts w:cs="Arial"/>
          <w:b/>
          <w:bCs/>
          <w:color w:val="000000" w:themeColor="text1"/>
          <w:spacing w:val="75"/>
          <w:w w:val="150"/>
          <w:szCs w:val="20"/>
        </w:rPr>
        <w:t xml:space="preserve"> </w:t>
      </w:r>
      <w:r w:rsidRPr="00E9436B">
        <w:rPr>
          <w:rFonts w:cs="Arial"/>
          <w:b/>
          <w:bCs/>
          <w:color w:val="000000" w:themeColor="text1"/>
          <w:szCs w:val="20"/>
        </w:rPr>
        <w:t>SERVIÇOS</w:t>
      </w:r>
      <w:r w:rsidRPr="00E9436B">
        <w:rPr>
          <w:rFonts w:cs="Arial"/>
          <w:b/>
          <w:bCs/>
          <w:color w:val="000000" w:themeColor="text1"/>
          <w:spacing w:val="80"/>
          <w:w w:val="150"/>
          <w:szCs w:val="20"/>
        </w:rPr>
        <w:t xml:space="preserve"> </w:t>
      </w:r>
      <w:r w:rsidRPr="00E9436B">
        <w:rPr>
          <w:rFonts w:cs="Arial"/>
          <w:b/>
          <w:bCs/>
          <w:color w:val="000000" w:themeColor="text1"/>
          <w:szCs w:val="20"/>
        </w:rPr>
        <w:t>DE</w:t>
      </w:r>
      <w:r w:rsidRPr="00E9436B">
        <w:rPr>
          <w:rFonts w:cs="Arial"/>
          <w:b/>
          <w:bCs/>
          <w:color w:val="000000" w:themeColor="text1"/>
          <w:spacing w:val="73"/>
          <w:w w:val="150"/>
          <w:szCs w:val="20"/>
        </w:rPr>
        <w:t xml:space="preserve"> </w:t>
      </w:r>
      <w:r w:rsidRPr="00E9436B">
        <w:rPr>
          <w:rFonts w:cs="Arial"/>
          <w:b/>
          <w:bCs/>
          <w:color w:val="000000" w:themeColor="text1"/>
          <w:szCs w:val="20"/>
        </w:rPr>
        <w:t>ELABORAÇÃO</w:t>
      </w:r>
      <w:r w:rsidRPr="00E9436B">
        <w:rPr>
          <w:rFonts w:cs="Arial"/>
          <w:b/>
          <w:bCs/>
          <w:color w:val="000000" w:themeColor="text1"/>
          <w:spacing w:val="80"/>
          <w:w w:val="150"/>
          <w:szCs w:val="20"/>
        </w:rPr>
        <w:t xml:space="preserve"> </w:t>
      </w:r>
      <w:r w:rsidRPr="00E9436B">
        <w:rPr>
          <w:rFonts w:cs="Arial"/>
          <w:b/>
          <w:bCs/>
          <w:color w:val="000000" w:themeColor="text1"/>
          <w:szCs w:val="20"/>
        </w:rPr>
        <w:t>DE</w:t>
      </w:r>
      <w:r w:rsidRPr="00E9436B">
        <w:rPr>
          <w:rFonts w:cs="Arial"/>
          <w:b/>
          <w:bCs/>
          <w:color w:val="000000" w:themeColor="text1"/>
          <w:spacing w:val="74"/>
          <w:w w:val="150"/>
          <w:szCs w:val="20"/>
        </w:rPr>
        <w:t xml:space="preserve"> </w:t>
      </w:r>
      <w:r w:rsidRPr="00E9436B">
        <w:rPr>
          <w:rFonts w:cs="Arial"/>
          <w:b/>
          <w:bCs/>
          <w:color w:val="000000" w:themeColor="text1"/>
          <w:szCs w:val="20"/>
        </w:rPr>
        <w:t>CÁLCULO</w:t>
      </w:r>
      <w:r w:rsidRPr="00E9436B">
        <w:rPr>
          <w:rFonts w:cs="Arial"/>
          <w:b/>
          <w:bCs/>
          <w:color w:val="000000" w:themeColor="text1"/>
          <w:spacing w:val="80"/>
          <w:w w:val="150"/>
          <w:szCs w:val="20"/>
        </w:rPr>
        <w:t xml:space="preserve"> </w:t>
      </w:r>
      <w:r w:rsidRPr="00E9436B">
        <w:rPr>
          <w:rFonts w:cs="Arial"/>
          <w:b/>
          <w:bCs/>
          <w:color w:val="000000" w:themeColor="text1"/>
          <w:szCs w:val="20"/>
        </w:rPr>
        <w:t>ATUARIAL</w:t>
      </w:r>
      <w:r w:rsidRPr="00E9436B">
        <w:rPr>
          <w:rFonts w:cs="Arial"/>
          <w:b/>
          <w:bCs/>
          <w:color w:val="000000" w:themeColor="text1"/>
          <w:spacing w:val="80"/>
          <w:w w:val="150"/>
          <w:szCs w:val="20"/>
        </w:rPr>
        <w:t xml:space="preserve"> </w:t>
      </w:r>
      <w:r w:rsidRPr="00E9436B">
        <w:rPr>
          <w:rFonts w:cs="Arial"/>
          <w:b/>
          <w:bCs/>
          <w:color w:val="000000" w:themeColor="text1"/>
          <w:szCs w:val="20"/>
        </w:rPr>
        <w:t>DO</w:t>
      </w:r>
      <w:r w:rsidRPr="00E9436B">
        <w:rPr>
          <w:rFonts w:cs="Arial"/>
          <w:b/>
          <w:bCs/>
          <w:color w:val="000000" w:themeColor="text1"/>
          <w:spacing w:val="75"/>
          <w:w w:val="150"/>
          <w:szCs w:val="20"/>
        </w:rPr>
        <w:t xml:space="preserve"> </w:t>
      </w:r>
      <w:r w:rsidRPr="00E9436B">
        <w:rPr>
          <w:rFonts w:cs="Arial"/>
          <w:b/>
          <w:bCs/>
          <w:color w:val="000000" w:themeColor="text1"/>
          <w:szCs w:val="20"/>
        </w:rPr>
        <w:t>RPPS</w:t>
      </w:r>
      <w:r w:rsidRPr="00E9436B">
        <w:rPr>
          <w:rFonts w:cs="Arial"/>
          <w:b/>
          <w:bCs/>
          <w:color w:val="000000" w:themeColor="text1"/>
          <w:spacing w:val="78"/>
          <w:w w:val="150"/>
          <w:szCs w:val="20"/>
        </w:rPr>
        <w:t xml:space="preserve"> </w:t>
      </w:r>
      <w:r w:rsidRPr="00E9436B">
        <w:rPr>
          <w:rFonts w:cs="Arial"/>
          <w:b/>
          <w:bCs/>
          <w:color w:val="000000" w:themeColor="text1"/>
          <w:szCs w:val="20"/>
        </w:rPr>
        <w:t>DO MUNICÍPIO</w:t>
      </w:r>
      <w:r w:rsidRPr="00E9436B">
        <w:rPr>
          <w:rFonts w:cs="Arial"/>
          <w:b/>
          <w:bCs/>
          <w:color w:val="000000" w:themeColor="text1"/>
          <w:spacing w:val="80"/>
          <w:szCs w:val="20"/>
        </w:rPr>
        <w:t xml:space="preserve"> </w:t>
      </w:r>
      <w:r w:rsidRPr="00E9436B">
        <w:rPr>
          <w:rFonts w:cs="Arial"/>
          <w:b/>
          <w:bCs/>
          <w:color w:val="000000" w:themeColor="text1"/>
          <w:szCs w:val="20"/>
        </w:rPr>
        <w:t>DE</w:t>
      </w:r>
      <w:r w:rsidRPr="00E9436B">
        <w:rPr>
          <w:rFonts w:cs="Arial"/>
          <w:b/>
          <w:bCs/>
          <w:color w:val="000000" w:themeColor="text1"/>
          <w:spacing w:val="80"/>
          <w:szCs w:val="20"/>
        </w:rPr>
        <w:t xml:space="preserve"> </w:t>
      </w:r>
      <w:r w:rsidRPr="00E9436B">
        <w:rPr>
          <w:rFonts w:cs="Arial"/>
          <w:b/>
          <w:bCs/>
          <w:color w:val="000000" w:themeColor="text1"/>
          <w:szCs w:val="20"/>
        </w:rPr>
        <w:t>MARQUINHO-PR</w:t>
      </w:r>
      <w:r w:rsidRPr="00E9436B">
        <w:rPr>
          <w:rFonts w:cs="Arial"/>
          <w:color w:val="000000" w:themeColor="text1"/>
          <w:szCs w:val="20"/>
        </w:rPr>
        <w:t>,</w:t>
      </w:r>
      <w:r w:rsidRPr="00E9436B">
        <w:rPr>
          <w:rFonts w:cs="Arial"/>
          <w:color w:val="000000" w:themeColor="text1"/>
          <w:spacing w:val="80"/>
          <w:szCs w:val="20"/>
        </w:rPr>
        <w:t xml:space="preserve"> </w:t>
      </w:r>
      <w:r w:rsidRPr="00E9436B">
        <w:rPr>
          <w:rFonts w:cs="Arial"/>
          <w:color w:val="000000" w:themeColor="text1"/>
          <w:szCs w:val="20"/>
        </w:rPr>
        <w:t>nos</w:t>
      </w:r>
      <w:r w:rsidRPr="00E9436B">
        <w:rPr>
          <w:rFonts w:cs="Arial"/>
          <w:color w:val="000000" w:themeColor="text1"/>
          <w:spacing w:val="73"/>
          <w:szCs w:val="20"/>
        </w:rPr>
        <w:t xml:space="preserve"> </w:t>
      </w:r>
      <w:r w:rsidRPr="00E9436B">
        <w:rPr>
          <w:rFonts w:cs="Arial"/>
          <w:color w:val="000000" w:themeColor="text1"/>
          <w:szCs w:val="20"/>
        </w:rPr>
        <w:t>termos</w:t>
      </w:r>
      <w:r w:rsidRPr="00E9436B">
        <w:rPr>
          <w:rFonts w:cs="Arial"/>
          <w:color w:val="000000" w:themeColor="text1"/>
          <w:spacing w:val="78"/>
          <w:szCs w:val="20"/>
        </w:rPr>
        <w:t xml:space="preserve"> </w:t>
      </w:r>
      <w:r w:rsidRPr="00E9436B">
        <w:rPr>
          <w:rFonts w:cs="Arial"/>
          <w:color w:val="000000" w:themeColor="text1"/>
          <w:szCs w:val="20"/>
        </w:rPr>
        <w:t>da</w:t>
      </w:r>
      <w:r w:rsidRPr="00E9436B">
        <w:rPr>
          <w:rFonts w:cs="Arial"/>
          <w:color w:val="000000" w:themeColor="text1"/>
          <w:spacing w:val="79"/>
          <w:szCs w:val="20"/>
        </w:rPr>
        <w:t xml:space="preserve"> </w:t>
      </w:r>
      <w:r w:rsidRPr="00E9436B">
        <w:rPr>
          <w:rFonts w:cs="Arial"/>
          <w:color w:val="000000" w:themeColor="text1"/>
          <w:szCs w:val="20"/>
        </w:rPr>
        <w:t>tabela</w:t>
      </w:r>
      <w:r w:rsidRPr="00E9436B">
        <w:rPr>
          <w:rFonts w:cs="Arial"/>
          <w:color w:val="000000" w:themeColor="text1"/>
          <w:spacing w:val="80"/>
          <w:szCs w:val="20"/>
        </w:rPr>
        <w:t xml:space="preserve"> </w:t>
      </w:r>
      <w:r w:rsidRPr="00E9436B">
        <w:rPr>
          <w:rFonts w:cs="Arial"/>
          <w:color w:val="000000" w:themeColor="text1"/>
          <w:szCs w:val="20"/>
        </w:rPr>
        <w:t>abaixo,</w:t>
      </w:r>
      <w:r w:rsidRPr="00E9436B">
        <w:rPr>
          <w:rFonts w:cs="Arial"/>
          <w:color w:val="000000" w:themeColor="text1"/>
          <w:spacing w:val="80"/>
          <w:szCs w:val="20"/>
        </w:rPr>
        <w:t xml:space="preserve"> </w:t>
      </w:r>
      <w:r w:rsidRPr="00E9436B">
        <w:rPr>
          <w:rFonts w:cs="Arial"/>
          <w:color w:val="000000" w:themeColor="text1"/>
          <w:szCs w:val="20"/>
        </w:rPr>
        <w:t>conforme</w:t>
      </w:r>
      <w:r w:rsidRPr="00E9436B">
        <w:rPr>
          <w:rFonts w:cs="Arial"/>
          <w:color w:val="000000" w:themeColor="text1"/>
          <w:spacing w:val="80"/>
          <w:szCs w:val="20"/>
        </w:rPr>
        <w:t xml:space="preserve"> </w:t>
      </w:r>
      <w:r w:rsidRPr="00E9436B">
        <w:rPr>
          <w:rFonts w:cs="Arial"/>
          <w:color w:val="000000" w:themeColor="text1"/>
          <w:szCs w:val="20"/>
        </w:rPr>
        <w:t>condições</w:t>
      </w:r>
      <w:r w:rsidRPr="00E9436B">
        <w:rPr>
          <w:rFonts w:cs="Arial"/>
          <w:color w:val="000000" w:themeColor="text1"/>
          <w:spacing w:val="80"/>
          <w:szCs w:val="20"/>
        </w:rPr>
        <w:t xml:space="preserve"> </w:t>
      </w:r>
      <w:r w:rsidRPr="00E9436B">
        <w:rPr>
          <w:rFonts w:cs="Arial"/>
          <w:color w:val="000000" w:themeColor="text1"/>
          <w:szCs w:val="20"/>
        </w:rPr>
        <w:t>e</w:t>
      </w:r>
      <w:r w:rsidRPr="00E9436B">
        <w:rPr>
          <w:rFonts w:cs="Arial"/>
          <w:color w:val="000000" w:themeColor="text1"/>
          <w:spacing w:val="69"/>
          <w:szCs w:val="20"/>
        </w:rPr>
        <w:t xml:space="preserve"> </w:t>
      </w:r>
      <w:r w:rsidRPr="00E9436B">
        <w:rPr>
          <w:rFonts w:cs="Arial"/>
          <w:color w:val="000000" w:themeColor="text1"/>
          <w:szCs w:val="20"/>
        </w:rPr>
        <w:t>exigências estabelecidas neste instrumento.</w:t>
      </w:r>
    </w:p>
    <w:tbl>
      <w:tblPr>
        <w:tblStyle w:val="TableNormal"/>
        <w:tblW w:w="0" w:type="auto"/>
        <w:tblInd w:w="8" w:type="dxa"/>
        <w:tblBorders>
          <w:top w:val="single" w:sz="6" w:space="0" w:color="544F54"/>
          <w:left w:val="single" w:sz="6" w:space="0" w:color="544F54"/>
          <w:bottom w:val="single" w:sz="6" w:space="0" w:color="544F54"/>
          <w:right w:val="single" w:sz="6" w:space="0" w:color="544F54"/>
          <w:insideH w:val="single" w:sz="6" w:space="0" w:color="544F54"/>
          <w:insideV w:val="single" w:sz="6" w:space="0" w:color="544F54"/>
        </w:tblBorders>
        <w:tblLayout w:type="fixed"/>
        <w:tblLook w:val="01E0" w:firstRow="1" w:lastRow="1" w:firstColumn="1" w:lastColumn="1" w:noHBand="0" w:noVBand="0"/>
      </w:tblPr>
      <w:tblGrid>
        <w:gridCol w:w="851"/>
        <w:gridCol w:w="3260"/>
        <w:gridCol w:w="1134"/>
        <w:gridCol w:w="993"/>
        <w:gridCol w:w="850"/>
        <w:gridCol w:w="1276"/>
        <w:gridCol w:w="1276"/>
      </w:tblGrid>
      <w:tr w:rsidR="00E9436B" w:rsidRPr="00E9436B" w14:paraId="2F36DFA4" w14:textId="77777777" w:rsidTr="006F7E68">
        <w:trPr>
          <w:trHeight w:val="23"/>
        </w:trPr>
        <w:tc>
          <w:tcPr>
            <w:tcW w:w="851" w:type="dxa"/>
            <w:vAlign w:val="center"/>
          </w:tcPr>
          <w:p w14:paraId="6D9732C2"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4"/>
                <w:sz w:val="20"/>
                <w:szCs w:val="20"/>
              </w:rPr>
              <w:t>ITEM</w:t>
            </w:r>
          </w:p>
        </w:tc>
        <w:tc>
          <w:tcPr>
            <w:tcW w:w="3260" w:type="dxa"/>
            <w:vAlign w:val="center"/>
          </w:tcPr>
          <w:p w14:paraId="5C8322AD"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ESPECIFICAÇÃO</w:t>
            </w:r>
          </w:p>
        </w:tc>
        <w:tc>
          <w:tcPr>
            <w:tcW w:w="1134" w:type="dxa"/>
            <w:vAlign w:val="center"/>
          </w:tcPr>
          <w:p w14:paraId="2DD63DC3"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CATSER</w:t>
            </w:r>
          </w:p>
        </w:tc>
        <w:tc>
          <w:tcPr>
            <w:tcW w:w="993" w:type="dxa"/>
            <w:vAlign w:val="center"/>
          </w:tcPr>
          <w:p w14:paraId="0F0C1F6F"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z w:val="20"/>
                <w:szCs w:val="20"/>
              </w:rPr>
              <w:t>UND</w:t>
            </w:r>
            <w:r w:rsidRPr="00E9436B">
              <w:rPr>
                <w:color w:val="000000" w:themeColor="text1"/>
                <w:spacing w:val="-6"/>
                <w:sz w:val="20"/>
                <w:szCs w:val="20"/>
              </w:rPr>
              <w:t xml:space="preserve"> </w:t>
            </w:r>
            <w:r w:rsidRPr="00E9436B">
              <w:rPr>
                <w:color w:val="000000" w:themeColor="text1"/>
                <w:spacing w:val="-5"/>
                <w:sz w:val="20"/>
                <w:szCs w:val="20"/>
              </w:rPr>
              <w:t xml:space="preserve">DE </w:t>
            </w:r>
            <w:r w:rsidRPr="00E9436B">
              <w:rPr>
                <w:color w:val="000000" w:themeColor="text1"/>
                <w:spacing w:val="-2"/>
                <w:sz w:val="20"/>
                <w:szCs w:val="20"/>
              </w:rPr>
              <w:t>MEDIDA</w:t>
            </w:r>
          </w:p>
        </w:tc>
        <w:tc>
          <w:tcPr>
            <w:tcW w:w="850" w:type="dxa"/>
            <w:vAlign w:val="center"/>
          </w:tcPr>
          <w:p w14:paraId="5F1EA4A3"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5"/>
                <w:sz w:val="20"/>
                <w:szCs w:val="20"/>
              </w:rPr>
              <w:t>QTD</w:t>
            </w:r>
          </w:p>
        </w:tc>
        <w:tc>
          <w:tcPr>
            <w:tcW w:w="1276" w:type="dxa"/>
            <w:vAlign w:val="center"/>
          </w:tcPr>
          <w:p w14:paraId="359EEDB6"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 xml:space="preserve">VALOR </w:t>
            </w:r>
            <w:r w:rsidRPr="00E9436B">
              <w:rPr>
                <w:color w:val="000000" w:themeColor="text1"/>
                <w:spacing w:val="-4"/>
                <w:sz w:val="20"/>
                <w:szCs w:val="20"/>
              </w:rPr>
              <w:t xml:space="preserve">UNITÁRIO </w:t>
            </w:r>
            <w:r w:rsidRPr="00E9436B">
              <w:rPr>
                <w:color w:val="000000" w:themeColor="text1"/>
                <w:spacing w:val="-2"/>
                <w:sz w:val="20"/>
                <w:szCs w:val="20"/>
              </w:rPr>
              <w:t>MÁXIMO</w:t>
            </w:r>
          </w:p>
        </w:tc>
        <w:tc>
          <w:tcPr>
            <w:tcW w:w="1276" w:type="dxa"/>
            <w:vAlign w:val="center"/>
          </w:tcPr>
          <w:p w14:paraId="2D12398F"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 xml:space="preserve">VALOR TOTAL </w:t>
            </w:r>
            <w:r w:rsidRPr="00E9436B">
              <w:rPr>
                <w:color w:val="000000" w:themeColor="text1"/>
                <w:spacing w:val="-6"/>
                <w:sz w:val="20"/>
                <w:szCs w:val="20"/>
              </w:rPr>
              <w:t>MÁXIMO</w:t>
            </w:r>
          </w:p>
        </w:tc>
      </w:tr>
      <w:tr w:rsidR="00E9436B" w:rsidRPr="00E9436B" w14:paraId="5E9BD77A" w14:textId="77777777" w:rsidTr="006F7E68">
        <w:trPr>
          <w:trHeight w:val="23"/>
        </w:trPr>
        <w:tc>
          <w:tcPr>
            <w:tcW w:w="851" w:type="dxa"/>
            <w:vAlign w:val="center"/>
          </w:tcPr>
          <w:p w14:paraId="672E755C" w14:textId="77777777" w:rsidR="00E9436B" w:rsidRPr="00E9436B" w:rsidRDefault="00E9436B" w:rsidP="00E9436B">
            <w:pPr>
              <w:pStyle w:val="TableParagraph"/>
              <w:spacing w:line="360" w:lineRule="auto"/>
              <w:ind w:left="57" w:right="57"/>
              <w:jc w:val="center"/>
              <w:rPr>
                <w:color w:val="000000" w:themeColor="text1"/>
                <w:sz w:val="20"/>
                <w:szCs w:val="20"/>
              </w:rPr>
            </w:pPr>
            <w:r w:rsidRPr="00E9436B">
              <w:rPr>
                <w:color w:val="000000" w:themeColor="text1"/>
                <w:spacing w:val="-10"/>
                <w:sz w:val="20"/>
                <w:szCs w:val="20"/>
              </w:rPr>
              <w:t>001</w:t>
            </w:r>
          </w:p>
        </w:tc>
        <w:tc>
          <w:tcPr>
            <w:tcW w:w="3260" w:type="dxa"/>
            <w:vAlign w:val="center"/>
          </w:tcPr>
          <w:p w14:paraId="7C594201" w14:textId="77777777" w:rsidR="00E9436B" w:rsidRPr="00E9436B" w:rsidRDefault="00E9436B" w:rsidP="00E9436B">
            <w:pPr>
              <w:pStyle w:val="TableParagraph"/>
              <w:spacing w:line="360" w:lineRule="auto"/>
              <w:ind w:left="57" w:right="57"/>
              <w:jc w:val="both"/>
              <w:rPr>
                <w:color w:val="000000" w:themeColor="text1"/>
                <w:sz w:val="20"/>
                <w:szCs w:val="20"/>
              </w:rPr>
            </w:pPr>
            <w:r w:rsidRPr="00E9436B">
              <w:rPr>
                <w:color w:val="000000" w:themeColor="text1"/>
                <w:sz w:val="20"/>
                <w:szCs w:val="20"/>
              </w:rPr>
              <w:t>CONTRATAÇÃO</w:t>
            </w:r>
            <w:r w:rsidRPr="00E9436B">
              <w:rPr>
                <w:color w:val="000000" w:themeColor="text1"/>
                <w:spacing w:val="69"/>
                <w:sz w:val="20"/>
                <w:szCs w:val="20"/>
              </w:rPr>
              <w:t xml:space="preserve"> </w:t>
            </w:r>
            <w:r w:rsidRPr="00E9436B">
              <w:rPr>
                <w:color w:val="000000" w:themeColor="text1"/>
                <w:sz w:val="20"/>
                <w:szCs w:val="20"/>
              </w:rPr>
              <w:t>DE</w:t>
            </w:r>
            <w:r w:rsidRPr="00E9436B">
              <w:rPr>
                <w:color w:val="000000" w:themeColor="text1"/>
                <w:spacing w:val="61"/>
                <w:sz w:val="20"/>
                <w:szCs w:val="20"/>
              </w:rPr>
              <w:t xml:space="preserve"> </w:t>
            </w:r>
            <w:r w:rsidRPr="00E9436B">
              <w:rPr>
                <w:color w:val="000000" w:themeColor="text1"/>
                <w:spacing w:val="-2"/>
                <w:sz w:val="20"/>
                <w:szCs w:val="20"/>
              </w:rPr>
              <w:t xml:space="preserve">PESSOA </w:t>
            </w:r>
            <w:r w:rsidRPr="00E9436B">
              <w:rPr>
                <w:color w:val="000000" w:themeColor="text1"/>
                <w:sz w:val="20"/>
                <w:szCs w:val="20"/>
              </w:rPr>
              <w:t>JURÍDICA</w:t>
            </w:r>
            <w:r w:rsidRPr="00E9436B">
              <w:rPr>
                <w:color w:val="000000" w:themeColor="text1"/>
                <w:spacing w:val="-14"/>
                <w:sz w:val="20"/>
                <w:szCs w:val="20"/>
              </w:rPr>
              <w:t xml:space="preserve"> </w:t>
            </w:r>
            <w:r w:rsidRPr="00E9436B">
              <w:rPr>
                <w:color w:val="000000" w:themeColor="text1"/>
                <w:sz w:val="20"/>
                <w:szCs w:val="20"/>
              </w:rPr>
              <w:t>ESPECIALIZADA,</w:t>
            </w:r>
            <w:r w:rsidRPr="00E9436B">
              <w:rPr>
                <w:color w:val="000000" w:themeColor="text1"/>
                <w:spacing w:val="-14"/>
                <w:sz w:val="20"/>
                <w:szCs w:val="20"/>
              </w:rPr>
              <w:t xml:space="preserve"> </w:t>
            </w:r>
            <w:r w:rsidRPr="00E9436B">
              <w:rPr>
                <w:color w:val="000000" w:themeColor="text1"/>
                <w:sz w:val="20"/>
                <w:szCs w:val="20"/>
              </w:rPr>
              <w:t xml:space="preserve">COM A FINALIDADE DE PRESTAÇÃO </w:t>
            </w:r>
            <w:r w:rsidRPr="00E9436B">
              <w:rPr>
                <w:color w:val="000000" w:themeColor="text1"/>
                <w:spacing w:val="-6"/>
                <w:sz w:val="20"/>
                <w:szCs w:val="20"/>
              </w:rPr>
              <w:t>DE</w:t>
            </w:r>
            <w:r w:rsidRPr="00E9436B">
              <w:rPr>
                <w:color w:val="000000" w:themeColor="text1"/>
                <w:sz w:val="20"/>
                <w:szCs w:val="20"/>
              </w:rPr>
              <w:t xml:space="preserve"> </w:t>
            </w:r>
            <w:r w:rsidRPr="00E9436B">
              <w:rPr>
                <w:color w:val="000000" w:themeColor="text1"/>
                <w:spacing w:val="-2"/>
                <w:sz w:val="20"/>
                <w:szCs w:val="20"/>
              </w:rPr>
              <w:t>SERVIÇOS</w:t>
            </w:r>
            <w:r w:rsidRPr="00E9436B">
              <w:rPr>
                <w:color w:val="000000" w:themeColor="text1"/>
                <w:sz w:val="20"/>
                <w:szCs w:val="20"/>
              </w:rPr>
              <w:t xml:space="preserve"> </w:t>
            </w:r>
            <w:r w:rsidRPr="00E9436B">
              <w:rPr>
                <w:color w:val="000000" w:themeColor="text1"/>
                <w:spacing w:val="-6"/>
                <w:sz w:val="20"/>
                <w:szCs w:val="20"/>
              </w:rPr>
              <w:t xml:space="preserve">DE </w:t>
            </w:r>
            <w:r w:rsidRPr="00E9436B">
              <w:rPr>
                <w:color w:val="000000" w:themeColor="text1"/>
                <w:sz w:val="20"/>
                <w:szCs w:val="20"/>
              </w:rPr>
              <w:t xml:space="preserve">ELABORAÇÃO DE CÁLCULO ATUARIAL DO RPPS DO MUNICíPIO DE MARQUINHO-PR. </w:t>
            </w:r>
            <w:r w:rsidRPr="00E9436B">
              <w:rPr>
                <w:color w:val="000000" w:themeColor="text1"/>
                <w:spacing w:val="-2"/>
                <w:sz w:val="20"/>
                <w:szCs w:val="20"/>
              </w:rPr>
              <w:t>SERVIÇOS</w:t>
            </w:r>
            <w:r w:rsidRPr="00E9436B">
              <w:rPr>
                <w:color w:val="000000" w:themeColor="text1"/>
                <w:sz w:val="20"/>
                <w:szCs w:val="20"/>
              </w:rPr>
              <w:t xml:space="preserve"> </w:t>
            </w:r>
            <w:r w:rsidRPr="00E9436B">
              <w:rPr>
                <w:color w:val="000000" w:themeColor="text1"/>
                <w:spacing w:val="-10"/>
                <w:sz w:val="20"/>
                <w:szCs w:val="20"/>
              </w:rPr>
              <w:t>A</w:t>
            </w:r>
            <w:r w:rsidRPr="00E9436B">
              <w:rPr>
                <w:color w:val="000000" w:themeColor="text1"/>
                <w:sz w:val="20"/>
                <w:szCs w:val="20"/>
              </w:rPr>
              <w:t xml:space="preserve"> </w:t>
            </w:r>
            <w:r w:rsidRPr="00E9436B">
              <w:rPr>
                <w:color w:val="000000" w:themeColor="text1"/>
                <w:spacing w:val="-2"/>
                <w:sz w:val="20"/>
                <w:szCs w:val="20"/>
              </w:rPr>
              <w:t>SEREM PRESTADOS</w:t>
            </w:r>
            <w:r w:rsidRPr="00E9436B">
              <w:rPr>
                <w:color w:val="000000" w:themeColor="text1"/>
                <w:sz w:val="20"/>
                <w:szCs w:val="20"/>
              </w:rPr>
              <w:t xml:space="preserve"> </w:t>
            </w:r>
            <w:r w:rsidRPr="00E9436B">
              <w:rPr>
                <w:color w:val="000000" w:themeColor="text1"/>
                <w:spacing w:val="-4"/>
                <w:sz w:val="20"/>
                <w:szCs w:val="20"/>
              </w:rPr>
              <w:t xml:space="preserve">REALIZAR </w:t>
            </w:r>
            <w:r w:rsidRPr="00E9436B">
              <w:rPr>
                <w:color w:val="000000" w:themeColor="text1"/>
                <w:sz w:val="20"/>
                <w:szCs w:val="20"/>
              </w:rPr>
              <w:t>CÁLCULO ATUARIAL (ANO</w:t>
            </w:r>
            <w:r w:rsidRPr="00E9436B">
              <w:rPr>
                <w:color w:val="000000" w:themeColor="text1"/>
                <w:spacing w:val="-2"/>
                <w:sz w:val="20"/>
                <w:szCs w:val="20"/>
              </w:rPr>
              <w:t xml:space="preserve"> </w:t>
            </w:r>
            <w:r w:rsidRPr="00E9436B">
              <w:rPr>
                <w:color w:val="000000" w:themeColor="text1"/>
                <w:sz w:val="20"/>
                <w:szCs w:val="20"/>
              </w:rPr>
              <w:t>BASE 2023);</w:t>
            </w:r>
            <w:r w:rsidRPr="00E9436B">
              <w:rPr>
                <w:color w:val="000000" w:themeColor="text1"/>
                <w:spacing w:val="39"/>
                <w:sz w:val="20"/>
                <w:szCs w:val="20"/>
              </w:rPr>
              <w:t xml:space="preserve"> </w:t>
            </w:r>
            <w:r w:rsidRPr="00E9436B">
              <w:rPr>
                <w:color w:val="000000" w:themeColor="text1"/>
                <w:sz w:val="20"/>
                <w:szCs w:val="20"/>
              </w:rPr>
              <w:t>APURAR</w:t>
            </w:r>
            <w:r w:rsidRPr="00E9436B">
              <w:rPr>
                <w:color w:val="000000" w:themeColor="text1"/>
                <w:spacing w:val="40"/>
                <w:sz w:val="20"/>
                <w:szCs w:val="20"/>
              </w:rPr>
              <w:t xml:space="preserve"> </w:t>
            </w:r>
            <w:r w:rsidRPr="00E9436B">
              <w:rPr>
                <w:color w:val="000000" w:themeColor="text1"/>
                <w:sz w:val="20"/>
                <w:szCs w:val="20"/>
              </w:rPr>
              <w:t>AS</w:t>
            </w:r>
            <w:r w:rsidRPr="00E9436B">
              <w:rPr>
                <w:color w:val="000000" w:themeColor="text1"/>
                <w:spacing w:val="28"/>
                <w:sz w:val="20"/>
                <w:szCs w:val="20"/>
              </w:rPr>
              <w:t xml:space="preserve"> </w:t>
            </w:r>
            <w:r w:rsidRPr="00E9436B">
              <w:rPr>
                <w:color w:val="000000" w:themeColor="text1"/>
                <w:sz w:val="20"/>
                <w:szCs w:val="20"/>
              </w:rPr>
              <w:t xml:space="preserve">PROVISÕES </w:t>
            </w:r>
            <w:r w:rsidRPr="00E9436B">
              <w:rPr>
                <w:color w:val="000000" w:themeColor="text1"/>
                <w:spacing w:val="-2"/>
                <w:sz w:val="20"/>
                <w:szCs w:val="20"/>
              </w:rPr>
              <w:t xml:space="preserve">MATEMÁTICAS CORRESPONDENTES, </w:t>
            </w:r>
            <w:r w:rsidRPr="00E9436B">
              <w:rPr>
                <w:color w:val="000000" w:themeColor="text1"/>
                <w:spacing w:val="-4"/>
                <w:sz w:val="20"/>
                <w:szCs w:val="20"/>
              </w:rPr>
              <w:t xml:space="preserve">BEM </w:t>
            </w:r>
            <w:r w:rsidRPr="00E9436B">
              <w:rPr>
                <w:color w:val="000000" w:themeColor="text1"/>
                <w:sz w:val="20"/>
                <w:szCs w:val="20"/>
              </w:rPr>
              <w:t>COMO</w:t>
            </w:r>
            <w:r w:rsidRPr="00E9436B">
              <w:rPr>
                <w:color w:val="000000" w:themeColor="text1"/>
                <w:spacing w:val="18"/>
                <w:sz w:val="20"/>
                <w:szCs w:val="20"/>
              </w:rPr>
              <w:t xml:space="preserve"> </w:t>
            </w:r>
            <w:r w:rsidRPr="00E9436B">
              <w:rPr>
                <w:color w:val="000000" w:themeColor="text1"/>
                <w:sz w:val="20"/>
                <w:szCs w:val="20"/>
              </w:rPr>
              <w:t>ESTABELECER</w:t>
            </w:r>
            <w:r w:rsidRPr="00E9436B">
              <w:rPr>
                <w:color w:val="000000" w:themeColor="text1"/>
                <w:spacing w:val="25"/>
                <w:sz w:val="20"/>
                <w:szCs w:val="20"/>
              </w:rPr>
              <w:t xml:space="preserve"> </w:t>
            </w:r>
            <w:r w:rsidRPr="00E9436B">
              <w:rPr>
                <w:color w:val="000000" w:themeColor="text1"/>
                <w:sz w:val="20"/>
                <w:szCs w:val="20"/>
              </w:rPr>
              <w:t>O PLANO DE</w:t>
            </w:r>
            <w:r w:rsidRPr="00E9436B">
              <w:rPr>
                <w:color w:val="000000" w:themeColor="text1"/>
                <w:spacing w:val="22"/>
                <w:sz w:val="20"/>
                <w:szCs w:val="20"/>
              </w:rPr>
              <w:t xml:space="preserve"> </w:t>
            </w:r>
            <w:r w:rsidRPr="00E9436B">
              <w:rPr>
                <w:color w:val="000000" w:themeColor="text1"/>
                <w:sz w:val="20"/>
                <w:szCs w:val="20"/>
              </w:rPr>
              <w:t>CUSTEIO</w:t>
            </w:r>
            <w:r w:rsidRPr="00E9436B">
              <w:rPr>
                <w:color w:val="000000" w:themeColor="text1"/>
                <w:spacing w:val="28"/>
                <w:sz w:val="20"/>
                <w:szCs w:val="20"/>
              </w:rPr>
              <w:t xml:space="preserve"> </w:t>
            </w:r>
            <w:r w:rsidRPr="00E9436B">
              <w:rPr>
                <w:color w:val="000000" w:themeColor="text1"/>
                <w:sz w:val="20"/>
                <w:szCs w:val="20"/>
              </w:rPr>
              <w:t>PARA</w:t>
            </w:r>
            <w:r w:rsidRPr="00E9436B">
              <w:rPr>
                <w:color w:val="000000" w:themeColor="text1"/>
                <w:spacing w:val="27"/>
                <w:sz w:val="20"/>
                <w:szCs w:val="20"/>
              </w:rPr>
              <w:t xml:space="preserve"> </w:t>
            </w:r>
            <w:r w:rsidRPr="00E9436B">
              <w:rPr>
                <w:color w:val="000000" w:themeColor="text1"/>
                <w:sz w:val="20"/>
                <w:szCs w:val="20"/>
              </w:rPr>
              <w:t>O PRÓXIMO EXERCÍCIO.</w:t>
            </w:r>
            <w:r w:rsidRPr="00E9436B">
              <w:rPr>
                <w:color w:val="000000" w:themeColor="text1"/>
                <w:spacing w:val="40"/>
                <w:sz w:val="20"/>
                <w:szCs w:val="20"/>
              </w:rPr>
              <w:t xml:space="preserve"> </w:t>
            </w:r>
            <w:r w:rsidRPr="00E9436B">
              <w:rPr>
                <w:color w:val="000000" w:themeColor="text1"/>
                <w:sz w:val="20"/>
                <w:szCs w:val="20"/>
              </w:rPr>
              <w:t>ENVIAR</w:t>
            </w:r>
            <w:r w:rsidRPr="00E9436B">
              <w:rPr>
                <w:color w:val="000000" w:themeColor="text1"/>
                <w:spacing w:val="33"/>
                <w:sz w:val="20"/>
                <w:szCs w:val="20"/>
              </w:rPr>
              <w:t xml:space="preserve"> </w:t>
            </w:r>
            <w:r w:rsidRPr="00E9436B">
              <w:rPr>
                <w:color w:val="000000" w:themeColor="text1"/>
                <w:sz w:val="20"/>
                <w:szCs w:val="20"/>
              </w:rPr>
              <w:t>O</w:t>
            </w:r>
            <w:r w:rsidRPr="00E9436B">
              <w:rPr>
                <w:color w:val="000000" w:themeColor="text1"/>
                <w:spacing w:val="17"/>
                <w:sz w:val="20"/>
                <w:szCs w:val="20"/>
              </w:rPr>
              <w:t xml:space="preserve"> </w:t>
            </w:r>
            <w:r w:rsidRPr="00E9436B">
              <w:rPr>
                <w:color w:val="000000" w:themeColor="text1"/>
                <w:sz w:val="20"/>
                <w:szCs w:val="20"/>
              </w:rPr>
              <w:t>DRAA</w:t>
            </w:r>
            <w:r w:rsidRPr="00E9436B">
              <w:rPr>
                <w:color w:val="000000" w:themeColor="text1"/>
                <w:spacing w:val="22"/>
                <w:sz w:val="20"/>
                <w:szCs w:val="20"/>
              </w:rPr>
              <w:t xml:space="preserve"> </w:t>
            </w:r>
            <w:r w:rsidRPr="00E9436B">
              <w:rPr>
                <w:color w:val="000000" w:themeColor="text1"/>
                <w:w w:val="90"/>
                <w:sz w:val="20"/>
                <w:szCs w:val="20"/>
              </w:rPr>
              <w:t xml:space="preserve">— </w:t>
            </w:r>
            <w:r w:rsidRPr="00E9436B">
              <w:rPr>
                <w:color w:val="000000" w:themeColor="text1"/>
                <w:spacing w:val="-2"/>
                <w:sz w:val="20"/>
                <w:szCs w:val="20"/>
              </w:rPr>
              <w:t>DEMONSTRATIVO</w:t>
            </w:r>
            <w:r w:rsidRPr="00E9436B">
              <w:rPr>
                <w:color w:val="000000" w:themeColor="text1"/>
                <w:sz w:val="20"/>
                <w:szCs w:val="20"/>
              </w:rPr>
              <w:t xml:space="preserve"> </w:t>
            </w:r>
            <w:r w:rsidRPr="00E9436B">
              <w:rPr>
                <w:color w:val="000000" w:themeColor="text1"/>
                <w:spacing w:val="-6"/>
                <w:sz w:val="20"/>
                <w:szCs w:val="20"/>
              </w:rPr>
              <w:t xml:space="preserve">DO </w:t>
            </w:r>
            <w:r w:rsidRPr="00E9436B">
              <w:rPr>
                <w:color w:val="000000" w:themeColor="text1"/>
                <w:spacing w:val="-2"/>
                <w:sz w:val="20"/>
                <w:szCs w:val="20"/>
              </w:rPr>
              <w:t>RESULTADO</w:t>
            </w:r>
            <w:r w:rsidRPr="00E9436B">
              <w:rPr>
                <w:color w:val="000000" w:themeColor="text1"/>
                <w:spacing w:val="-33"/>
                <w:sz w:val="20"/>
                <w:szCs w:val="20"/>
              </w:rPr>
              <w:t xml:space="preserve"> </w:t>
            </w:r>
            <w:r w:rsidRPr="00E9436B">
              <w:rPr>
                <w:color w:val="000000" w:themeColor="text1"/>
                <w:sz w:val="20"/>
                <w:szCs w:val="20"/>
              </w:rPr>
              <w:t xml:space="preserve">DE </w:t>
            </w:r>
            <w:r w:rsidRPr="00E9436B">
              <w:rPr>
                <w:color w:val="000000" w:themeColor="text1"/>
                <w:spacing w:val="-2"/>
                <w:sz w:val="20"/>
                <w:szCs w:val="20"/>
              </w:rPr>
              <w:t>AVALIAÇÃO ATUARIAL</w:t>
            </w:r>
            <w:r w:rsidRPr="00E9436B">
              <w:rPr>
                <w:color w:val="000000" w:themeColor="text1"/>
                <w:sz w:val="20"/>
                <w:szCs w:val="20"/>
              </w:rPr>
              <w:t xml:space="preserve"> (ANO</w:t>
            </w:r>
            <w:r w:rsidRPr="00E9436B">
              <w:rPr>
                <w:color w:val="000000" w:themeColor="text1"/>
                <w:spacing w:val="80"/>
                <w:sz w:val="20"/>
                <w:szCs w:val="20"/>
              </w:rPr>
              <w:t xml:space="preserve"> </w:t>
            </w:r>
            <w:r w:rsidRPr="00E9436B">
              <w:rPr>
                <w:color w:val="000000" w:themeColor="text1"/>
                <w:sz w:val="20"/>
                <w:szCs w:val="20"/>
              </w:rPr>
              <w:t>BASE</w:t>
            </w:r>
            <w:r w:rsidRPr="00E9436B">
              <w:rPr>
                <w:color w:val="000000" w:themeColor="text1"/>
                <w:spacing w:val="80"/>
                <w:sz w:val="20"/>
                <w:szCs w:val="20"/>
              </w:rPr>
              <w:t xml:space="preserve"> </w:t>
            </w:r>
            <w:r w:rsidRPr="00E9436B">
              <w:rPr>
                <w:color w:val="000000" w:themeColor="text1"/>
                <w:sz w:val="20"/>
                <w:szCs w:val="20"/>
              </w:rPr>
              <w:t>2023); ELABORAR</w:t>
            </w:r>
            <w:r w:rsidRPr="00E9436B">
              <w:rPr>
                <w:color w:val="000000" w:themeColor="text1"/>
                <w:spacing w:val="40"/>
                <w:sz w:val="20"/>
                <w:szCs w:val="20"/>
              </w:rPr>
              <w:t xml:space="preserve"> </w:t>
            </w:r>
            <w:r w:rsidRPr="00E9436B">
              <w:rPr>
                <w:color w:val="000000" w:themeColor="text1"/>
                <w:sz w:val="20"/>
                <w:szCs w:val="20"/>
              </w:rPr>
              <w:t>UM</w:t>
            </w:r>
            <w:r w:rsidRPr="00E9436B">
              <w:rPr>
                <w:color w:val="000000" w:themeColor="text1"/>
                <w:spacing w:val="30"/>
                <w:sz w:val="20"/>
                <w:szCs w:val="20"/>
              </w:rPr>
              <w:t xml:space="preserve"> </w:t>
            </w:r>
            <w:r w:rsidRPr="00E9436B">
              <w:rPr>
                <w:color w:val="000000" w:themeColor="text1"/>
                <w:sz w:val="20"/>
                <w:szCs w:val="20"/>
              </w:rPr>
              <w:t>RELATÓRIO</w:t>
            </w:r>
            <w:r w:rsidRPr="00E9436B">
              <w:rPr>
                <w:color w:val="000000" w:themeColor="text1"/>
                <w:spacing w:val="40"/>
                <w:sz w:val="20"/>
                <w:szCs w:val="20"/>
              </w:rPr>
              <w:t xml:space="preserve"> </w:t>
            </w:r>
            <w:r w:rsidRPr="00E9436B">
              <w:rPr>
                <w:color w:val="000000" w:themeColor="text1"/>
                <w:sz w:val="20"/>
                <w:szCs w:val="20"/>
              </w:rPr>
              <w:t xml:space="preserve">DA </w:t>
            </w:r>
            <w:r w:rsidRPr="00E9436B">
              <w:rPr>
                <w:color w:val="000000" w:themeColor="text1"/>
                <w:spacing w:val="-2"/>
                <w:sz w:val="20"/>
                <w:szCs w:val="20"/>
              </w:rPr>
              <w:t>AVALIAÇÃO ATUARIAL DETALHADO;</w:t>
            </w:r>
            <w:r w:rsidRPr="00E9436B">
              <w:rPr>
                <w:color w:val="000000" w:themeColor="text1"/>
                <w:sz w:val="20"/>
                <w:szCs w:val="20"/>
              </w:rPr>
              <w:t xml:space="preserve"> </w:t>
            </w:r>
            <w:r w:rsidRPr="00E9436B">
              <w:rPr>
                <w:color w:val="000000" w:themeColor="text1"/>
                <w:spacing w:val="-2"/>
                <w:sz w:val="20"/>
                <w:szCs w:val="20"/>
              </w:rPr>
              <w:t>APRESENTAR</w:t>
            </w:r>
            <w:r w:rsidRPr="00E9436B">
              <w:rPr>
                <w:color w:val="000000" w:themeColor="text1"/>
                <w:sz w:val="20"/>
                <w:szCs w:val="20"/>
              </w:rPr>
              <w:t xml:space="preserve"> </w:t>
            </w:r>
            <w:r w:rsidRPr="00E9436B">
              <w:rPr>
                <w:color w:val="000000" w:themeColor="text1"/>
                <w:spacing w:val="-10"/>
                <w:sz w:val="20"/>
                <w:szCs w:val="20"/>
              </w:rPr>
              <w:t xml:space="preserve">O </w:t>
            </w:r>
            <w:r w:rsidRPr="00E9436B">
              <w:rPr>
                <w:color w:val="000000" w:themeColor="text1"/>
                <w:spacing w:val="-2"/>
                <w:sz w:val="20"/>
                <w:szCs w:val="20"/>
              </w:rPr>
              <w:t>DEMONSTRATIVO</w:t>
            </w:r>
            <w:r w:rsidRPr="00E9436B">
              <w:rPr>
                <w:color w:val="000000" w:themeColor="text1"/>
                <w:sz w:val="20"/>
                <w:szCs w:val="20"/>
              </w:rPr>
              <w:t xml:space="preserve"> DE </w:t>
            </w:r>
            <w:r w:rsidRPr="00E9436B">
              <w:rPr>
                <w:color w:val="000000" w:themeColor="text1"/>
                <w:spacing w:val="-2"/>
                <w:sz w:val="20"/>
                <w:szCs w:val="20"/>
              </w:rPr>
              <w:t>PROJEÇÕES</w:t>
            </w:r>
            <w:r w:rsidRPr="00E9436B">
              <w:rPr>
                <w:color w:val="000000" w:themeColor="text1"/>
                <w:sz w:val="20"/>
                <w:szCs w:val="20"/>
              </w:rPr>
              <w:t xml:space="preserve"> </w:t>
            </w:r>
            <w:r w:rsidRPr="00E9436B">
              <w:rPr>
                <w:color w:val="000000" w:themeColor="text1"/>
                <w:spacing w:val="-2"/>
                <w:sz w:val="20"/>
                <w:szCs w:val="20"/>
              </w:rPr>
              <w:t xml:space="preserve">ATUARIAIS </w:t>
            </w:r>
            <w:r w:rsidRPr="00E9436B">
              <w:rPr>
                <w:color w:val="000000" w:themeColor="text1"/>
                <w:sz w:val="20"/>
                <w:szCs w:val="20"/>
              </w:rPr>
              <w:t xml:space="preserve">DE </w:t>
            </w:r>
            <w:r w:rsidRPr="00E9436B">
              <w:rPr>
                <w:color w:val="000000" w:themeColor="text1"/>
                <w:spacing w:val="-2"/>
                <w:sz w:val="20"/>
                <w:szCs w:val="20"/>
              </w:rPr>
              <w:t>RECEITAS</w:t>
            </w:r>
            <w:r w:rsidRPr="00E9436B">
              <w:rPr>
                <w:color w:val="000000" w:themeColor="text1"/>
                <w:sz w:val="20"/>
                <w:szCs w:val="20"/>
              </w:rPr>
              <w:t xml:space="preserve"> </w:t>
            </w:r>
            <w:r w:rsidRPr="00E9436B">
              <w:rPr>
                <w:color w:val="000000" w:themeColor="text1"/>
                <w:spacing w:val="-4"/>
                <w:sz w:val="20"/>
                <w:szCs w:val="20"/>
              </w:rPr>
              <w:t>E</w:t>
            </w:r>
            <w:r w:rsidRPr="00E9436B">
              <w:rPr>
                <w:color w:val="000000" w:themeColor="text1"/>
                <w:sz w:val="20"/>
                <w:szCs w:val="20"/>
              </w:rPr>
              <w:t xml:space="preserve"> </w:t>
            </w:r>
            <w:r w:rsidRPr="00E9436B">
              <w:rPr>
                <w:color w:val="000000" w:themeColor="text1"/>
                <w:spacing w:val="-2"/>
                <w:sz w:val="20"/>
                <w:szCs w:val="20"/>
              </w:rPr>
              <w:t xml:space="preserve">DESPESAS </w:t>
            </w:r>
            <w:r w:rsidRPr="00E9436B">
              <w:rPr>
                <w:color w:val="000000" w:themeColor="text1"/>
                <w:sz w:val="20"/>
                <w:szCs w:val="20"/>
              </w:rPr>
              <w:t xml:space="preserve">PREVIDENCIÁRIAS (ANEXO XIII DO RREO); APRESENTAR A </w:t>
            </w:r>
            <w:r w:rsidRPr="00E9436B">
              <w:rPr>
                <w:color w:val="000000" w:themeColor="text1"/>
                <w:sz w:val="20"/>
                <w:szCs w:val="20"/>
              </w:rPr>
              <w:lastRenderedPageBreak/>
              <w:t>NOTA TÉCNICA ATUARIAL A</w:t>
            </w:r>
            <w:r w:rsidRPr="00E9436B">
              <w:rPr>
                <w:color w:val="000000" w:themeColor="text1"/>
                <w:spacing w:val="40"/>
                <w:sz w:val="20"/>
                <w:szCs w:val="20"/>
              </w:rPr>
              <w:t xml:space="preserve"> </w:t>
            </w:r>
            <w:r w:rsidRPr="00E9436B">
              <w:rPr>
                <w:color w:val="000000" w:themeColor="text1"/>
                <w:sz w:val="20"/>
                <w:szCs w:val="20"/>
              </w:rPr>
              <w:t xml:space="preserve">SER ENCAMINHADA AO </w:t>
            </w:r>
            <w:r w:rsidRPr="00E9436B">
              <w:rPr>
                <w:color w:val="000000" w:themeColor="text1"/>
                <w:spacing w:val="-2"/>
                <w:sz w:val="20"/>
                <w:szCs w:val="20"/>
              </w:rPr>
              <w:t>CADPREV;</w:t>
            </w:r>
            <w:r w:rsidRPr="00E9436B">
              <w:rPr>
                <w:color w:val="000000" w:themeColor="text1"/>
                <w:sz w:val="20"/>
                <w:szCs w:val="20"/>
              </w:rPr>
              <w:t xml:space="preserve"> </w:t>
            </w:r>
            <w:r w:rsidRPr="00E9436B">
              <w:rPr>
                <w:color w:val="000000" w:themeColor="text1"/>
                <w:spacing w:val="-4"/>
                <w:sz w:val="20"/>
                <w:szCs w:val="20"/>
              </w:rPr>
              <w:t>APÓS</w:t>
            </w:r>
            <w:r w:rsidRPr="00E9436B">
              <w:rPr>
                <w:color w:val="000000" w:themeColor="text1"/>
                <w:sz w:val="20"/>
                <w:szCs w:val="20"/>
              </w:rPr>
              <w:t xml:space="preserve"> </w:t>
            </w:r>
            <w:r w:rsidRPr="00E9436B">
              <w:rPr>
                <w:color w:val="000000" w:themeColor="text1"/>
                <w:spacing w:val="-14"/>
                <w:sz w:val="20"/>
                <w:szCs w:val="20"/>
              </w:rPr>
              <w:t xml:space="preserve">O </w:t>
            </w:r>
            <w:r w:rsidRPr="00E9436B">
              <w:rPr>
                <w:color w:val="000000" w:themeColor="text1"/>
                <w:spacing w:val="-2"/>
                <w:sz w:val="20"/>
                <w:szCs w:val="20"/>
              </w:rPr>
              <w:t xml:space="preserve">ENCERRAMENTO </w:t>
            </w:r>
            <w:r w:rsidRPr="00E9436B">
              <w:rPr>
                <w:color w:val="000000" w:themeColor="text1"/>
                <w:spacing w:val="-8"/>
                <w:sz w:val="20"/>
                <w:szCs w:val="20"/>
              </w:rPr>
              <w:t xml:space="preserve">DA </w:t>
            </w:r>
            <w:r w:rsidRPr="00E9436B">
              <w:rPr>
                <w:color w:val="000000" w:themeColor="text1"/>
                <w:sz w:val="20"/>
                <w:szCs w:val="20"/>
              </w:rPr>
              <w:t xml:space="preserve">AVALIAÇÃO, ASSESSORAR O </w:t>
            </w:r>
            <w:r w:rsidRPr="00E9436B">
              <w:rPr>
                <w:color w:val="000000" w:themeColor="text1"/>
                <w:spacing w:val="-4"/>
                <w:sz w:val="20"/>
                <w:szCs w:val="20"/>
              </w:rPr>
              <w:t xml:space="preserve">RPPS </w:t>
            </w:r>
            <w:r w:rsidRPr="00E9436B">
              <w:rPr>
                <w:color w:val="000000" w:themeColor="text1"/>
                <w:spacing w:val="-6"/>
                <w:sz w:val="20"/>
                <w:szCs w:val="20"/>
              </w:rPr>
              <w:t>EM</w:t>
            </w:r>
            <w:r w:rsidRPr="00E9436B">
              <w:rPr>
                <w:color w:val="000000" w:themeColor="text1"/>
                <w:spacing w:val="-14"/>
                <w:sz w:val="20"/>
                <w:szCs w:val="20"/>
              </w:rPr>
              <w:t xml:space="preserve"> </w:t>
            </w:r>
            <w:r w:rsidRPr="00E9436B">
              <w:rPr>
                <w:color w:val="000000" w:themeColor="text1"/>
                <w:spacing w:val="-6"/>
                <w:sz w:val="20"/>
                <w:szCs w:val="20"/>
              </w:rPr>
              <w:t xml:space="preserve">QUESTÕES </w:t>
            </w:r>
            <w:r w:rsidRPr="00E9436B">
              <w:rPr>
                <w:color w:val="000000" w:themeColor="text1"/>
                <w:spacing w:val="-2"/>
                <w:sz w:val="20"/>
                <w:szCs w:val="20"/>
              </w:rPr>
              <w:t xml:space="preserve">RELACIONADAS </w:t>
            </w:r>
            <w:r w:rsidRPr="00E9436B">
              <w:rPr>
                <w:color w:val="000000" w:themeColor="text1"/>
                <w:spacing w:val="-4"/>
                <w:sz w:val="20"/>
                <w:szCs w:val="20"/>
              </w:rPr>
              <w:t xml:space="preserve">AOS </w:t>
            </w:r>
            <w:r w:rsidRPr="00E9436B">
              <w:rPr>
                <w:color w:val="000000" w:themeColor="text1"/>
                <w:spacing w:val="-2"/>
                <w:sz w:val="20"/>
                <w:szCs w:val="20"/>
              </w:rPr>
              <w:t xml:space="preserve">RESULTADOS APURADOS FRENTE </w:t>
            </w:r>
            <w:r w:rsidRPr="00E9436B">
              <w:rPr>
                <w:color w:val="000000" w:themeColor="text1"/>
                <w:spacing w:val="-56"/>
                <w:sz w:val="20"/>
                <w:szCs w:val="20"/>
              </w:rPr>
              <w:t xml:space="preserve"> </w:t>
            </w:r>
            <w:r w:rsidRPr="00E9436B">
              <w:rPr>
                <w:color w:val="000000" w:themeColor="text1"/>
                <w:spacing w:val="-5"/>
                <w:sz w:val="20"/>
                <w:szCs w:val="20"/>
              </w:rPr>
              <w:t xml:space="preserve">AOS </w:t>
            </w:r>
            <w:r w:rsidRPr="00E9436B">
              <w:rPr>
                <w:color w:val="000000" w:themeColor="text1"/>
                <w:spacing w:val="-2"/>
                <w:sz w:val="20"/>
                <w:szCs w:val="20"/>
              </w:rPr>
              <w:t>QUESTIONAMENTOS</w:t>
            </w:r>
            <w:r w:rsidRPr="00E9436B">
              <w:rPr>
                <w:color w:val="000000" w:themeColor="text1"/>
                <w:sz w:val="20"/>
                <w:szCs w:val="20"/>
              </w:rPr>
              <w:t xml:space="preserve"> </w:t>
            </w:r>
            <w:r w:rsidRPr="00E9436B">
              <w:rPr>
                <w:color w:val="000000" w:themeColor="text1"/>
                <w:spacing w:val="-10"/>
                <w:sz w:val="20"/>
                <w:szCs w:val="20"/>
              </w:rPr>
              <w:t xml:space="preserve">DO </w:t>
            </w:r>
            <w:r w:rsidRPr="00E9436B">
              <w:rPr>
                <w:color w:val="000000" w:themeColor="text1"/>
                <w:sz w:val="20"/>
                <w:szCs w:val="20"/>
              </w:rPr>
              <w:t>MUNlCíPlO, SECRETARIA DE PREVIDÊNCIA DO</w:t>
            </w:r>
            <w:r w:rsidRPr="00E9436B">
              <w:rPr>
                <w:color w:val="000000" w:themeColor="text1"/>
                <w:spacing w:val="-4"/>
                <w:sz w:val="20"/>
                <w:szCs w:val="20"/>
              </w:rPr>
              <w:t xml:space="preserve"> </w:t>
            </w:r>
            <w:r w:rsidRPr="00E9436B">
              <w:rPr>
                <w:color w:val="000000" w:themeColor="text1"/>
                <w:sz w:val="20"/>
                <w:szCs w:val="20"/>
              </w:rPr>
              <w:t xml:space="preserve">TRIBUNAL DE </w:t>
            </w:r>
            <w:r w:rsidRPr="00E9436B">
              <w:rPr>
                <w:color w:val="000000" w:themeColor="text1"/>
                <w:spacing w:val="-2"/>
                <w:sz w:val="20"/>
                <w:szCs w:val="20"/>
              </w:rPr>
              <w:t>CONTAS</w:t>
            </w:r>
          </w:p>
        </w:tc>
        <w:tc>
          <w:tcPr>
            <w:tcW w:w="1134" w:type="dxa"/>
            <w:vAlign w:val="center"/>
          </w:tcPr>
          <w:p w14:paraId="07461CAC" w14:textId="77777777" w:rsidR="00E9436B" w:rsidRPr="00E9436B" w:rsidRDefault="00E9436B" w:rsidP="00E9436B">
            <w:pPr>
              <w:pStyle w:val="TableParagraph"/>
              <w:spacing w:line="360" w:lineRule="auto"/>
              <w:ind w:left="57" w:right="57"/>
              <w:jc w:val="center"/>
              <w:rPr>
                <w:color w:val="000000" w:themeColor="text1"/>
                <w:sz w:val="20"/>
                <w:szCs w:val="20"/>
              </w:rPr>
            </w:pPr>
            <w:r w:rsidRPr="00E9436B">
              <w:rPr>
                <w:color w:val="000000" w:themeColor="text1"/>
                <w:spacing w:val="-2"/>
                <w:sz w:val="20"/>
                <w:szCs w:val="20"/>
              </w:rPr>
              <w:lastRenderedPageBreak/>
              <w:t>17230</w:t>
            </w:r>
          </w:p>
        </w:tc>
        <w:tc>
          <w:tcPr>
            <w:tcW w:w="993" w:type="dxa"/>
            <w:vAlign w:val="center"/>
          </w:tcPr>
          <w:p w14:paraId="27C6B326" w14:textId="77777777" w:rsidR="00E9436B" w:rsidRPr="00E9436B" w:rsidRDefault="00E9436B" w:rsidP="00E9436B">
            <w:pPr>
              <w:pStyle w:val="TableParagraph"/>
              <w:spacing w:line="360" w:lineRule="auto"/>
              <w:ind w:left="57" w:right="57"/>
              <w:jc w:val="center"/>
              <w:rPr>
                <w:color w:val="000000" w:themeColor="text1"/>
                <w:sz w:val="20"/>
                <w:szCs w:val="20"/>
              </w:rPr>
            </w:pPr>
            <w:r w:rsidRPr="00E9436B">
              <w:rPr>
                <w:color w:val="000000" w:themeColor="text1"/>
                <w:spacing w:val="-5"/>
                <w:sz w:val="20"/>
                <w:szCs w:val="20"/>
              </w:rPr>
              <w:t>Und</w:t>
            </w:r>
          </w:p>
        </w:tc>
        <w:tc>
          <w:tcPr>
            <w:tcW w:w="850" w:type="dxa"/>
            <w:vAlign w:val="center"/>
          </w:tcPr>
          <w:p w14:paraId="0CD38948" w14:textId="77777777" w:rsidR="00E9436B" w:rsidRPr="00E9436B" w:rsidRDefault="00E9436B" w:rsidP="00E9436B">
            <w:pPr>
              <w:pStyle w:val="TableParagraph"/>
              <w:spacing w:line="360" w:lineRule="auto"/>
              <w:ind w:left="57" w:right="57"/>
              <w:jc w:val="center"/>
              <w:rPr>
                <w:color w:val="000000" w:themeColor="text1"/>
                <w:sz w:val="20"/>
                <w:szCs w:val="20"/>
              </w:rPr>
            </w:pPr>
            <w:r w:rsidRPr="00E9436B">
              <w:rPr>
                <w:color w:val="000000" w:themeColor="text1"/>
                <w:spacing w:val="-4"/>
                <w:sz w:val="20"/>
                <w:szCs w:val="20"/>
              </w:rPr>
              <w:t>1,00</w:t>
            </w:r>
          </w:p>
        </w:tc>
        <w:tc>
          <w:tcPr>
            <w:tcW w:w="1276" w:type="dxa"/>
            <w:vAlign w:val="center"/>
          </w:tcPr>
          <w:p w14:paraId="2A4645C8" w14:textId="77777777" w:rsidR="00E9436B" w:rsidRPr="00E9436B" w:rsidRDefault="00E9436B" w:rsidP="00E9436B">
            <w:pPr>
              <w:pStyle w:val="TableParagraph"/>
              <w:spacing w:line="360" w:lineRule="auto"/>
              <w:ind w:left="57" w:right="57"/>
              <w:jc w:val="right"/>
              <w:rPr>
                <w:color w:val="000000" w:themeColor="text1"/>
                <w:sz w:val="20"/>
                <w:szCs w:val="20"/>
              </w:rPr>
            </w:pPr>
            <w:r w:rsidRPr="00E9436B">
              <w:rPr>
                <w:color w:val="000000" w:themeColor="text1"/>
                <w:spacing w:val="-6"/>
                <w:sz w:val="20"/>
                <w:szCs w:val="20"/>
              </w:rPr>
              <w:t>10.000,</w:t>
            </w:r>
            <w:r w:rsidRPr="00E9436B">
              <w:rPr>
                <w:color w:val="000000" w:themeColor="text1"/>
                <w:spacing w:val="-5"/>
                <w:sz w:val="20"/>
                <w:szCs w:val="20"/>
              </w:rPr>
              <w:t>00</w:t>
            </w:r>
          </w:p>
        </w:tc>
        <w:tc>
          <w:tcPr>
            <w:tcW w:w="1276" w:type="dxa"/>
            <w:vAlign w:val="center"/>
          </w:tcPr>
          <w:p w14:paraId="64EFCD17" w14:textId="77777777" w:rsidR="00E9436B" w:rsidRPr="00E9436B" w:rsidRDefault="00E9436B" w:rsidP="00E9436B">
            <w:pPr>
              <w:pStyle w:val="TableParagraph"/>
              <w:spacing w:line="360" w:lineRule="auto"/>
              <w:ind w:left="57" w:right="57"/>
              <w:jc w:val="right"/>
              <w:rPr>
                <w:color w:val="000000" w:themeColor="text1"/>
                <w:sz w:val="20"/>
                <w:szCs w:val="20"/>
              </w:rPr>
            </w:pPr>
            <w:r w:rsidRPr="00E9436B">
              <w:rPr>
                <w:color w:val="000000" w:themeColor="text1"/>
                <w:spacing w:val="-6"/>
                <w:sz w:val="20"/>
                <w:szCs w:val="20"/>
              </w:rPr>
              <w:t>10.000,</w:t>
            </w:r>
            <w:r w:rsidRPr="00E9436B">
              <w:rPr>
                <w:color w:val="000000" w:themeColor="text1"/>
                <w:spacing w:val="-5"/>
                <w:sz w:val="20"/>
                <w:szCs w:val="20"/>
              </w:rPr>
              <w:t>00</w:t>
            </w:r>
          </w:p>
        </w:tc>
      </w:tr>
    </w:tbl>
    <w:p w14:paraId="1BA64148" w14:textId="77777777" w:rsidR="00E9436B" w:rsidRPr="00E9436B" w:rsidRDefault="00E9436B" w:rsidP="00E9436B">
      <w:pPr>
        <w:pStyle w:val="Corpodetexto"/>
        <w:tabs>
          <w:tab w:val="left" w:pos="1008"/>
        </w:tabs>
        <w:spacing w:after="0" w:line="360" w:lineRule="auto"/>
        <w:jc w:val="both"/>
        <w:rPr>
          <w:rFonts w:cs="Arial"/>
          <w:color w:val="000000" w:themeColor="text1"/>
          <w:szCs w:val="20"/>
        </w:rPr>
      </w:pPr>
      <w:r w:rsidRPr="00E9436B">
        <w:rPr>
          <w:rFonts w:cs="Arial"/>
          <w:color w:val="000000" w:themeColor="text1"/>
          <w:spacing w:val="-4"/>
          <w:position w:val="1"/>
          <w:szCs w:val="20"/>
        </w:rPr>
        <w:t>1.2</w:t>
      </w:r>
      <w:r w:rsidRPr="00E9436B">
        <w:rPr>
          <w:rFonts w:cs="Arial"/>
          <w:color w:val="000000" w:themeColor="text1"/>
          <w:position w:val="1"/>
          <w:szCs w:val="20"/>
        </w:rPr>
        <w:tab/>
      </w:r>
      <w:r w:rsidRPr="00E9436B">
        <w:rPr>
          <w:rFonts w:cs="Arial"/>
          <w:color w:val="000000" w:themeColor="text1"/>
          <w:szCs w:val="20"/>
        </w:rPr>
        <w:t>O</w:t>
      </w:r>
      <w:r w:rsidRPr="00E9436B">
        <w:rPr>
          <w:rFonts w:cs="Arial"/>
          <w:color w:val="000000" w:themeColor="text1"/>
          <w:spacing w:val="26"/>
          <w:szCs w:val="20"/>
        </w:rPr>
        <w:t xml:space="preserve"> </w:t>
      </w:r>
      <w:r w:rsidRPr="00E9436B">
        <w:rPr>
          <w:rFonts w:cs="Arial"/>
          <w:color w:val="000000" w:themeColor="text1"/>
          <w:szCs w:val="20"/>
        </w:rPr>
        <w:t>objeto</w:t>
      </w:r>
      <w:r w:rsidRPr="00E9436B">
        <w:rPr>
          <w:rFonts w:cs="Arial"/>
          <w:color w:val="000000" w:themeColor="text1"/>
          <w:spacing w:val="31"/>
          <w:szCs w:val="20"/>
        </w:rPr>
        <w:t xml:space="preserve"> </w:t>
      </w:r>
      <w:r w:rsidRPr="00E9436B">
        <w:rPr>
          <w:rFonts w:cs="Arial"/>
          <w:color w:val="000000" w:themeColor="text1"/>
          <w:szCs w:val="20"/>
        </w:rPr>
        <w:t>desta</w:t>
      </w:r>
      <w:r w:rsidRPr="00E9436B">
        <w:rPr>
          <w:rFonts w:cs="Arial"/>
          <w:color w:val="000000" w:themeColor="text1"/>
          <w:spacing w:val="32"/>
          <w:szCs w:val="20"/>
        </w:rPr>
        <w:t xml:space="preserve"> </w:t>
      </w:r>
      <w:r w:rsidRPr="00E9436B">
        <w:rPr>
          <w:rFonts w:cs="Arial"/>
          <w:color w:val="000000" w:themeColor="text1"/>
          <w:szCs w:val="20"/>
        </w:rPr>
        <w:t>contratação</w:t>
      </w:r>
      <w:r w:rsidRPr="00E9436B">
        <w:rPr>
          <w:rFonts w:cs="Arial"/>
          <w:color w:val="000000" w:themeColor="text1"/>
          <w:spacing w:val="39"/>
          <w:szCs w:val="20"/>
        </w:rPr>
        <w:t xml:space="preserve"> </w:t>
      </w:r>
      <w:r w:rsidRPr="00E9436B">
        <w:rPr>
          <w:rFonts w:cs="Arial"/>
          <w:color w:val="000000" w:themeColor="text1"/>
          <w:szCs w:val="20"/>
        </w:rPr>
        <w:t>não</w:t>
      </w:r>
      <w:r w:rsidRPr="00E9436B">
        <w:rPr>
          <w:rFonts w:cs="Arial"/>
          <w:color w:val="000000" w:themeColor="text1"/>
          <w:spacing w:val="31"/>
          <w:szCs w:val="20"/>
        </w:rPr>
        <w:t xml:space="preserve"> </w:t>
      </w:r>
      <w:r w:rsidRPr="00E9436B">
        <w:rPr>
          <w:rFonts w:cs="Arial"/>
          <w:color w:val="000000" w:themeColor="text1"/>
          <w:szCs w:val="20"/>
        </w:rPr>
        <w:t>se</w:t>
      </w:r>
      <w:r w:rsidRPr="00E9436B">
        <w:rPr>
          <w:rFonts w:cs="Arial"/>
          <w:color w:val="000000" w:themeColor="text1"/>
          <w:spacing w:val="26"/>
          <w:szCs w:val="20"/>
        </w:rPr>
        <w:t xml:space="preserve"> </w:t>
      </w:r>
      <w:r w:rsidRPr="00E9436B">
        <w:rPr>
          <w:rFonts w:cs="Arial"/>
          <w:color w:val="000000" w:themeColor="text1"/>
          <w:szCs w:val="20"/>
        </w:rPr>
        <w:t>enquadra</w:t>
      </w:r>
      <w:r w:rsidRPr="00E9436B">
        <w:rPr>
          <w:rFonts w:cs="Arial"/>
          <w:color w:val="000000" w:themeColor="text1"/>
          <w:spacing w:val="31"/>
          <w:szCs w:val="20"/>
        </w:rPr>
        <w:t xml:space="preserve"> </w:t>
      </w:r>
      <w:r w:rsidRPr="00E9436B">
        <w:rPr>
          <w:rFonts w:cs="Arial"/>
          <w:color w:val="000000" w:themeColor="text1"/>
          <w:szCs w:val="20"/>
        </w:rPr>
        <w:t>como</w:t>
      </w:r>
      <w:r w:rsidRPr="00E9436B">
        <w:rPr>
          <w:rFonts w:cs="Arial"/>
          <w:color w:val="000000" w:themeColor="text1"/>
          <w:spacing w:val="39"/>
          <w:szCs w:val="20"/>
        </w:rPr>
        <w:t xml:space="preserve"> </w:t>
      </w:r>
      <w:r w:rsidRPr="00E9436B">
        <w:rPr>
          <w:rFonts w:cs="Arial"/>
          <w:color w:val="000000" w:themeColor="text1"/>
          <w:szCs w:val="20"/>
        </w:rPr>
        <w:t>sendo</w:t>
      </w:r>
      <w:r w:rsidRPr="00E9436B">
        <w:rPr>
          <w:rFonts w:cs="Arial"/>
          <w:color w:val="000000" w:themeColor="text1"/>
          <w:spacing w:val="31"/>
          <w:szCs w:val="20"/>
        </w:rPr>
        <w:t xml:space="preserve"> </w:t>
      </w:r>
      <w:r w:rsidRPr="00E9436B">
        <w:rPr>
          <w:rFonts w:cs="Arial"/>
          <w:color w:val="000000" w:themeColor="text1"/>
          <w:szCs w:val="20"/>
        </w:rPr>
        <w:t>de</w:t>
      </w:r>
      <w:r w:rsidRPr="00E9436B">
        <w:rPr>
          <w:rFonts w:cs="Arial"/>
          <w:color w:val="000000" w:themeColor="text1"/>
          <w:spacing w:val="25"/>
          <w:szCs w:val="20"/>
        </w:rPr>
        <w:t xml:space="preserve"> </w:t>
      </w:r>
      <w:r w:rsidRPr="00E9436B">
        <w:rPr>
          <w:rFonts w:cs="Arial"/>
          <w:color w:val="000000" w:themeColor="text1"/>
          <w:szCs w:val="20"/>
        </w:rPr>
        <w:t>bem</w:t>
      </w:r>
      <w:r w:rsidRPr="00E9436B">
        <w:rPr>
          <w:rFonts w:cs="Arial"/>
          <w:color w:val="000000" w:themeColor="text1"/>
          <w:spacing w:val="21"/>
          <w:szCs w:val="20"/>
        </w:rPr>
        <w:t xml:space="preserve"> </w:t>
      </w:r>
      <w:r w:rsidRPr="00E9436B">
        <w:rPr>
          <w:rFonts w:cs="Arial"/>
          <w:color w:val="000000" w:themeColor="text1"/>
          <w:szCs w:val="20"/>
        </w:rPr>
        <w:t>de</w:t>
      </w:r>
      <w:r w:rsidRPr="00E9436B">
        <w:rPr>
          <w:rFonts w:cs="Arial"/>
          <w:color w:val="000000" w:themeColor="text1"/>
          <w:spacing w:val="26"/>
          <w:szCs w:val="20"/>
        </w:rPr>
        <w:t xml:space="preserve"> </w:t>
      </w:r>
      <w:r w:rsidRPr="00E9436B">
        <w:rPr>
          <w:rFonts w:cs="Arial"/>
          <w:color w:val="000000" w:themeColor="text1"/>
          <w:szCs w:val="20"/>
        </w:rPr>
        <w:t>luxo,</w:t>
      </w:r>
      <w:r w:rsidRPr="00E9436B">
        <w:rPr>
          <w:rFonts w:cs="Arial"/>
          <w:color w:val="000000" w:themeColor="text1"/>
          <w:spacing w:val="36"/>
          <w:szCs w:val="20"/>
        </w:rPr>
        <w:t xml:space="preserve"> </w:t>
      </w:r>
      <w:r w:rsidRPr="00E9436B">
        <w:rPr>
          <w:rFonts w:cs="Arial"/>
          <w:color w:val="000000" w:themeColor="text1"/>
          <w:szCs w:val="20"/>
        </w:rPr>
        <w:t>conforme</w:t>
      </w:r>
      <w:r w:rsidRPr="00E9436B">
        <w:rPr>
          <w:rFonts w:cs="Arial"/>
          <w:color w:val="000000" w:themeColor="text1"/>
          <w:spacing w:val="40"/>
          <w:szCs w:val="20"/>
        </w:rPr>
        <w:t xml:space="preserve"> </w:t>
      </w:r>
      <w:r w:rsidRPr="00E9436B">
        <w:rPr>
          <w:rFonts w:cs="Arial"/>
          <w:color w:val="000000" w:themeColor="text1"/>
          <w:szCs w:val="20"/>
        </w:rPr>
        <w:t>Decreto</w:t>
      </w:r>
      <w:r w:rsidRPr="00E9436B">
        <w:rPr>
          <w:rFonts w:cs="Arial"/>
          <w:color w:val="000000" w:themeColor="text1"/>
          <w:spacing w:val="35"/>
          <w:szCs w:val="20"/>
        </w:rPr>
        <w:t xml:space="preserve"> </w:t>
      </w:r>
      <w:r w:rsidRPr="00E9436B">
        <w:rPr>
          <w:rFonts w:cs="Arial"/>
          <w:color w:val="000000" w:themeColor="text1"/>
          <w:szCs w:val="20"/>
        </w:rPr>
        <w:t>nº 10.818, de 27 de setembro de 2021.</w:t>
      </w:r>
    </w:p>
    <w:p w14:paraId="54233874" w14:textId="77777777" w:rsidR="00E9436B" w:rsidRPr="00E9436B" w:rsidRDefault="00E9436B" w:rsidP="00E9436B">
      <w:pPr>
        <w:pStyle w:val="Corpodetexto"/>
        <w:tabs>
          <w:tab w:val="left" w:pos="1003"/>
        </w:tabs>
        <w:spacing w:after="0" w:line="360" w:lineRule="auto"/>
        <w:ind w:firstLine="1"/>
        <w:jc w:val="both"/>
        <w:rPr>
          <w:rFonts w:cs="Arial"/>
          <w:color w:val="000000" w:themeColor="text1"/>
          <w:szCs w:val="20"/>
        </w:rPr>
      </w:pPr>
      <w:r w:rsidRPr="00E9436B">
        <w:rPr>
          <w:rFonts w:cs="Arial"/>
          <w:color w:val="000000" w:themeColor="text1"/>
          <w:szCs w:val="20"/>
        </w:rPr>
        <w:t>1 3.</w:t>
      </w:r>
      <w:r w:rsidRPr="00E9436B">
        <w:rPr>
          <w:rFonts w:cs="Arial"/>
          <w:color w:val="000000" w:themeColor="text1"/>
          <w:szCs w:val="20"/>
        </w:rPr>
        <w:tab/>
        <w:t>O prazo</w:t>
      </w:r>
      <w:r w:rsidRPr="00E9436B">
        <w:rPr>
          <w:rFonts w:cs="Arial"/>
          <w:color w:val="000000" w:themeColor="text1"/>
          <w:spacing w:val="22"/>
          <w:szCs w:val="20"/>
        </w:rPr>
        <w:t xml:space="preserve"> </w:t>
      </w:r>
      <w:r w:rsidRPr="00E9436B">
        <w:rPr>
          <w:rFonts w:cs="Arial"/>
          <w:color w:val="000000" w:themeColor="text1"/>
          <w:szCs w:val="20"/>
        </w:rPr>
        <w:t>de vigência</w:t>
      </w:r>
      <w:r w:rsidRPr="00E9436B">
        <w:rPr>
          <w:rFonts w:cs="Arial"/>
          <w:color w:val="000000" w:themeColor="text1"/>
          <w:spacing w:val="27"/>
          <w:szCs w:val="20"/>
        </w:rPr>
        <w:t xml:space="preserve"> </w:t>
      </w:r>
      <w:r w:rsidRPr="00E9436B">
        <w:rPr>
          <w:rFonts w:cs="Arial"/>
          <w:color w:val="000000" w:themeColor="text1"/>
          <w:szCs w:val="20"/>
        </w:rPr>
        <w:t>da contratação</w:t>
      </w:r>
      <w:r w:rsidRPr="00E9436B">
        <w:rPr>
          <w:rFonts w:cs="Arial"/>
          <w:color w:val="000000" w:themeColor="text1"/>
          <w:spacing w:val="35"/>
          <w:szCs w:val="20"/>
        </w:rPr>
        <w:t xml:space="preserve"> </w:t>
      </w:r>
      <w:r w:rsidRPr="00E9436B">
        <w:rPr>
          <w:rFonts w:cs="Arial"/>
          <w:color w:val="000000" w:themeColor="text1"/>
          <w:szCs w:val="20"/>
        </w:rPr>
        <w:t xml:space="preserve">é de </w:t>
      </w:r>
      <w:r w:rsidRPr="00E9436B">
        <w:rPr>
          <w:rFonts w:cs="Arial"/>
          <w:b/>
          <w:bCs/>
          <w:color w:val="000000" w:themeColor="text1"/>
          <w:szCs w:val="20"/>
        </w:rPr>
        <w:t>12 (doze)</w:t>
      </w:r>
      <w:r w:rsidRPr="00E9436B">
        <w:rPr>
          <w:rFonts w:cs="Arial"/>
          <w:b/>
          <w:bCs/>
          <w:color w:val="000000" w:themeColor="text1"/>
          <w:spacing w:val="26"/>
          <w:szCs w:val="20"/>
        </w:rPr>
        <w:t xml:space="preserve"> </w:t>
      </w:r>
      <w:r w:rsidRPr="00E9436B">
        <w:rPr>
          <w:rFonts w:cs="Arial"/>
          <w:b/>
          <w:bCs/>
          <w:color w:val="000000" w:themeColor="text1"/>
          <w:szCs w:val="20"/>
        </w:rPr>
        <w:t>meses</w:t>
      </w:r>
      <w:r w:rsidRPr="00E9436B">
        <w:rPr>
          <w:rFonts w:cs="Arial"/>
          <w:color w:val="000000" w:themeColor="text1"/>
          <w:spacing w:val="23"/>
          <w:szCs w:val="20"/>
        </w:rPr>
        <w:t xml:space="preserve"> </w:t>
      </w:r>
      <w:r w:rsidRPr="00E9436B">
        <w:rPr>
          <w:rFonts w:cs="Arial"/>
          <w:color w:val="000000" w:themeColor="text1"/>
          <w:szCs w:val="20"/>
        </w:rPr>
        <w:t>contados</w:t>
      </w:r>
      <w:r w:rsidRPr="00E9436B">
        <w:rPr>
          <w:rFonts w:cs="Arial"/>
          <w:color w:val="000000" w:themeColor="text1"/>
          <w:spacing w:val="25"/>
          <w:szCs w:val="20"/>
        </w:rPr>
        <w:t xml:space="preserve"> </w:t>
      </w:r>
      <w:r w:rsidRPr="00E9436B">
        <w:rPr>
          <w:rFonts w:cs="Arial"/>
          <w:color w:val="000000" w:themeColor="text1"/>
          <w:szCs w:val="20"/>
        </w:rPr>
        <w:t>do(a)</w:t>
      </w:r>
      <w:r w:rsidRPr="00E9436B">
        <w:rPr>
          <w:rFonts w:cs="Arial"/>
          <w:color w:val="000000" w:themeColor="text1"/>
          <w:spacing w:val="19"/>
          <w:szCs w:val="20"/>
        </w:rPr>
        <w:t xml:space="preserve"> </w:t>
      </w:r>
      <w:r w:rsidRPr="00E9436B">
        <w:rPr>
          <w:rFonts w:cs="Arial"/>
          <w:b/>
          <w:bCs/>
          <w:color w:val="000000" w:themeColor="text1"/>
          <w:szCs w:val="20"/>
        </w:rPr>
        <w:t>assinatura</w:t>
      </w:r>
      <w:r w:rsidRPr="00E9436B">
        <w:rPr>
          <w:rFonts w:cs="Arial"/>
          <w:b/>
          <w:bCs/>
          <w:color w:val="000000" w:themeColor="text1"/>
          <w:spacing w:val="33"/>
          <w:szCs w:val="20"/>
        </w:rPr>
        <w:t xml:space="preserve"> </w:t>
      </w:r>
      <w:r w:rsidRPr="00E9436B">
        <w:rPr>
          <w:rFonts w:cs="Arial"/>
          <w:b/>
          <w:bCs/>
          <w:color w:val="000000" w:themeColor="text1"/>
          <w:szCs w:val="20"/>
        </w:rPr>
        <w:t>do</w:t>
      </w:r>
      <w:r w:rsidRPr="00E9436B">
        <w:rPr>
          <w:rFonts w:cs="Arial"/>
          <w:b/>
          <w:bCs/>
          <w:color w:val="000000" w:themeColor="text1"/>
          <w:spacing w:val="25"/>
          <w:szCs w:val="20"/>
        </w:rPr>
        <w:t xml:space="preserve"> </w:t>
      </w:r>
      <w:r w:rsidRPr="00E9436B">
        <w:rPr>
          <w:rFonts w:cs="Arial"/>
          <w:b/>
          <w:bCs/>
          <w:color w:val="000000" w:themeColor="text1"/>
          <w:szCs w:val="20"/>
        </w:rPr>
        <w:t>contrato</w:t>
      </w:r>
      <w:r w:rsidRPr="00E9436B">
        <w:rPr>
          <w:rFonts w:cs="Arial"/>
          <w:color w:val="000000" w:themeColor="text1"/>
          <w:szCs w:val="20"/>
        </w:rPr>
        <w:t>, na forma do artigo 105 da Lei n° 14.133, de 2021</w:t>
      </w:r>
    </w:p>
    <w:p w14:paraId="6639970D" w14:textId="77777777" w:rsidR="00E9436B" w:rsidRPr="00E9436B" w:rsidRDefault="00E9436B" w:rsidP="00E9436B">
      <w:pPr>
        <w:pStyle w:val="PargrafodaLista"/>
        <w:widowControl w:val="0"/>
        <w:numPr>
          <w:ilvl w:val="0"/>
          <w:numId w:val="34"/>
        </w:numPr>
        <w:tabs>
          <w:tab w:val="left" w:pos="853"/>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FUNDAMENTAÇÃO</w:t>
      </w:r>
      <w:r w:rsidRPr="00E9436B">
        <w:rPr>
          <w:rFonts w:cs="Arial"/>
          <w:b/>
          <w:bCs/>
          <w:color w:val="000000" w:themeColor="text1"/>
          <w:spacing w:val="13"/>
          <w:szCs w:val="20"/>
        </w:rPr>
        <w:t xml:space="preserve"> </w:t>
      </w:r>
      <w:r w:rsidRPr="00E9436B">
        <w:rPr>
          <w:rFonts w:cs="Arial"/>
          <w:b/>
          <w:bCs/>
          <w:color w:val="000000" w:themeColor="text1"/>
          <w:szCs w:val="20"/>
        </w:rPr>
        <w:t>E</w:t>
      </w:r>
      <w:r w:rsidRPr="00E9436B">
        <w:rPr>
          <w:rFonts w:cs="Arial"/>
          <w:b/>
          <w:bCs/>
          <w:color w:val="000000" w:themeColor="text1"/>
          <w:spacing w:val="-13"/>
          <w:szCs w:val="20"/>
        </w:rPr>
        <w:t xml:space="preserve"> </w:t>
      </w:r>
      <w:r w:rsidRPr="00E9436B">
        <w:rPr>
          <w:rFonts w:cs="Arial"/>
          <w:b/>
          <w:bCs/>
          <w:color w:val="000000" w:themeColor="text1"/>
          <w:szCs w:val="20"/>
        </w:rPr>
        <w:t>DESCRIÇÃO</w:t>
      </w:r>
      <w:r w:rsidRPr="00E9436B">
        <w:rPr>
          <w:rFonts w:cs="Arial"/>
          <w:b/>
          <w:bCs/>
          <w:color w:val="000000" w:themeColor="text1"/>
          <w:spacing w:val="13"/>
          <w:szCs w:val="20"/>
        </w:rPr>
        <w:t xml:space="preserve"> </w:t>
      </w:r>
      <w:r w:rsidRPr="00E9436B">
        <w:rPr>
          <w:rFonts w:cs="Arial"/>
          <w:b/>
          <w:bCs/>
          <w:color w:val="000000" w:themeColor="text1"/>
          <w:szCs w:val="20"/>
        </w:rPr>
        <w:t>DA</w:t>
      </w:r>
      <w:r w:rsidRPr="00E9436B">
        <w:rPr>
          <w:rFonts w:cs="Arial"/>
          <w:b/>
          <w:bCs/>
          <w:color w:val="000000" w:themeColor="text1"/>
          <w:spacing w:val="2"/>
          <w:szCs w:val="20"/>
        </w:rPr>
        <w:t xml:space="preserve"> </w:t>
      </w:r>
      <w:r w:rsidRPr="00E9436B">
        <w:rPr>
          <w:rFonts w:cs="Arial"/>
          <w:b/>
          <w:bCs/>
          <w:color w:val="000000" w:themeColor="text1"/>
          <w:szCs w:val="20"/>
        </w:rPr>
        <w:t>NECESSIDADE</w:t>
      </w:r>
      <w:r w:rsidRPr="00E9436B">
        <w:rPr>
          <w:rFonts w:cs="Arial"/>
          <w:b/>
          <w:bCs/>
          <w:color w:val="000000" w:themeColor="text1"/>
          <w:spacing w:val="8"/>
          <w:szCs w:val="20"/>
        </w:rPr>
        <w:t xml:space="preserve"> </w:t>
      </w:r>
      <w:r w:rsidRPr="00E9436B">
        <w:rPr>
          <w:rFonts w:cs="Arial"/>
          <w:b/>
          <w:bCs/>
          <w:color w:val="000000" w:themeColor="text1"/>
          <w:szCs w:val="20"/>
        </w:rPr>
        <w:t>DA</w:t>
      </w:r>
      <w:r w:rsidRPr="00E9436B">
        <w:rPr>
          <w:rFonts w:cs="Arial"/>
          <w:b/>
          <w:bCs/>
          <w:color w:val="000000" w:themeColor="text1"/>
          <w:spacing w:val="7"/>
          <w:szCs w:val="20"/>
        </w:rPr>
        <w:t xml:space="preserve"> </w:t>
      </w:r>
      <w:r w:rsidRPr="00E9436B">
        <w:rPr>
          <w:rFonts w:cs="Arial"/>
          <w:b/>
          <w:bCs/>
          <w:color w:val="000000" w:themeColor="text1"/>
          <w:spacing w:val="-2"/>
          <w:szCs w:val="20"/>
        </w:rPr>
        <w:t>CONTRATAÇÃO</w:t>
      </w:r>
    </w:p>
    <w:p w14:paraId="4A64B08E" w14:textId="77777777" w:rsidR="00E9436B" w:rsidRPr="00E9436B" w:rsidRDefault="00E9436B" w:rsidP="00E9436B">
      <w:pPr>
        <w:pStyle w:val="Corpodetexto"/>
        <w:widowControl w:val="0"/>
        <w:numPr>
          <w:ilvl w:val="1"/>
          <w:numId w:val="34"/>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A presente contratação justifica-se devido a necessidade e os benefícios da contratação de uma empresa especializada em cálculo atuarial para realizar uma análise profunda e abrangente do fundo de previdência do nosso município Tal iniciativa se reveste de extrema importância, considerando a complexidade e responsabilidade inerentes à gestão dos recursos previdenciários, visando garantir a sustentabilidade financeira e o cumprimento das obrigações futuras.</w:t>
      </w:r>
    </w:p>
    <w:p w14:paraId="13D60178" w14:textId="77777777" w:rsidR="00E9436B" w:rsidRPr="00E9436B" w:rsidRDefault="00E9436B" w:rsidP="00E9436B">
      <w:pPr>
        <w:pStyle w:val="Corpodetexto"/>
        <w:widowControl w:val="0"/>
        <w:numPr>
          <w:ilvl w:val="1"/>
          <w:numId w:val="34"/>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A contratação de uma empresa com expertise em cálculo atuarial assegura que contaremos com profissionais altamente qualificados, capazes de realizar avaliações precisas e detalhadas. A experiência desses especialistas será crucial para analisar todos os aspectos do nosso fundo de previdência.</w:t>
      </w:r>
    </w:p>
    <w:p w14:paraId="14030FD2" w14:textId="77777777" w:rsidR="00E9436B" w:rsidRPr="00E9436B" w:rsidRDefault="00E9436B" w:rsidP="00E9436B">
      <w:pPr>
        <w:pStyle w:val="Corpodetexto"/>
        <w:widowControl w:val="0"/>
        <w:numPr>
          <w:ilvl w:val="1"/>
          <w:numId w:val="34"/>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Em um cenário</w:t>
      </w:r>
      <w:r w:rsidRPr="00E9436B">
        <w:rPr>
          <w:rFonts w:cs="Arial"/>
          <w:color w:val="000000" w:themeColor="text1"/>
          <w:spacing w:val="40"/>
          <w:szCs w:val="20"/>
        </w:rPr>
        <w:t xml:space="preserve"> </w:t>
      </w:r>
      <w:r w:rsidRPr="00E9436B">
        <w:rPr>
          <w:rFonts w:cs="Arial"/>
          <w:color w:val="000000" w:themeColor="text1"/>
          <w:szCs w:val="20"/>
        </w:rPr>
        <w:t>em constante evolução</w:t>
      </w:r>
      <w:r w:rsidRPr="00E9436B">
        <w:rPr>
          <w:rFonts w:cs="Arial"/>
          <w:color w:val="000000" w:themeColor="text1"/>
          <w:spacing w:val="40"/>
          <w:szCs w:val="20"/>
        </w:rPr>
        <w:t xml:space="preserve"> </w:t>
      </w:r>
      <w:r w:rsidRPr="00E9436B">
        <w:rPr>
          <w:rFonts w:cs="Arial"/>
          <w:color w:val="000000" w:themeColor="text1"/>
          <w:szCs w:val="20"/>
        </w:rPr>
        <w:t>regulatória,</w:t>
      </w:r>
      <w:r w:rsidRPr="00E9436B">
        <w:rPr>
          <w:rFonts w:cs="Arial"/>
          <w:color w:val="000000" w:themeColor="text1"/>
          <w:spacing w:val="40"/>
          <w:szCs w:val="20"/>
        </w:rPr>
        <w:t xml:space="preserve"> </w:t>
      </w:r>
      <w:r w:rsidRPr="00E9436B">
        <w:rPr>
          <w:rFonts w:cs="Arial"/>
          <w:color w:val="000000" w:themeColor="text1"/>
          <w:szCs w:val="20"/>
        </w:rPr>
        <w:t>contar com uma empresa</w:t>
      </w:r>
      <w:r w:rsidRPr="00E9436B">
        <w:rPr>
          <w:rFonts w:cs="Arial"/>
          <w:color w:val="000000" w:themeColor="text1"/>
          <w:spacing w:val="40"/>
          <w:szCs w:val="20"/>
        </w:rPr>
        <w:t xml:space="preserve"> </w:t>
      </w:r>
      <w:r w:rsidRPr="00E9436B">
        <w:rPr>
          <w:rFonts w:cs="Arial"/>
          <w:color w:val="000000" w:themeColor="text1"/>
          <w:szCs w:val="20"/>
        </w:rPr>
        <w:t>especializada garantirá que todas as análises e cálculos estarão em conformidade com as normas</w:t>
      </w:r>
      <w:r w:rsidRPr="00E9436B">
        <w:rPr>
          <w:rFonts w:cs="Arial"/>
          <w:color w:val="000000" w:themeColor="text1"/>
          <w:spacing w:val="40"/>
          <w:szCs w:val="20"/>
        </w:rPr>
        <w:t xml:space="preserve"> </w:t>
      </w:r>
      <w:r w:rsidRPr="00E9436B">
        <w:rPr>
          <w:rFonts w:cs="Arial"/>
          <w:color w:val="000000" w:themeColor="text1"/>
          <w:szCs w:val="20"/>
        </w:rPr>
        <w:t>vigentes,</w:t>
      </w:r>
      <w:r w:rsidRPr="00E9436B">
        <w:rPr>
          <w:rFonts w:cs="Arial"/>
          <w:color w:val="000000" w:themeColor="text1"/>
          <w:spacing w:val="40"/>
          <w:szCs w:val="20"/>
        </w:rPr>
        <w:t xml:space="preserve"> </w:t>
      </w:r>
      <w:r w:rsidRPr="00E9436B">
        <w:rPr>
          <w:rFonts w:cs="Arial"/>
          <w:color w:val="000000" w:themeColor="text1"/>
          <w:szCs w:val="20"/>
        </w:rPr>
        <w:t>evitando riscos jurídicos e potenciais inconformidades.</w:t>
      </w:r>
    </w:p>
    <w:p w14:paraId="548299BE" w14:textId="77777777" w:rsidR="00E9436B" w:rsidRPr="00E9436B" w:rsidRDefault="00E9436B" w:rsidP="00E9436B">
      <w:pPr>
        <w:pStyle w:val="Corpodetexto"/>
        <w:widowControl w:val="0"/>
        <w:numPr>
          <w:ilvl w:val="1"/>
          <w:numId w:val="34"/>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Com base nos resultados do cálculo atuarial, teremos em mãos informações sólidas para embasar nossas decisões estratégicas. Isso possibilitará a implementação de</w:t>
      </w:r>
      <w:r w:rsidRPr="00E9436B">
        <w:rPr>
          <w:rFonts w:cs="Arial"/>
          <w:color w:val="000000" w:themeColor="text1"/>
          <w:spacing w:val="-3"/>
          <w:szCs w:val="20"/>
        </w:rPr>
        <w:t xml:space="preserve"> </w:t>
      </w:r>
      <w:r w:rsidRPr="00E9436B">
        <w:rPr>
          <w:rFonts w:cs="Arial"/>
          <w:color w:val="000000" w:themeColor="text1"/>
          <w:szCs w:val="20"/>
        </w:rPr>
        <w:t>políticas previdenciárias</w:t>
      </w:r>
      <w:r w:rsidRPr="00E9436B">
        <w:rPr>
          <w:rFonts w:cs="Arial"/>
          <w:color w:val="000000" w:themeColor="text1"/>
          <w:spacing w:val="-4"/>
          <w:szCs w:val="20"/>
        </w:rPr>
        <w:t xml:space="preserve"> </w:t>
      </w:r>
      <w:r w:rsidRPr="00E9436B">
        <w:rPr>
          <w:rFonts w:cs="Arial"/>
          <w:color w:val="000000" w:themeColor="text1"/>
          <w:szCs w:val="20"/>
        </w:rPr>
        <w:t>mais eficazes, direcionadas para a manutenção do equilíbrio financeiro do fundo.</w:t>
      </w:r>
    </w:p>
    <w:p w14:paraId="3150FF8B" w14:textId="77777777" w:rsidR="00E9436B" w:rsidRPr="00E9436B" w:rsidRDefault="00E9436B" w:rsidP="00E9436B">
      <w:pPr>
        <w:pStyle w:val="Corpodetexto"/>
        <w:widowControl w:val="0"/>
        <w:numPr>
          <w:ilvl w:val="1"/>
          <w:numId w:val="34"/>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A análise atuarial permitirá identificar tendências, riscos e oportunidades relacionados ao nosso fundo de previdência. Isso nos</w:t>
      </w:r>
      <w:r w:rsidRPr="00E9436B">
        <w:rPr>
          <w:rFonts w:cs="Arial"/>
          <w:color w:val="000000" w:themeColor="text1"/>
          <w:spacing w:val="-2"/>
          <w:szCs w:val="20"/>
        </w:rPr>
        <w:t xml:space="preserve"> </w:t>
      </w:r>
      <w:r w:rsidRPr="00E9436B">
        <w:rPr>
          <w:rFonts w:cs="Arial"/>
          <w:color w:val="000000" w:themeColor="text1"/>
          <w:szCs w:val="20"/>
        </w:rPr>
        <w:t>auxiliará na</w:t>
      </w:r>
      <w:r w:rsidRPr="00E9436B">
        <w:rPr>
          <w:rFonts w:cs="Arial"/>
          <w:color w:val="000000" w:themeColor="text1"/>
          <w:spacing w:val="-3"/>
          <w:szCs w:val="20"/>
        </w:rPr>
        <w:t xml:space="preserve"> </w:t>
      </w:r>
      <w:r w:rsidRPr="00E9436B">
        <w:rPr>
          <w:rFonts w:cs="Arial"/>
          <w:color w:val="000000" w:themeColor="text1"/>
          <w:szCs w:val="20"/>
        </w:rPr>
        <w:t>adoção de medidas preventivas e</w:t>
      </w:r>
      <w:r w:rsidRPr="00E9436B">
        <w:rPr>
          <w:rFonts w:cs="Arial"/>
          <w:color w:val="000000" w:themeColor="text1"/>
          <w:spacing w:val="-6"/>
          <w:szCs w:val="20"/>
        </w:rPr>
        <w:t xml:space="preserve"> </w:t>
      </w:r>
      <w:r w:rsidRPr="00E9436B">
        <w:rPr>
          <w:rFonts w:cs="Arial"/>
          <w:color w:val="000000" w:themeColor="text1"/>
          <w:szCs w:val="20"/>
        </w:rPr>
        <w:t>corretivas, contribuindo para a sustentabilidade financeira a longo prazo.</w:t>
      </w:r>
    </w:p>
    <w:p w14:paraId="0B683218" w14:textId="77777777" w:rsidR="00E9436B" w:rsidRPr="00E9436B" w:rsidRDefault="00E9436B" w:rsidP="00E9436B">
      <w:pPr>
        <w:pStyle w:val="PargrafodaLista"/>
        <w:widowControl w:val="0"/>
        <w:numPr>
          <w:ilvl w:val="1"/>
          <w:numId w:val="34"/>
        </w:numPr>
        <w:tabs>
          <w:tab w:val="left" w:pos="1058"/>
        </w:tabs>
        <w:suppressAutoHyphens w:val="0"/>
        <w:autoSpaceDE w:val="0"/>
        <w:autoSpaceDN w:val="0"/>
        <w:spacing w:line="360" w:lineRule="auto"/>
        <w:ind w:left="0" w:firstLine="1"/>
        <w:contextualSpacing w:val="0"/>
        <w:jc w:val="both"/>
        <w:rPr>
          <w:rFonts w:cs="Arial"/>
          <w:color w:val="000000" w:themeColor="text1"/>
          <w:szCs w:val="20"/>
        </w:rPr>
      </w:pPr>
      <w:r w:rsidRPr="00E9436B">
        <w:rPr>
          <w:rFonts w:cs="Arial"/>
          <w:color w:val="000000" w:themeColor="text1"/>
          <w:szCs w:val="20"/>
        </w:rPr>
        <w:t>A presente contratação/aquisição está nos planos da administração</w:t>
      </w:r>
      <w:r w:rsidRPr="00E9436B">
        <w:rPr>
          <w:rFonts w:cs="Arial"/>
          <w:color w:val="000000" w:themeColor="text1"/>
          <w:spacing w:val="40"/>
          <w:szCs w:val="20"/>
        </w:rPr>
        <w:t xml:space="preserve"> </w:t>
      </w:r>
      <w:r w:rsidRPr="00E9436B">
        <w:rPr>
          <w:rFonts w:cs="Arial"/>
          <w:color w:val="000000" w:themeColor="text1"/>
          <w:szCs w:val="20"/>
        </w:rPr>
        <w:t xml:space="preserve">pública para o ano de 2024, além disso há previsão orçamentária para tal, conforme memorando do departamento de contabilidade em </w:t>
      </w:r>
      <w:r w:rsidRPr="00E9436B">
        <w:rPr>
          <w:rFonts w:cs="Arial"/>
          <w:color w:val="000000" w:themeColor="text1"/>
          <w:spacing w:val="-2"/>
          <w:szCs w:val="20"/>
        </w:rPr>
        <w:t>anexo.</w:t>
      </w:r>
    </w:p>
    <w:p w14:paraId="375677D8" w14:textId="77777777" w:rsidR="00E9436B" w:rsidRPr="00E9436B" w:rsidRDefault="00E9436B" w:rsidP="00E9436B">
      <w:pPr>
        <w:pStyle w:val="PargrafodaLista"/>
        <w:widowControl w:val="0"/>
        <w:numPr>
          <w:ilvl w:val="0"/>
          <w:numId w:val="34"/>
        </w:numPr>
        <w:tabs>
          <w:tab w:val="left" w:pos="909"/>
        </w:tabs>
        <w:suppressAutoHyphens w:val="0"/>
        <w:autoSpaceDE w:val="0"/>
        <w:autoSpaceDN w:val="0"/>
        <w:spacing w:line="360" w:lineRule="auto"/>
        <w:ind w:left="0" w:firstLine="2"/>
        <w:contextualSpacing w:val="0"/>
        <w:jc w:val="both"/>
        <w:rPr>
          <w:rFonts w:cs="Arial"/>
          <w:b/>
          <w:bCs/>
          <w:color w:val="000000" w:themeColor="text1"/>
          <w:szCs w:val="20"/>
        </w:rPr>
      </w:pPr>
      <w:r w:rsidRPr="00E9436B">
        <w:rPr>
          <w:rFonts w:cs="Arial"/>
          <w:b/>
          <w:bCs/>
          <w:color w:val="000000" w:themeColor="text1"/>
          <w:szCs w:val="20"/>
        </w:rPr>
        <w:t xml:space="preserve">DESCRIÇÃO DA SOLUÇÃO COMO UM TODO CONSIDERADO O CICLO DE VIDA DO OBJETO </w:t>
      </w:r>
      <w:r w:rsidRPr="00E9436B">
        <w:rPr>
          <w:rFonts w:cs="Arial"/>
          <w:b/>
          <w:bCs/>
          <w:color w:val="000000" w:themeColor="text1"/>
          <w:szCs w:val="20"/>
        </w:rPr>
        <w:lastRenderedPageBreak/>
        <w:t>E ESPECIFICAÇÃO</w:t>
      </w:r>
      <w:r w:rsidRPr="00E9436B">
        <w:rPr>
          <w:rFonts w:cs="Arial"/>
          <w:b/>
          <w:bCs/>
          <w:color w:val="000000" w:themeColor="text1"/>
          <w:spacing w:val="40"/>
          <w:szCs w:val="20"/>
        </w:rPr>
        <w:t xml:space="preserve"> </w:t>
      </w:r>
      <w:r w:rsidRPr="00E9436B">
        <w:rPr>
          <w:rFonts w:cs="Arial"/>
          <w:b/>
          <w:bCs/>
          <w:color w:val="000000" w:themeColor="text1"/>
          <w:szCs w:val="20"/>
        </w:rPr>
        <w:t>DO PRODUTO</w:t>
      </w:r>
    </w:p>
    <w:p w14:paraId="0B406AFF" w14:textId="6C134D8F" w:rsidR="00E9436B" w:rsidRPr="00E9436B" w:rsidRDefault="00E9436B" w:rsidP="00E9436B">
      <w:pPr>
        <w:pStyle w:val="PargrafodaLista"/>
        <w:widowControl w:val="0"/>
        <w:numPr>
          <w:ilvl w:val="1"/>
          <w:numId w:val="34"/>
        </w:numPr>
        <w:tabs>
          <w:tab w:val="left" w:pos="1053"/>
        </w:tabs>
        <w:suppressAutoHyphens w:val="0"/>
        <w:autoSpaceDE w:val="0"/>
        <w:autoSpaceDN w:val="0"/>
        <w:spacing w:line="360" w:lineRule="auto"/>
        <w:ind w:left="0" w:firstLine="8"/>
        <w:contextualSpacing w:val="0"/>
        <w:jc w:val="both"/>
        <w:rPr>
          <w:rFonts w:cs="Arial"/>
          <w:color w:val="000000" w:themeColor="text1"/>
          <w:szCs w:val="20"/>
        </w:rPr>
      </w:pPr>
      <w:r w:rsidRPr="00E9436B">
        <w:rPr>
          <w:rFonts w:cs="Arial"/>
          <w:color w:val="000000" w:themeColor="text1"/>
          <w:szCs w:val="20"/>
        </w:rPr>
        <w:t xml:space="preserve">A contratação de uma empresa com expertise em cálculo atuarial assegura que contaremos com profissionais altamente qualificados, capazes de realizar avaliações precisas e detalhadas. A experiência desses especialistas será crucial para analisar todos </w:t>
      </w:r>
      <w:r w:rsidR="004D63D5">
        <w:rPr>
          <w:rFonts w:cs="Arial"/>
          <w:color w:val="000000" w:themeColor="text1"/>
          <w:szCs w:val="20"/>
        </w:rPr>
        <w:t>o</w:t>
      </w:r>
      <w:r w:rsidRPr="00E9436B">
        <w:rPr>
          <w:rFonts w:cs="Arial"/>
          <w:color w:val="000000" w:themeColor="text1"/>
          <w:szCs w:val="20"/>
        </w:rPr>
        <w:t>s aspectos do nosso fundo de previdência</w:t>
      </w:r>
    </w:p>
    <w:p w14:paraId="41555DBA" w14:textId="701CC5DA" w:rsidR="00E9436B" w:rsidRPr="00E9436B" w:rsidRDefault="00E9436B" w:rsidP="00E9436B">
      <w:pPr>
        <w:pStyle w:val="PargrafodaLista"/>
        <w:widowControl w:val="0"/>
        <w:numPr>
          <w:ilvl w:val="1"/>
          <w:numId w:val="34"/>
        </w:numPr>
        <w:tabs>
          <w:tab w:val="left" w:pos="1043"/>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 xml:space="preserve">Será exigida assistência técnica, para assessorar o </w:t>
      </w:r>
      <w:r w:rsidR="004D63D5" w:rsidRPr="00E9436B">
        <w:rPr>
          <w:rFonts w:cs="Arial"/>
          <w:color w:val="000000" w:themeColor="text1"/>
          <w:szCs w:val="20"/>
        </w:rPr>
        <w:t>RPPS</w:t>
      </w:r>
      <w:r w:rsidRPr="00E9436B">
        <w:rPr>
          <w:rFonts w:cs="Arial"/>
          <w:color w:val="000000" w:themeColor="text1"/>
          <w:szCs w:val="20"/>
        </w:rPr>
        <w:t xml:space="preserve"> em questões relacionadas aos resultados apurados frente aos questionamentos</w:t>
      </w:r>
      <w:r w:rsidRPr="00E9436B">
        <w:rPr>
          <w:rFonts w:cs="Arial"/>
          <w:color w:val="000000" w:themeColor="text1"/>
          <w:spacing w:val="-7"/>
          <w:szCs w:val="20"/>
        </w:rPr>
        <w:t xml:space="preserve"> </w:t>
      </w:r>
      <w:r w:rsidRPr="00E9436B">
        <w:rPr>
          <w:rFonts w:cs="Arial"/>
          <w:color w:val="000000" w:themeColor="text1"/>
          <w:szCs w:val="20"/>
        </w:rPr>
        <w:t>do município,</w:t>
      </w:r>
      <w:r w:rsidRPr="00E9436B">
        <w:rPr>
          <w:rFonts w:cs="Arial"/>
          <w:color w:val="000000" w:themeColor="text1"/>
          <w:spacing w:val="31"/>
          <w:szCs w:val="20"/>
        </w:rPr>
        <w:t xml:space="preserve"> </w:t>
      </w:r>
      <w:r w:rsidRPr="00E9436B">
        <w:rPr>
          <w:rFonts w:cs="Arial"/>
          <w:color w:val="000000" w:themeColor="text1"/>
          <w:szCs w:val="20"/>
        </w:rPr>
        <w:t>secretaria de previdência do tribunal de contas.</w:t>
      </w:r>
    </w:p>
    <w:p w14:paraId="02F97F0B" w14:textId="77777777" w:rsidR="00E9436B" w:rsidRPr="00E9436B" w:rsidRDefault="00E9436B" w:rsidP="00E9436B">
      <w:pPr>
        <w:pStyle w:val="PargrafodaLista"/>
        <w:widowControl w:val="0"/>
        <w:numPr>
          <w:ilvl w:val="0"/>
          <w:numId w:val="34"/>
        </w:numPr>
        <w:tabs>
          <w:tab w:val="left" w:pos="895"/>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REQUISITOS</w:t>
      </w:r>
      <w:r w:rsidRPr="00E9436B">
        <w:rPr>
          <w:rFonts w:cs="Arial"/>
          <w:b/>
          <w:bCs/>
          <w:color w:val="000000" w:themeColor="text1"/>
          <w:spacing w:val="1"/>
          <w:szCs w:val="20"/>
        </w:rPr>
        <w:t xml:space="preserve"> </w:t>
      </w:r>
      <w:r w:rsidRPr="00E9436B">
        <w:rPr>
          <w:rFonts w:cs="Arial"/>
          <w:b/>
          <w:bCs/>
          <w:color w:val="000000" w:themeColor="text1"/>
          <w:szCs w:val="20"/>
        </w:rPr>
        <w:t>DA</w:t>
      </w:r>
      <w:r w:rsidRPr="00E9436B">
        <w:rPr>
          <w:rFonts w:cs="Arial"/>
          <w:b/>
          <w:bCs/>
          <w:color w:val="000000" w:themeColor="text1"/>
          <w:spacing w:val="-1"/>
          <w:szCs w:val="20"/>
        </w:rPr>
        <w:t xml:space="preserve"> </w:t>
      </w:r>
      <w:r w:rsidRPr="00E9436B">
        <w:rPr>
          <w:rFonts w:cs="Arial"/>
          <w:b/>
          <w:bCs/>
          <w:color w:val="000000" w:themeColor="text1"/>
          <w:spacing w:val="-2"/>
          <w:szCs w:val="20"/>
        </w:rPr>
        <w:t>CONTRATAÇÃO</w:t>
      </w:r>
    </w:p>
    <w:p w14:paraId="388B6DA3"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spacing w:val="-2"/>
          <w:w w:val="110"/>
          <w:szCs w:val="20"/>
        </w:rPr>
        <w:t>Sustentabilidade:</w:t>
      </w:r>
    </w:p>
    <w:p w14:paraId="57F9D93D" w14:textId="77777777" w:rsidR="00E9436B" w:rsidRPr="00E9436B" w:rsidRDefault="00E9436B" w:rsidP="00E9436B">
      <w:pPr>
        <w:pStyle w:val="PargrafodaLista"/>
        <w:widowControl w:val="0"/>
        <w:numPr>
          <w:ilvl w:val="1"/>
          <w:numId w:val="34"/>
        </w:numPr>
        <w:tabs>
          <w:tab w:val="left" w:pos="0"/>
          <w:tab w:val="left" w:pos="1039"/>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Além dos critérios</w:t>
      </w:r>
      <w:r w:rsidRPr="00E9436B">
        <w:rPr>
          <w:rFonts w:cs="Arial"/>
          <w:color w:val="000000" w:themeColor="text1"/>
          <w:spacing w:val="40"/>
          <w:szCs w:val="20"/>
        </w:rPr>
        <w:t xml:space="preserve"> </w:t>
      </w:r>
      <w:r w:rsidRPr="00E9436B">
        <w:rPr>
          <w:rFonts w:cs="Arial"/>
          <w:color w:val="000000" w:themeColor="text1"/>
          <w:szCs w:val="20"/>
        </w:rPr>
        <w:t>de sustentabilidade eventualmente</w:t>
      </w:r>
      <w:r w:rsidRPr="00E9436B">
        <w:rPr>
          <w:rFonts w:cs="Arial"/>
          <w:color w:val="000000" w:themeColor="text1"/>
          <w:spacing w:val="40"/>
          <w:szCs w:val="20"/>
        </w:rPr>
        <w:t xml:space="preserve"> </w:t>
      </w:r>
      <w:r w:rsidRPr="00E9436B">
        <w:rPr>
          <w:rFonts w:cs="Arial"/>
          <w:color w:val="000000" w:themeColor="text1"/>
          <w:szCs w:val="20"/>
        </w:rPr>
        <w:t>inseridos</w:t>
      </w:r>
      <w:r w:rsidRPr="00E9436B">
        <w:rPr>
          <w:rFonts w:cs="Arial"/>
          <w:color w:val="000000" w:themeColor="text1"/>
          <w:spacing w:val="40"/>
          <w:szCs w:val="20"/>
        </w:rPr>
        <w:t xml:space="preserve"> </w:t>
      </w:r>
      <w:r w:rsidRPr="00E9436B">
        <w:rPr>
          <w:rFonts w:cs="Arial"/>
          <w:color w:val="000000" w:themeColor="text1"/>
          <w:szCs w:val="20"/>
        </w:rPr>
        <w:t>na descrição</w:t>
      </w:r>
      <w:r w:rsidRPr="00E9436B">
        <w:rPr>
          <w:rFonts w:cs="Arial"/>
          <w:color w:val="000000" w:themeColor="text1"/>
          <w:spacing w:val="40"/>
          <w:szCs w:val="20"/>
        </w:rPr>
        <w:t xml:space="preserve"> </w:t>
      </w:r>
      <w:r w:rsidRPr="00E9436B">
        <w:rPr>
          <w:rFonts w:cs="Arial"/>
          <w:color w:val="000000" w:themeColor="text1"/>
          <w:szCs w:val="20"/>
        </w:rPr>
        <w:t>do objeto,</w:t>
      </w:r>
      <w:r w:rsidRPr="00E9436B">
        <w:rPr>
          <w:rFonts w:cs="Arial"/>
          <w:color w:val="000000" w:themeColor="text1"/>
          <w:spacing w:val="40"/>
          <w:szCs w:val="20"/>
        </w:rPr>
        <w:t xml:space="preserve"> </w:t>
      </w:r>
      <w:r w:rsidRPr="00E9436B">
        <w:rPr>
          <w:rFonts w:cs="Arial"/>
          <w:color w:val="000000" w:themeColor="text1"/>
          <w:szCs w:val="20"/>
        </w:rPr>
        <w:t>devem</w:t>
      </w:r>
      <w:r w:rsidRPr="00E9436B">
        <w:rPr>
          <w:rFonts w:cs="Arial"/>
          <w:color w:val="000000" w:themeColor="text1"/>
          <w:spacing w:val="40"/>
          <w:szCs w:val="20"/>
        </w:rPr>
        <w:t xml:space="preserve"> </w:t>
      </w:r>
      <w:r w:rsidRPr="00E9436B">
        <w:rPr>
          <w:rFonts w:cs="Arial"/>
          <w:color w:val="000000" w:themeColor="text1"/>
          <w:szCs w:val="20"/>
        </w:rPr>
        <w:t>ser atendidos os seguintes requisitos, que se baseiam no Guia Nacional de Contratações Sustentáveis:</w:t>
      </w:r>
    </w:p>
    <w:p w14:paraId="270FCD88"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Indicação</w:t>
      </w:r>
      <w:r w:rsidRPr="00E9436B">
        <w:rPr>
          <w:rFonts w:cs="Arial"/>
          <w:b/>
          <w:bCs/>
          <w:color w:val="000000" w:themeColor="text1"/>
          <w:spacing w:val="7"/>
          <w:w w:val="105"/>
          <w:szCs w:val="20"/>
        </w:rPr>
        <w:t xml:space="preserve"> </w:t>
      </w:r>
      <w:r w:rsidRPr="00E9436B">
        <w:rPr>
          <w:rFonts w:cs="Arial"/>
          <w:b/>
          <w:bCs/>
          <w:color w:val="000000" w:themeColor="text1"/>
          <w:w w:val="105"/>
          <w:szCs w:val="20"/>
        </w:rPr>
        <w:t>de</w:t>
      </w:r>
      <w:r w:rsidRPr="00E9436B">
        <w:rPr>
          <w:rFonts w:cs="Arial"/>
          <w:b/>
          <w:bCs/>
          <w:color w:val="000000" w:themeColor="text1"/>
          <w:spacing w:val="-1"/>
          <w:w w:val="105"/>
          <w:szCs w:val="20"/>
        </w:rPr>
        <w:t xml:space="preserve"> </w:t>
      </w:r>
      <w:r w:rsidRPr="00E9436B">
        <w:rPr>
          <w:rFonts w:cs="Arial"/>
          <w:b/>
          <w:bCs/>
          <w:color w:val="000000" w:themeColor="text1"/>
          <w:w w:val="105"/>
          <w:szCs w:val="20"/>
        </w:rPr>
        <w:t>marcas</w:t>
      </w:r>
      <w:r w:rsidRPr="00E9436B">
        <w:rPr>
          <w:rFonts w:cs="Arial"/>
          <w:b/>
          <w:bCs/>
          <w:color w:val="000000" w:themeColor="text1"/>
          <w:spacing w:val="15"/>
          <w:w w:val="105"/>
          <w:szCs w:val="20"/>
        </w:rPr>
        <w:t xml:space="preserve"> </w:t>
      </w:r>
      <w:r w:rsidRPr="00E9436B">
        <w:rPr>
          <w:rFonts w:cs="Arial"/>
          <w:b/>
          <w:bCs/>
          <w:color w:val="000000" w:themeColor="text1"/>
          <w:w w:val="105"/>
          <w:szCs w:val="20"/>
        </w:rPr>
        <w:t xml:space="preserve">ou </w:t>
      </w:r>
      <w:r w:rsidRPr="00E9436B">
        <w:rPr>
          <w:rFonts w:cs="Arial"/>
          <w:b/>
          <w:bCs/>
          <w:color w:val="000000" w:themeColor="text1"/>
          <w:spacing w:val="-2"/>
          <w:w w:val="105"/>
          <w:szCs w:val="20"/>
        </w:rPr>
        <w:t>modelos:</w:t>
      </w:r>
    </w:p>
    <w:p w14:paraId="244CA21D" w14:textId="77777777" w:rsidR="00E9436B" w:rsidRPr="00E9436B" w:rsidRDefault="00E9436B" w:rsidP="00E9436B">
      <w:pPr>
        <w:pStyle w:val="PargrafodaLista"/>
        <w:widowControl w:val="0"/>
        <w:numPr>
          <w:ilvl w:val="1"/>
          <w:numId w:val="34"/>
        </w:numPr>
        <w:tabs>
          <w:tab w:val="left" w:pos="103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Na</w:t>
      </w:r>
      <w:r w:rsidRPr="00E9436B">
        <w:rPr>
          <w:rFonts w:cs="Arial"/>
          <w:color w:val="000000" w:themeColor="text1"/>
          <w:spacing w:val="-9"/>
          <w:szCs w:val="20"/>
        </w:rPr>
        <w:t xml:space="preserve"> </w:t>
      </w:r>
      <w:r w:rsidRPr="00E9436B">
        <w:rPr>
          <w:rFonts w:cs="Arial"/>
          <w:color w:val="000000" w:themeColor="text1"/>
          <w:szCs w:val="20"/>
        </w:rPr>
        <w:t>presente</w:t>
      </w:r>
      <w:r w:rsidRPr="00E9436B">
        <w:rPr>
          <w:rFonts w:cs="Arial"/>
          <w:color w:val="000000" w:themeColor="text1"/>
          <w:spacing w:val="-1"/>
          <w:szCs w:val="20"/>
        </w:rPr>
        <w:t xml:space="preserve"> </w:t>
      </w:r>
      <w:r w:rsidRPr="00E9436B">
        <w:rPr>
          <w:rFonts w:cs="Arial"/>
          <w:color w:val="000000" w:themeColor="text1"/>
          <w:szCs w:val="20"/>
        </w:rPr>
        <w:t>aquisição</w:t>
      </w:r>
      <w:r w:rsidRPr="00E9436B">
        <w:rPr>
          <w:rFonts w:cs="Arial"/>
          <w:color w:val="000000" w:themeColor="text1"/>
          <w:spacing w:val="1"/>
          <w:szCs w:val="20"/>
        </w:rPr>
        <w:t xml:space="preserve"> </w:t>
      </w:r>
      <w:r w:rsidRPr="00E9436B">
        <w:rPr>
          <w:rFonts w:cs="Arial"/>
          <w:color w:val="000000" w:themeColor="text1"/>
          <w:szCs w:val="20"/>
        </w:rPr>
        <w:t>não</w:t>
      </w:r>
      <w:r w:rsidRPr="00E9436B">
        <w:rPr>
          <w:rFonts w:cs="Arial"/>
          <w:color w:val="000000" w:themeColor="text1"/>
          <w:spacing w:val="-7"/>
          <w:szCs w:val="20"/>
        </w:rPr>
        <w:t xml:space="preserve"> </w:t>
      </w:r>
      <w:r w:rsidRPr="00E9436B">
        <w:rPr>
          <w:rFonts w:cs="Arial"/>
          <w:color w:val="000000" w:themeColor="text1"/>
          <w:szCs w:val="20"/>
        </w:rPr>
        <w:t>haverá</w:t>
      </w:r>
      <w:r w:rsidRPr="00E9436B">
        <w:rPr>
          <w:rFonts w:cs="Arial"/>
          <w:color w:val="000000" w:themeColor="text1"/>
          <w:spacing w:val="-7"/>
          <w:szCs w:val="20"/>
        </w:rPr>
        <w:t xml:space="preserve"> </w:t>
      </w:r>
      <w:r w:rsidRPr="00E9436B">
        <w:rPr>
          <w:rFonts w:cs="Arial"/>
          <w:color w:val="000000" w:themeColor="text1"/>
          <w:szCs w:val="20"/>
        </w:rPr>
        <w:t>indicação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9"/>
          <w:szCs w:val="20"/>
        </w:rPr>
        <w:t xml:space="preserve"> </w:t>
      </w:r>
      <w:r w:rsidRPr="00E9436B">
        <w:rPr>
          <w:rFonts w:cs="Arial"/>
          <w:color w:val="000000" w:themeColor="text1"/>
          <w:szCs w:val="20"/>
        </w:rPr>
        <w:t>marcas</w:t>
      </w:r>
      <w:r w:rsidRPr="00E9436B">
        <w:rPr>
          <w:rFonts w:cs="Arial"/>
          <w:color w:val="000000" w:themeColor="text1"/>
          <w:spacing w:val="-7"/>
          <w:szCs w:val="20"/>
        </w:rPr>
        <w:t xml:space="preserve"> </w:t>
      </w:r>
      <w:r w:rsidRPr="00E9436B">
        <w:rPr>
          <w:rFonts w:cs="Arial"/>
          <w:color w:val="000000" w:themeColor="text1"/>
          <w:szCs w:val="20"/>
        </w:rPr>
        <w:t>ou</w:t>
      </w:r>
      <w:r w:rsidRPr="00E9436B">
        <w:rPr>
          <w:rFonts w:cs="Arial"/>
          <w:color w:val="000000" w:themeColor="text1"/>
          <w:spacing w:val="-11"/>
          <w:szCs w:val="20"/>
        </w:rPr>
        <w:t xml:space="preserve"> </w:t>
      </w:r>
      <w:r w:rsidRPr="00E9436B">
        <w:rPr>
          <w:rFonts w:cs="Arial"/>
          <w:color w:val="000000" w:themeColor="text1"/>
          <w:spacing w:val="-2"/>
          <w:szCs w:val="20"/>
        </w:rPr>
        <w:t>modelos.</w:t>
      </w:r>
    </w:p>
    <w:p w14:paraId="2AF405DB"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Da vedação</w:t>
      </w:r>
      <w:r w:rsidRPr="00E9436B">
        <w:rPr>
          <w:rFonts w:cs="Arial"/>
          <w:b/>
          <w:bCs/>
          <w:color w:val="000000" w:themeColor="text1"/>
          <w:spacing w:val="6"/>
          <w:w w:val="105"/>
          <w:szCs w:val="20"/>
        </w:rPr>
        <w:t xml:space="preserve"> </w:t>
      </w:r>
      <w:r w:rsidRPr="00E9436B">
        <w:rPr>
          <w:rFonts w:cs="Arial"/>
          <w:b/>
          <w:bCs/>
          <w:color w:val="000000" w:themeColor="text1"/>
          <w:w w:val="105"/>
          <w:szCs w:val="20"/>
        </w:rPr>
        <w:t>de</w:t>
      </w:r>
      <w:r w:rsidRPr="00E9436B">
        <w:rPr>
          <w:rFonts w:cs="Arial"/>
          <w:b/>
          <w:bCs/>
          <w:color w:val="000000" w:themeColor="text1"/>
          <w:spacing w:val="-8"/>
          <w:w w:val="105"/>
          <w:szCs w:val="20"/>
        </w:rPr>
        <w:t xml:space="preserve"> </w:t>
      </w:r>
      <w:r w:rsidRPr="00E9436B">
        <w:rPr>
          <w:rFonts w:cs="Arial"/>
          <w:b/>
          <w:bCs/>
          <w:color w:val="000000" w:themeColor="text1"/>
          <w:w w:val="105"/>
          <w:szCs w:val="20"/>
        </w:rPr>
        <w:t>utilização</w:t>
      </w:r>
      <w:r w:rsidRPr="00E9436B">
        <w:rPr>
          <w:rFonts w:cs="Arial"/>
          <w:b/>
          <w:bCs/>
          <w:color w:val="000000" w:themeColor="text1"/>
          <w:spacing w:val="12"/>
          <w:w w:val="105"/>
          <w:szCs w:val="20"/>
        </w:rPr>
        <w:t xml:space="preserve"> </w:t>
      </w:r>
      <w:r w:rsidRPr="00E9436B">
        <w:rPr>
          <w:rFonts w:cs="Arial"/>
          <w:b/>
          <w:bCs/>
          <w:color w:val="000000" w:themeColor="text1"/>
          <w:w w:val="105"/>
          <w:szCs w:val="20"/>
        </w:rPr>
        <w:t>de</w:t>
      </w:r>
      <w:r w:rsidRPr="00E9436B">
        <w:rPr>
          <w:rFonts w:cs="Arial"/>
          <w:b/>
          <w:bCs/>
          <w:color w:val="000000" w:themeColor="text1"/>
          <w:spacing w:val="-7"/>
          <w:w w:val="105"/>
          <w:szCs w:val="20"/>
        </w:rPr>
        <w:t xml:space="preserve"> </w:t>
      </w:r>
      <w:r w:rsidRPr="00E9436B">
        <w:rPr>
          <w:rFonts w:cs="Arial"/>
          <w:b/>
          <w:bCs/>
          <w:color w:val="000000" w:themeColor="text1"/>
          <w:w w:val="105"/>
          <w:szCs w:val="20"/>
        </w:rPr>
        <w:t>marca/produto</w:t>
      </w:r>
      <w:r w:rsidRPr="00E9436B">
        <w:rPr>
          <w:rFonts w:cs="Arial"/>
          <w:b/>
          <w:bCs/>
          <w:color w:val="000000" w:themeColor="text1"/>
          <w:spacing w:val="12"/>
          <w:w w:val="105"/>
          <w:szCs w:val="20"/>
        </w:rPr>
        <w:t xml:space="preserve"> </w:t>
      </w:r>
      <w:r w:rsidRPr="00E9436B">
        <w:rPr>
          <w:rFonts w:cs="Arial"/>
          <w:b/>
          <w:bCs/>
          <w:color w:val="000000" w:themeColor="text1"/>
          <w:w w:val="105"/>
          <w:szCs w:val="20"/>
        </w:rPr>
        <w:t>na</w:t>
      </w:r>
      <w:r w:rsidRPr="00E9436B">
        <w:rPr>
          <w:rFonts w:cs="Arial"/>
          <w:b/>
          <w:bCs/>
          <w:color w:val="000000" w:themeColor="text1"/>
          <w:spacing w:val="-2"/>
          <w:w w:val="105"/>
          <w:szCs w:val="20"/>
        </w:rPr>
        <w:t xml:space="preserve"> </w:t>
      </w:r>
      <w:r w:rsidRPr="00E9436B">
        <w:rPr>
          <w:rFonts w:cs="Arial"/>
          <w:b/>
          <w:bCs/>
          <w:color w:val="000000" w:themeColor="text1"/>
          <w:w w:val="105"/>
          <w:szCs w:val="20"/>
        </w:rPr>
        <w:t>execução</w:t>
      </w:r>
      <w:r w:rsidRPr="00E9436B">
        <w:rPr>
          <w:rFonts w:cs="Arial"/>
          <w:b/>
          <w:bCs/>
          <w:color w:val="000000" w:themeColor="text1"/>
          <w:spacing w:val="8"/>
          <w:w w:val="105"/>
          <w:szCs w:val="20"/>
        </w:rPr>
        <w:t xml:space="preserve"> </w:t>
      </w:r>
      <w:r w:rsidRPr="00E9436B">
        <w:rPr>
          <w:rFonts w:cs="Arial"/>
          <w:b/>
          <w:bCs/>
          <w:color w:val="000000" w:themeColor="text1"/>
          <w:w w:val="105"/>
          <w:szCs w:val="20"/>
        </w:rPr>
        <w:t>do</w:t>
      </w:r>
      <w:r w:rsidRPr="00E9436B">
        <w:rPr>
          <w:rFonts w:cs="Arial"/>
          <w:b/>
          <w:bCs/>
          <w:color w:val="000000" w:themeColor="text1"/>
          <w:spacing w:val="-9"/>
          <w:w w:val="105"/>
          <w:szCs w:val="20"/>
        </w:rPr>
        <w:t xml:space="preserve"> </w:t>
      </w:r>
      <w:r w:rsidRPr="00E9436B">
        <w:rPr>
          <w:rFonts w:cs="Arial"/>
          <w:b/>
          <w:bCs/>
          <w:color w:val="000000" w:themeColor="text1"/>
          <w:spacing w:val="-2"/>
          <w:w w:val="105"/>
          <w:szCs w:val="20"/>
        </w:rPr>
        <w:t>serviço</w:t>
      </w:r>
    </w:p>
    <w:p w14:paraId="6E917BCC" w14:textId="77777777" w:rsidR="00E9436B" w:rsidRPr="00E9436B" w:rsidRDefault="00E9436B" w:rsidP="00E9436B">
      <w:pPr>
        <w:pStyle w:val="PargrafodaLista"/>
        <w:widowControl w:val="0"/>
        <w:numPr>
          <w:ilvl w:val="0"/>
          <w:numId w:val="33"/>
        </w:numPr>
        <w:tabs>
          <w:tab w:val="left" w:pos="315"/>
          <w:tab w:val="left" w:pos="484"/>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3.</w:t>
      </w:r>
      <w:r w:rsidRPr="00E9436B">
        <w:rPr>
          <w:rFonts w:cs="Arial"/>
          <w:color w:val="000000" w:themeColor="text1"/>
          <w:spacing w:val="80"/>
          <w:szCs w:val="20"/>
        </w:rPr>
        <w:t xml:space="preserve"> </w:t>
      </w:r>
      <w:r w:rsidRPr="00E9436B">
        <w:rPr>
          <w:rFonts w:cs="Arial"/>
          <w:color w:val="000000" w:themeColor="text1"/>
          <w:szCs w:val="20"/>
        </w:rPr>
        <w:t>Não haverá vedação a marcas/produto para a presente contratação, desde que seguidas as especificações do objeto:</w:t>
      </w:r>
    </w:p>
    <w:p w14:paraId="5E4727C2"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Da</w:t>
      </w:r>
      <w:r w:rsidRPr="00E9436B">
        <w:rPr>
          <w:rFonts w:cs="Arial"/>
          <w:b/>
          <w:bCs/>
          <w:color w:val="000000" w:themeColor="text1"/>
          <w:spacing w:val="-4"/>
          <w:w w:val="105"/>
          <w:szCs w:val="20"/>
        </w:rPr>
        <w:t xml:space="preserve"> </w:t>
      </w:r>
      <w:r w:rsidRPr="00E9436B">
        <w:rPr>
          <w:rFonts w:cs="Arial"/>
          <w:b/>
          <w:bCs/>
          <w:color w:val="000000" w:themeColor="text1"/>
          <w:w w:val="105"/>
          <w:szCs w:val="20"/>
        </w:rPr>
        <w:t>exigência</w:t>
      </w:r>
      <w:r w:rsidRPr="00E9436B">
        <w:rPr>
          <w:rFonts w:cs="Arial"/>
          <w:b/>
          <w:bCs/>
          <w:color w:val="000000" w:themeColor="text1"/>
          <w:spacing w:val="5"/>
          <w:w w:val="105"/>
          <w:szCs w:val="20"/>
        </w:rPr>
        <w:t xml:space="preserve"> </w:t>
      </w:r>
      <w:r w:rsidRPr="00E9436B">
        <w:rPr>
          <w:rFonts w:cs="Arial"/>
          <w:b/>
          <w:bCs/>
          <w:color w:val="000000" w:themeColor="text1"/>
          <w:w w:val="105"/>
          <w:szCs w:val="20"/>
        </w:rPr>
        <w:t>de</w:t>
      </w:r>
      <w:r w:rsidRPr="00E9436B">
        <w:rPr>
          <w:rFonts w:cs="Arial"/>
          <w:b/>
          <w:bCs/>
          <w:color w:val="000000" w:themeColor="text1"/>
          <w:spacing w:val="-6"/>
          <w:w w:val="105"/>
          <w:szCs w:val="20"/>
        </w:rPr>
        <w:t xml:space="preserve"> </w:t>
      </w:r>
      <w:r w:rsidRPr="00E9436B">
        <w:rPr>
          <w:rFonts w:cs="Arial"/>
          <w:b/>
          <w:bCs/>
          <w:color w:val="000000" w:themeColor="text1"/>
          <w:w w:val="105"/>
          <w:szCs w:val="20"/>
        </w:rPr>
        <w:t>carta de</w:t>
      </w:r>
      <w:r w:rsidRPr="00E9436B">
        <w:rPr>
          <w:rFonts w:cs="Arial"/>
          <w:b/>
          <w:bCs/>
          <w:color w:val="000000" w:themeColor="text1"/>
          <w:spacing w:val="-9"/>
          <w:w w:val="105"/>
          <w:szCs w:val="20"/>
        </w:rPr>
        <w:t xml:space="preserve"> </w:t>
      </w:r>
      <w:r w:rsidRPr="00E9436B">
        <w:rPr>
          <w:rFonts w:cs="Arial"/>
          <w:b/>
          <w:bCs/>
          <w:color w:val="000000" w:themeColor="text1"/>
          <w:spacing w:val="-2"/>
          <w:w w:val="105"/>
          <w:szCs w:val="20"/>
        </w:rPr>
        <w:t>solidariedade</w:t>
      </w:r>
    </w:p>
    <w:p w14:paraId="6ACD37FB" w14:textId="77777777" w:rsidR="00E9436B" w:rsidRPr="00E9436B" w:rsidRDefault="00E9436B" w:rsidP="00E9436B">
      <w:pPr>
        <w:pStyle w:val="PargrafodaLista"/>
        <w:widowControl w:val="0"/>
        <w:numPr>
          <w:ilvl w:val="1"/>
          <w:numId w:val="32"/>
        </w:numPr>
        <w:tabs>
          <w:tab w:val="left" w:pos="102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Na</w:t>
      </w:r>
      <w:r w:rsidRPr="00E9436B">
        <w:rPr>
          <w:rFonts w:cs="Arial"/>
          <w:color w:val="000000" w:themeColor="text1"/>
          <w:spacing w:val="-10"/>
          <w:szCs w:val="20"/>
        </w:rPr>
        <w:t xml:space="preserve"> </w:t>
      </w:r>
      <w:r w:rsidRPr="00E9436B">
        <w:rPr>
          <w:rFonts w:cs="Arial"/>
          <w:color w:val="000000" w:themeColor="text1"/>
          <w:szCs w:val="20"/>
        </w:rPr>
        <w:t>presente</w:t>
      </w:r>
      <w:r w:rsidRPr="00E9436B">
        <w:rPr>
          <w:rFonts w:cs="Arial"/>
          <w:color w:val="000000" w:themeColor="text1"/>
          <w:spacing w:val="-5"/>
          <w:szCs w:val="20"/>
        </w:rPr>
        <w:t xml:space="preserve"> </w:t>
      </w:r>
      <w:r w:rsidRPr="00E9436B">
        <w:rPr>
          <w:rFonts w:cs="Arial"/>
          <w:color w:val="000000" w:themeColor="text1"/>
          <w:szCs w:val="20"/>
        </w:rPr>
        <w:t>aquisição</w:t>
      </w:r>
      <w:r w:rsidRPr="00E9436B">
        <w:rPr>
          <w:rFonts w:cs="Arial"/>
          <w:color w:val="000000" w:themeColor="text1"/>
          <w:spacing w:val="-3"/>
          <w:szCs w:val="20"/>
        </w:rPr>
        <w:t xml:space="preserve"> </w:t>
      </w:r>
      <w:r w:rsidRPr="00E9436B">
        <w:rPr>
          <w:rFonts w:cs="Arial"/>
          <w:color w:val="000000" w:themeColor="text1"/>
          <w:szCs w:val="20"/>
        </w:rPr>
        <w:t>não</w:t>
      </w:r>
      <w:r w:rsidRPr="00E9436B">
        <w:rPr>
          <w:rFonts w:cs="Arial"/>
          <w:color w:val="000000" w:themeColor="text1"/>
          <w:spacing w:val="-8"/>
          <w:szCs w:val="20"/>
        </w:rPr>
        <w:t xml:space="preserve"> </w:t>
      </w:r>
      <w:r w:rsidRPr="00E9436B">
        <w:rPr>
          <w:rFonts w:cs="Arial"/>
          <w:color w:val="000000" w:themeColor="text1"/>
          <w:szCs w:val="20"/>
        </w:rPr>
        <w:t>haverá</w:t>
      </w:r>
      <w:r w:rsidRPr="00E9436B">
        <w:rPr>
          <w:rFonts w:cs="Arial"/>
          <w:color w:val="000000" w:themeColor="text1"/>
          <w:spacing w:val="-3"/>
          <w:szCs w:val="20"/>
        </w:rPr>
        <w:t xml:space="preserve"> </w:t>
      </w:r>
      <w:r w:rsidRPr="00E9436B">
        <w:rPr>
          <w:rFonts w:cs="Arial"/>
          <w:color w:val="000000" w:themeColor="text1"/>
          <w:szCs w:val="20"/>
        </w:rPr>
        <w:t>a</w:t>
      </w:r>
      <w:r w:rsidRPr="00E9436B">
        <w:rPr>
          <w:rFonts w:cs="Arial"/>
          <w:color w:val="000000" w:themeColor="text1"/>
          <w:spacing w:val="-6"/>
          <w:szCs w:val="20"/>
        </w:rPr>
        <w:t xml:space="preserve"> </w:t>
      </w:r>
      <w:r w:rsidRPr="00E9436B">
        <w:rPr>
          <w:rFonts w:cs="Arial"/>
          <w:color w:val="000000" w:themeColor="text1"/>
          <w:szCs w:val="20"/>
        </w:rPr>
        <w:t>exigência</w:t>
      </w:r>
      <w:r w:rsidRPr="00E9436B">
        <w:rPr>
          <w:rFonts w:cs="Arial"/>
          <w:color w:val="000000" w:themeColor="text1"/>
          <w:spacing w:val="-2"/>
          <w:szCs w:val="20"/>
        </w:rPr>
        <w:t xml:space="preserve"> </w:t>
      </w:r>
      <w:r w:rsidRPr="00E9436B">
        <w:rPr>
          <w:rFonts w:cs="Arial"/>
          <w:color w:val="000000" w:themeColor="text1"/>
          <w:szCs w:val="20"/>
        </w:rPr>
        <w:t>de</w:t>
      </w:r>
      <w:r w:rsidRPr="00E9436B">
        <w:rPr>
          <w:rFonts w:cs="Arial"/>
          <w:color w:val="000000" w:themeColor="text1"/>
          <w:spacing w:val="-10"/>
          <w:szCs w:val="20"/>
        </w:rPr>
        <w:t xml:space="preserve"> </w:t>
      </w:r>
      <w:r w:rsidRPr="00E9436B">
        <w:rPr>
          <w:rFonts w:cs="Arial"/>
          <w:color w:val="000000" w:themeColor="text1"/>
          <w:szCs w:val="20"/>
        </w:rPr>
        <w:t>apresentação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14"/>
          <w:szCs w:val="20"/>
        </w:rPr>
        <w:t xml:space="preserve"> </w:t>
      </w:r>
      <w:r w:rsidRPr="00E9436B">
        <w:rPr>
          <w:rFonts w:cs="Arial"/>
          <w:color w:val="000000" w:themeColor="text1"/>
          <w:szCs w:val="20"/>
        </w:rPr>
        <w:t>carta</w:t>
      </w:r>
      <w:r w:rsidRPr="00E9436B">
        <w:rPr>
          <w:rFonts w:cs="Arial"/>
          <w:color w:val="000000" w:themeColor="text1"/>
          <w:spacing w:val="-10"/>
          <w:szCs w:val="20"/>
        </w:rPr>
        <w:t xml:space="preserve"> </w:t>
      </w:r>
      <w:r w:rsidRPr="00E9436B">
        <w:rPr>
          <w:rFonts w:cs="Arial"/>
          <w:color w:val="000000" w:themeColor="text1"/>
          <w:szCs w:val="20"/>
        </w:rPr>
        <w:t>de</w:t>
      </w:r>
      <w:r w:rsidRPr="00E9436B">
        <w:rPr>
          <w:rFonts w:cs="Arial"/>
          <w:color w:val="000000" w:themeColor="text1"/>
          <w:spacing w:val="-6"/>
          <w:szCs w:val="20"/>
        </w:rPr>
        <w:t xml:space="preserve"> </w:t>
      </w:r>
      <w:r w:rsidRPr="00E9436B">
        <w:rPr>
          <w:rFonts w:cs="Arial"/>
          <w:color w:val="000000" w:themeColor="text1"/>
          <w:spacing w:val="-2"/>
          <w:szCs w:val="20"/>
        </w:rPr>
        <w:t>solidariedade.</w:t>
      </w:r>
    </w:p>
    <w:p w14:paraId="5DE997B6"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spacing w:val="-2"/>
          <w:w w:val="110"/>
          <w:szCs w:val="20"/>
        </w:rPr>
        <w:t>Subcontratação</w:t>
      </w:r>
    </w:p>
    <w:p w14:paraId="656E00F3" w14:textId="77777777" w:rsidR="00E9436B" w:rsidRPr="00E9436B" w:rsidRDefault="00E9436B" w:rsidP="00E9436B">
      <w:pPr>
        <w:pStyle w:val="PargrafodaLista"/>
        <w:widowControl w:val="0"/>
        <w:numPr>
          <w:ilvl w:val="1"/>
          <w:numId w:val="32"/>
        </w:numPr>
        <w:tabs>
          <w:tab w:val="left" w:pos="1017"/>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Não</w:t>
      </w:r>
      <w:r w:rsidRPr="00E9436B">
        <w:rPr>
          <w:rFonts w:cs="Arial"/>
          <w:color w:val="000000" w:themeColor="text1"/>
          <w:spacing w:val="-7"/>
          <w:szCs w:val="20"/>
        </w:rPr>
        <w:t xml:space="preserve"> </w:t>
      </w:r>
      <w:r w:rsidRPr="00E9436B">
        <w:rPr>
          <w:rFonts w:cs="Arial"/>
          <w:color w:val="000000" w:themeColor="text1"/>
          <w:szCs w:val="20"/>
        </w:rPr>
        <w:t>é</w:t>
      </w:r>
      <w:r w:rsidRPr="00E9436B">
        <w:rPr>
          <w:rFonts w:cs="Arial"/>
          <w:color w:val="000000" w:themeColor="text1"/>
          <w:spacing w:val="-11"/>
          <w:szCs w:val="20"/>
        </w:rPr>
        <w:t xml:space="preserve"> </w:t>
      </w:r>
      <w:r w:rsidRPr="00E9436B">
        <w:rPr>
          <w:rFonts w:cs="Arial"/>
          <w:color w:val="000000" w:themeColor="text1"/>
          <w:szCs w:val="20"/>
        </w:rPr>
        <w:t>admitida a</w:t>
      </w:r>
      <w:r w:rsidRPr="00E9436B">
        <w:rPr>
          <w:rFonts w:cs="Arial"/>
          <w:color w:val="000000" w:themeColor="text1"/>
          <w:spacing w:val="-6"/>
          <w:szCs w:val="20"/>
        </w:rPr>
        <w:t xml:space="preserve"> </w:t>
      </w:r>
      <w:r w:rsidRPr="00E9436B">
        <w:rPr>
          <w:rFonts w:cs="Arial"/>
          <w:color w:val="000000" w:themeColor="text1"/>
          <w:szCs w:val="20"/>
        </w:rPr>
        <w:t>subcontratação</w:t>
      </w:r>
      <w:r w:rsidRPr="00E9436B">
        <w:rPr>
          <w:rFonts w:cs="Arial"/>
          <w:color w:val="000000" w:themeColor="text1"/>
          <w:spacing w:val="-12"/>
          <w:szCs w:val="20"/>
        </w:rPr>
        <w:t xml:space="preserve"> </w:t>
      </w:r>
      <w:r w:rsidRPr="00E9436B">
        <w:rPr>
          <w:rFonts w:cs="Arial"/>
          <w:color w:val="000000" w:themeColor="text1"/>
          <w:szCs w:val="20"/>
        </w:rPr>
        <w:t>do</w:t>
      </w:r>
      <w:r w:rsidRPr="00E9436B">
        <w:rPr>
          <w:rFonts w:cs="Arial"/>
          <w:color w:val="000000" w:themeColor="text1"/>
          <w:spacing w:val="-8"/>
          <w:szCs w:val="20"/>
        </w:rPr>
        <w:t xml:space="preserve"> </w:t>
      </w:r>
      <w:r w:rsidRPr="00E9436B">
        <w:rPr>
          <w:rFonts w:cs="Arial"/>
          <w:color w:val="000000" w:themeColor="text1"/>
          <w:szCs w:val="20"/>
        </w:rPr>
        <w:t>objeto</w:t>
      </w:r>
      <w:r w:rsidRPr="00E9436B">
        <w:rPr>
          <w:rFonts w:cs="Arial"/>
          <w:color w:val="000000" w:themeColor="text1"/>
          <w:spacing w:val="-3"/>
          <w:szCs w:val="20"/>
        </w:rPr>
        <w:t xml:space="preserve"> </w:t>
      </w:r>
      <w:r w:rsidRPr="00E9436B">
        <w:rPr>
          <w:rFonts w:cs="Arial"/>
          <w:color w:val="000000" w:themeColor="text1"/>
          <w:spacing w:val="-2"/>
          <w:szCs w:val="20"/>
        </w:rPr>
        <w:t>contratual.</w:t>
      </w:r>
    </w:p>
    <w:p w14:paraId="48275054"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Garantia</w:t>
      </w:r>
      <w:r w:rsidRPr="00E9436B">
        <w:rPr>
          <w:rFonts w:cs="Arial"/>
          <w:b/>
          <w:bCs/>
          <w:color w:val="000000" w:themeColor="text1"/>
          <w:spacing w:val="-3"/>
          <w:w w:val="105"/>
          <w:szCs w:val="20"/>
        </w:rPr>
        <w:t xml:space="preserve"> </w:t>
      </w:r>
      <w:r w:rsidRPr="00E9436B">
        <w:rPr>
          <w:rFonts w:cs="Arial"/>
          <w:b/>
          <w:bCs/>
          <w:color w:val="000000" w:themeColor="text1"/>
          <w:w w:val="105"/>
          <w:szCs w:val="20"/>
        </w:rPr>
        <w:t>da</w:t>
      </w:r>
      <w:r w:rsidRPr="00E9436B">
        <w:rPr>
          <w:rFonts w:cs="Arial"/>
          <w:b/>
          <w:bCs/>
          <w:color w:val="000000" w:themeColor="text1"/>
          <w:spacing w:val="-12"/>
          <w:w w:val="105"/>
          <w:szCs w:val="20"/>
        </w:rPr>
        <w:t xml:space="preserve"> </w:t>
      </w:r>
      <w:r w:rsidRPr="00E9436B">
        <w:rPr>
          <w:rFonts w:cs="Arial"/>
          <w:b/>
          <w:bCs/>
          <w:color w:val="000000" w:themeColor="text1"/>
          <w:spacing w:val="-2"/>
          <w:w w:val="105"/>
          <w:szCs w:val="20"/>
        </w:rPr>
        <w:t>contratação</w:t>
      </w:r>
    </w:p>
    <w:p w14:paraId="27418F7E" w14:textId="77777777" w:rsidR="00E9436B" w:rsidRPr="00E9436B" w:rsidRDefault="00E9436B" w:rsidP="00E9436B">
      <w:pPr>
        <w:pStyle w:val="PargrafodaLista"/>
        <w:widowControl w:val="0"/>
        <w:numPr>
          <w:ilvl w:val="1"/>
          <w:numId w:val="32"/>
        </w:numPr>
        <w:tabs>
          <w:tab w:val="left" w:pos="302"/>
          <w:tab w:val="left" w:pos="1012"/>
        </w:tabs>
        <w:suppressAutoHyphens w:val="0"/>
        <w:autoSpaceDE w:val="0"/>
        <w:autoSpaceDN w:val="0"/>
        <w:spacing w:line="360" w:lineRule="auto"/>
        <w:ind w:left="0" w:hanging="2"/>
        <w:contextualSpacing w:val="0"/>
        <w:jc w:val="both"/>
        <w:rPr>
          <w:rFonts w:cs="Arial"/>
          <w:color w:val="000000" w:themeColor="text1"/>
          <w:szCs w:val="20"/>
        </w:rPr>
      </w:pPr>
      <w:r w:rsidRPr="00E9436B">
        <w:rPr>
          <w:rFonts w:cs="Arial"/>
          <w:color w:val="000000" w:themeColor="text1"/>
          <w:szCs w:val="20"/>
        </w:rPr>
        <w:t>Não</w:t>
      </w:r>
      <w:r w:rsidRPr="00E9436B">
        <w:rPr>
          <w:rFonts w:cs="Arial"/>
          <w:color w:val="000000" w:themeColor="text1"/>
          <w:spacing w:val="13"/>
          <w:szCs w:val="20"/>
        </w:rPr>
        <w:t xml:space="preserve"> </w:t>
      </w:r>
      <w:r w:rsidRPr="00E9436B">
        <w:rPr>
          <w:rFonts w:cs="Arial"/>
          <w:color w:val="000000" w:themeColor="text1"/>
          <w:szCs w:val="20"/>
        </w:rPr>
        <w:t>haverá</w:t>
      </w:r>
      <w:r w:rsidRPr="00E9436B">
        <w:rPr>
          <w:rFonts w:cs="Arial"/>
          <w:color w:val="000000" w:themeColor="text1"/>
          <w:spacing w:val="18"/>
          <w:szCs w:val="20"/>
        </w:rPr>
        <w:t xml:space="preserve"> </w:t>
      </w:r>
      <w:r w:rsidRPr="00E9436B">
        <w:rPr>
          <w:rFonts w:cs="Arial"/>
          <w:color w:val="000000" w:themeColor="text1"/>
          <w:szCs w:val="20"/>
        </w:rPr>
        <w:t>exigência</w:t>
      </w:r>
      <w:r w:rsidRPr="00E9436B">
        <w:rPr>
          <w:rFonts w:cs="Arial"/>
          <w:color w:val="000000" w:themeColor="text1"/>
          <w:spacing w:val="22"/>
          <w:szCs w:val="20"/>
        </w:rPr>
        <w:t xml:space="preserve"> </w:t>
      </w:r>
      <w:r w:rsidRPr="00E9436B">
        <w:rPr>
          <w:rFonts w:cs="Arial"/>
          <w:color w:val="000000" w:themeColor="text1"/>
          <w:szCs w:val="20"/>
        </w:rPr>
        <w:t>da</w:t>
      </w:r>
      <w:r w:rsidRPr="00E9436B">
        <w:rPr>
          <w:rFonts w:cs="Arial"/>
          <w:color w:val="000000" w:themeColor="text1"/>
          <w:spacing w:val="17"/>
          <w:szCs w:val="20"/>
        </w:rPr>
        <w:t xml:space="preserve"> </w:t>
      </w:r>
      <w:r w:rsidRPr="00E9436B">
        <w:rPr>
          <w:rFonts w:cs="Arial"/>
          <w:color w:val="000000" w:themeColor="text1"/>
          <w:szCs w:val="20"/>
        </w:rPr>
        <w:t>garantia</w:t>
      </w:r>
      <w:r w:rsidRPr="00E9436B">
        <w:rPr>
          <w:rFonts w:cs="Arial"/>
          <w:color w:val="000000" w:themeColor="text1"/>
          <w:spacing w:val="20"/>
          <w:szCs w:val="20"/>
        </w:rPr>
        <w:t xml:space="preserve"> </w:t>
      </w:r>
      <w:r w:rsidRPr="00E9436B">
        <w:rPr>
          <w:rFonts w:cs="Arial"/>
          <w:color w:val="000000" w:themeColor="text1"/>
          <w:szCs w:val="20"/>
        </w:rPr>
        <w:t>da</w:t>
      </w:r>
      <w:r w:rsidRPr="00E9436B">
        <w:rPr>
          <w:rFonts w:cs="Arial"/>
          <w:color w:val="000000" w:themeColor="text1"/>
          <w:spacing w:val="10"/>
          <w:szCs w:val="20"/>
        </w:rPr>
        <w:t xml:space="preserve"> </w:t>
      </w:r>
      <w:r w:rsidRPr="00E9436B">
        <w:rPr>
          <w:rFonts w:cs="Arial"/>
          <w:color w:val="000000" w:themeColor="text1"/>
          <w:szCs w:val="20"/>
        </w:rPr>
        <w:t>contratação</w:t>
      </w:r>
      <w:r w:rsidRPr="00E9436B">
        <w:rPr>
          <w:rFonts w:cs="Arial"/>
          <w:color w:val="000000" w:themeColor="text1"/>
          <w:spacing w:val="27"/>
          <w:szCs w:val="20"/>
        </w:rPr>
        <w:t xml:space="preserve"> </w:t>
      </w:r>
      <w:r w:rsidRPr="00E9436B">
        <w:rPr>
          <w:rFonts w:cs="Arial"/>
          <w:color w:val="000000" w:themeColor="text1"/>
          <w:szCs w:val="20"/>
        </w:rPr>
        <w:t>dos</w:t>
      </w:r>
      <w:r w:rsidRPr="00E9436B">
        <w:rPr>
          <w:rFonts w:cs="Arial"/>
          <w:color w:val="000000" w:themeColor="text1"/>
          <w:spacing w:val="13"/>
          <w:szCs w:val="20"/>
        </w:rPr>
        <w:t xml:space="preserve"> </w:t>
      </w:r>
      <w:r w:rsidRPr="00E9436B">
        <w:rPr>
          <w:rFonts w:cs="Arial"/>
          <w:color w:val="000000" w:themeColor="text1"/>
          <w:szCs w:val="20"/>
        </w:rPr>
        <w:t>artigos</w:t>
      </w:r>
      <w:r w:rsidRPr="00E9436B">
        <w:rPr>
          <w:rFonts w:cs="Arial"/>
          <w:color w:val="000000" w:themeColor="text1"/>
          <w:spacing w:val="18"/>
          <w:szCs w:val="20"/>
        </w:rPr>
        <w:t xml:space="preserve"> </w:t>
      </w:r>
      <w:r w:rsidRPr="00E9436B">
        <w:rPr>
          <w:rFonts w:cs="Arial"/>
          <w:color w:val="000000" w:themeColor="text1"/>
          <w:szCs w:val="20"/>
        </w:rPr>
        <w:t>96</w:t>
      </w:r>
      <w:r w:rsidRPr="00E9436B">
        <w:rPr>
          <w:rFonts w:cs="Arial"/>
          <w:color w:val="000000" w:themeColor="text1"/>
          <w:spacing w:val="11"/>
          <w:szCs w:val="20"/>
        </w:rPr>
        <w:t xml:space="preserve"> </w:t>
      </w:r>
      <w:r w:rsidRPr="00E9436B">
        <w:rPr>
          <w:rFonts w:cs="Arial"/>
          <w:color w:val="000000" w:themeColor="text1"/>
          <w:szCs w:val="20"/>
        </w:rPr>
        <w:t>e</w:t>
      </w:r>
      <w:r w:rsidRPr="00E9436B">
        <w:rPr>
          <w:rFonts w:cs="Arial"/>
          <w:color w:val="000000" w:themeColor="text1"/>
          <w:spacing w:val="11"/>
          <w:szCs w:val="20"/>
        </w:rPr>
        <w:t xml:space="preserve"> </w:t>
      </w:r>
      <w:r w:rsidRPr="00E9436B">
        <w:rPr>
          <w:rFonts w:cs="Arial"/>
          <w:color w:val="000000" w:themeColor="text1"/>
          <w:szCs w:val="20"/>
        </w:rPr>
        <w:t>seguintes</w:t>
      </w:r>
      <w:r w:rsidRPr="00E9436B">
        <w:rPr>
          <w:rFonts w:cs="Arial"/>
          <w:color w:val="000000" w:themeColor="text1"/>
          <w:spacing w:val="18"/>
          <w:szCs w:val="20"/>
        </w:rPr>
        <w:t xml:space="preserve"> </w:t>
      </w:r>
      <w:r w:rsidRPr="00E9436B">
        <w:rPr>
          <w:rFonts w:cs="Arial"/>
          <w:color w:val="000000" w:themeColor="text1"/>
          <w:szCs w:val="20"/>
        </w:rPr>
        <w:t>da</w:t>
      </w:r>
      <w:r w:rsidRPr="00E9436B">
        <w:rPr>
          <w:rFonts w:cs="Arial"/>
          <w:color w:val="000000" w:themeColor="text1"/>
          <w:spacing w:val="12"/>
          <w:szCs w:val="20"/>
        </w:rPr>
        <w:t xml:space="preserve"> </w:t>
      </w:r>
      <w:r w:rsidRPr="00E9436B">
        <w:rPr>
          <w:rFonts w:cs="Arial"/>
          <w:color w:val="000000" w:themeColor="text1"/>
          <w:szCs w:val="20"/>
        </w:rPr>
        <w:t>Lei</w:t>
      </w:r>
      <w:r w:rsidRPr="00E9436B">
        <w:rPr>
          <w:rFonts w:cs="Arial"/>
          <w:color w:val="000000" w:themeColor="text1"/>
          <w:spacing w:val="11"/>
          <w:szCs w:val="20"/>
        </w:rPr>
        <w:t xml:space="preserve"> </w:t>
      </w:r>
      <w:r w:rsidRPr="00E9436B">
        <w:rPr>
          <w:rFonts w:cs="Arial"/>
          <w:color w:val="000000" w:themeColor="text1"/>
          <w:szCs w:val="20"/>
        </w:rPr>
        <w:t>n°</w:t>
      </w:r>
      <w:r w:rsidRPr="00E9436B">
        <w:rPr>
          <w:rFonts w:cs="Arial"/>
          <w:color w:val="000000" w:themeColor="text1"/>
          <w:spacing w:val="3"/>
          <w:szCs w:val="20"/>
        </w:rPr>
        <w:t xml:space="preserve"> </w:t>
      </w:r>
      <w:r w:rsidRPr="00E9436B">
        <w:rPr>
          <w:rFonts w:cs="Arial"/>
          <w:color w:val="000000" w:themeColor="text1"/>
          <w:szCs w:val="20"/>
        </w:rPr>
        <w:t>14.133,</w:t>
      </w:r>
      <w:r w:rsidRPr="00E9436B">
        <w:rPr>
          <w:rFonts w:cs="Arial"/>
          <w:color w:val="000000" w:themeColor="text1"/>
          <w:spacing w:val="25"/>
          <w:szCs w:val="20"/>
        </w:rPr>
        <w:t xml:space="preserve"> </w:t>
      </w:r>
      <w:r w:rsidRPr="00E9436B">
        <w:rPr>
          <w:rFonts w:cs="Arial"/>
          <w:color w:val="000000" w:themeColor="text1"/>
          <w:szCs w:val="20"/>
        </w:rPr>
        <w:t>de</w:t>
      </w:r>
      <w:r w:rsidRPr="00E9436B">
        <w:rPr>
          <w:rFonts w:cs="Arial"/>
          <w:color w:val="000000" w:themeColor="text1"/>
          <w:spacing w:val="-13"/>
          <w:szCs w:val="20"/>
        </w:rPr>
        <w:t xml:space="preserve"> </w:t>
      </w:r>
      <w:r w:rsidRPr="00E9436B">
        <w:rPr>
          <w:rFonts w:cs="Arial"/>
          <w:color w:val="000000" w:themeColor="text1"/>
          <w:spacing w:val="-4"/>
          <w:szCs w:val="20"/>
        </w:rPr>
        <w:t>2021.</w:t>
      </w:r>
    </w:p>
    <w:p w14:paraId="192A9A9C"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spacing w:val="-2"/>
          <w:w w:val="105"/>
          <w:szCs w:val="20"/>
        </w:rPr>
        <w:t>Vistoria</w:t>
      </w:r>
    </w:p>
    <w:p w14:paraId="127A113D" w14:textId="01C39F4E" w:rsidR="00E9436B" w:rsidRPr="00E9436B" w:rsidRDefault="00E9436B" w:rsidP="00E9436B">
      <w:pPr>
        <w:pStyle w:val="PargrafodaLista"/>
        <w:widowControl w:val="0"/>
        <w:numPr>
          <w:ilvl w:val="1"/>
          <w:numId w:val="32"/>
        </w:numPr>
        <w:tabs>
          <w:tab w:val="left" w:pos="1008"/>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Não</w:t>
      </w:r>
      <w:r w:rsidRPr="00E9436B">
        <w:rPr>
          <w:rFonts w:cs="Arial"/>
          <w:color w:val="000000" w:themeColor="text1"/>
          <w:spacing w:val="-7"/>
          <w:szCs w:val="20"/>
        </w:rPr>
        <w:t xml:space="preserve"> </w:t>
      </w:r>
      <w:r w:rsidRPr="00E9436B">
        <w:rPr>
          <w:rFonts w:cs="Arial"/>
          <w:color w:val="000000" w:themeColor="text1"/>
          <w:szCs w:val="20"/>
        </w:rPr>
        <w:t>há</w:t>
      </w:r>
      <w:r w:rsidRPr="00E9436B">
        <w:rPr>
          <w:rFonts w:cs="Arial"/>
          <w:color w:val="000000" w:themeColor="text1"/>
          <w:spacing w:val="-8"/>
          <w:szCs w:val="20"/>
        </w:rPr>
        <w:t xml:space="preserve"> </w:t>
      </w:r>
      <w:r w:rsidRPr="00E9436B">
        <w:rPr>
          <w:rFonts w:cs="Arial"/>
          <w:color w:val="000000" w:themeColor="text1"/>
          <w:szCs w:val="20"/>
        </w:rPr>
        <w:t>necessidade</w:t>
      </w:r>
      <w:r w:rsidRPr="00E9436B">
        <w:rPr>
          <w:rFonts w:cs="Arial"/>
          <w:color w:val="000000" w:themeColor="text1"/>
          <w:spacing w:val="-1"/>
          <w:szCs w:val="20"/>
        </w:rPr>
        <w:t xml:space="preserve"> </w:t>
      </w:r>
      <w:r w:rsidRPr="00E9436B">
        <w:rPr>
          <w:rFonts w:cs="Arial"/>
          <w:color w:val="000000" w:themeColor="text1"/>
          <w:szCs w:val="20"/>
        </w:rPr>
        <w:t>de</w:t>
      </w:r>
      <w:r w:rsidRPr="00E9436B">
        <w:rPr>
          <w:rFonts w:cs="Arial"/>
          <w:color w:val="000000" w:themeColor="text1"/>
          <w:spacing w:val="-14"/>
          <w:szCs w:val="20"/>
        </w:rPr>
        <w:t xml:space="preserve"> </w:t>
      </w:r>
      <w:r w:rsidRPr="00E9436B">
        <w:rPr>
          <w:rFonts w:cs="Arial"/>
          <w:color w:val="000000" w:themeColor="text1"/>
          <w:szCs w:val="20"/>
        </w:rPr>
        <w:t>realização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7"/>
          <w:szCs w:val="20"/>
        </w:rPr>
        <w:t xml:space="preserve"> </w:t>
      </w:r>
      <w:r w:rsidRPr="00E9436B">
        <w:rPr>
          <w:rFonts w:cs="Arial"/>
          <w:color w:val="000000" w:themeColor="text1"/>
          <w:szCs w:val="20"/>
        </w:rPr>
        <w:t>avaliaç</w:t>
      </w:r>
      <w:r w:rsidR="004D63D5">
        <w:rPr>
          <w:rFonts w:cs="Arial"/>
          <w:color w:val="000000" w:themeColor="text1"/>
          <w:szCs w:val="20"/>
        </w:rPr>
        <w:t>ã</w:t>
      </w:r>
      <w:r w:rsidRPr="00E9436B">
        <w:rPr>
          <w:rFonts w:cs="Arial"/>
          <w:color w:val="000000" w:themeColor="text1"/>
          <w:szCs w:val="20"/>
        </w:rPr>
        <w:t>o</w:t>
      </w:r>
      <w:r w:rsidRPr="00E9436B">
        <w:rPr>
          <w:rFonts w:cs="Arial"/>
          <w:color w:val="000000" w:themeColor="text1"/>
          <w:spacing w:val="-3"/>
          <w:szCs w:val="20"/>
        </w:rPr>
        <w:t xml:space="preserve"> </w:t>
      </w:r>
      <w:r w:rsidRPr="00E9436B">
        <w:rPr>
          <w:rFonts w:cs="Arial"/>
          <w:color w:val="000000" w:themeColor="text1"/>
          <w:szCs w:val="20"/>
        </w:rPr>
        <w:t>prévia</w:t>
      </w:r>
      <w:r w:rsidRPr="00E9436B">
        <w:rPr>
          <w:rFonts w:cs="Arial"/>
          <w:color w:val="000000" w:themeColor="text1"/>
          <w:spacing w:val="-1"/>
          <w:szCs w:val="20"/>
        </w:rPr>
        <w:t xml:space="preserve"> </w:t>
      </w:r>
      <w:r w:rsidRPr="00E9436B">
        <w:rPr>
          <w:rFonts w:cs="Arial"/>
          <w:color w:val="000000" w:themeColor="text1"/>
          <w:szCs w:val="20"/>
        </w:rPr>
        <w:t>do</w:t>
      </w:r>
      <w:r w:rsidRPr="00E9436B">
        <w:rPr>
          <w:rFonts w:cs="Arial"/>
          <w:color w:val="000000" w:themeColor="text1"/>
          <w:spacing w:val="-8"/>
          <w:szCs w:val="20"/>
        </w:rPr>
        <w:t xml:space="preserve"> </w:t>
      </w:r>
      <w:r w:rsidRPr="00E9436B">
        <w:rPr>
          <w:rFonts w:cs="Arial"/>
          <w:color w:val="000000" w:themeColor="text1"/>
          <w:szCs w:val="20"/>
        </w:rPr>
        <w:t>local</w:t>
      </w:r>
      <w:r w:rsidRPr="00E9436B">
        <w:rPr>
          <w:rFonts w:cs="Arial"/>
          <w:color w:val="000000" w:themeColor="text1"/>
          <w:spacing w:val="-10"/>
          <w:szCs w:val="20"/>
        </w:rPr>
        <w:t xml:space="preserve"> </w:t>
      </w:r>
      <w:r w:rsidRPr="00E9436B">
        <w:rPr>
          <w:rFonts w:cs="Arial"/>
          <w:color w:val="000000" w:themeColor="text1"/>
          <w:szCs w:val="20"/>
        </w:rPr>
        <w:t>de</w:t>
      </w:r>
      <w:r w:rsidRPr="00E9436B">
        <w:rPr>
          <w:rFonts w:cs="Arial"/>
          <w:color w:val="000000" w:themeColor="text1"/>
          <w:spacing w:val="-9"/>
          <w:szCs w:val="20"/>
        </w:rPr>
        <w:t xml:space="preserve"> </w:t>
      </w:r>
      <w:r w:rsidRPr="00E9436B">
        <w:rPr>
          <w:rFonts w:cs="Arial"/>
          <w:color w:val="000000" w:themeColor="text1"/>
          <w:szCs w:val="20"/>
        </w:rPr>
        <w:t>execução dos</w:t>
      </w:r>
      <w:r w:rsidRPr="00E9436B">
        <w:rPr>
          <w:rFonts w:cs="Arial"/>
          <w:color w:val="000000" w:themeColor="text1"/>
          <w:spacing w:val="-5"/>
          <w:szCs w:val="20"/>
        </w:rPr>
        <w:t xml:space="preserve"> </w:t>
      </w:r>
      <w:r w:rsidRPr="00E9436B">
        <w:rPr>
          <w:rFonts w:cs="Arial"/>
          <w:color w:val="000000" w:themeColor="text1"/>
          <w:spacing w:val="-2"/>
          <w:szCs w:val="20"/>
        </w:rPr>
        <w:t>serviços.</w:t>
      </w:r>
    </w:p>
    <w:p w14:paraId="6FF41E55" w14:textId="77777777" w:rsidR="00E9436B" w:rsidRPr="00E9436B" w:rsidRDefault="00E9436B" w:rsidP="00E9436B">
      <w:pPr>
        <w:pStyle w:val="PargrafodaLista"/>
        <w:widowControl w:val="0"/>
        <w:numPr>
          <w:ilvl w:val="0"/>
          <w:numId w:val="33"/>
        </w:numPr>
        <w:tabs>
          <w:tab w:val="left" w:pos="917"/>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MODELO</w:t>
      </w:r>
      <w:r w:rsidRPr="00E9436B">
        <w:rPr>
          <w:rFonts w:cs="Arial"/>
          <w:b/>
          <w:bCs/>
          <w:color w:val="000000" w:themeColor="text1"/>
          <w:spacing w:val="6"/>
          <w:szCs w:val="20"/>
        </w:rPr>
        <w:t xml:space="preserve"> </w:t>
      </w:r>
      <w:r w:rsidRPr="00E9436B">
        <w:rPr>
          <w:rFonts w:cs="Arial"/>
          <w:b/>
          <w:bCs/>
          <w:color w:val="000000" w:themeColor="text1"/>
          <w:szCs w:val="20"/>
        </w:rPr>
        <w:t>DE</w:t>
      </w:r>
      <w:r w:rsidRPr="00E9436B">
        <w:rPr>
          <w:rFonts w:cs="Arial"/>
          <w:b/>
          <w:bCs/>
          <w:color w:val="000000" w:themeColor="text1"/>
          <w:spacing w:val="-9"/>
          <w:szCs w:val="20"/>
        </w:rPr>
        <w:t xml:space="preserve"> </w:t>
      </w:r>
      <w:r w:rsidRPr="00E9436B">
        <w:rPr>
          <w:rFonts w:cs="Arial"/>
          <w:b/>
          <w:bCs/>
          <w:color w:val="000000" w:themeColor="text1"/>
          <w:szCs w:val="20"/>
        </w:rPr>
        <w:t>EXECUÇÃO</w:t>
      </w:r>
      <w:r w:rsidRPr="00E9436B">
        <w:rPr>
          <w:rFonts w:cs="Arial"/>
          <w:b/>
          <w:bCs/>
          <w:color w:val="000000" w:themeColor="text1"/>
          <w:spacing w:val="8"/>
          <w:szCs w:val="20"/>
        </w:rPr>
        <w:t xml:space="preserve"> </w:t>
      </w:r>
      <w:r w:rsidRPr="00E9436B">
        <w:rPr>
          <w:rFonts w:cs="Arial"/>
          <w:b/>
          <w:bCs/>
          <w:color w:val="000000" w:themeColor="text1"/>
          <w:szCs w:val="20"/>
        </w:rPr>
        <w:t>DO</w:t>
      </w:r>
      <w:r w:rsidRPr="00E9436B">
        <w:rPr>
          <w:rFonts w:cs="Arial"/>
          <w:b/>
          <w:bCs/>
          <w:color w:val="000000" w:themeColor="text1"/>
          <w:spacing w:val="-7"/>
          <w:szCs w:val="20"/>
        </w:rPr>
        <w:t xml:space="preserve"> </w:t>
      </w:r>
      <w:r w:rsidRPr="00E9436B">
        <w:rPr>
          <w:rFonts w:cs="Arial"/>
          <w:b/>
          <w:bCs/>
          <w:color w:val="000000" w:themeColor="text1"/>
          <w:spacing w:val="-2"/>
          <w:szCs w:val="20"/>
        </w:rPr>
        <w:t>OBJETO</w:t>
      </w:r>
    </w:p>
    <w:p w14:paraId="033CA688"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Condições</w:t>
      </w:r>
      <w:r w:rsidRPr="00E9436B">
        <w:rPr>
          <w:rFonts w:cs="Arial"/>
          <w:b/>
          <w:bCs/>
          <w:color w:val="000000" w:themeColor="text1"/>
          <w:spacing w:val="16"/>
          <w:w w:val="105"/>
          <w:szCs w:val="20"/>
        </w:rPr>
        <w:t xml:space="preserve"> </w:t>
      </w:r>
      <w:r w:rsidRPr="00E9436B">
        <w:rPr>
          <w:rFonts w:cs="Arial"/>
          <w:b/>
          <w:bCs/>
          <w:color w:val="000000" w:themeColor="text1"/>
          <w:w w:val="105"/>
          <w:szCs w:val="20"/>
        </w:rPr>
        <w:t>de</w:t>
      </w:r>
      <w:r w:rsidRPr="00E9436B">
        <w:rPr>
          <w:rFonts w:cs="Arial"/>
          <w:b/>
          <w:bCs/>
          <w:color w:val="000000" w:themeColor="text1"/>
          <w:spacing w:val="3"/>
          <w:w w:val="105"/>
          <w:szCs w:val="20"/>
        </w:rPr>
        <w:t xml:space="preserve"> </w:t>
      </w:r>
      <w:r w:rsidRPr="00E9436B">
        <w:rPr>
          <w:rFonts w:cs="Arial"/>
          <w:b/>
          <w:bCs/>
          <w:color w:val="000000" w:themeColor="text1"/>
          <w:spacing w:val="-2"/>
          <w:w w:val="105"/>
          <w:szCs w:val="20"/>
        </w:rPr>
        <w:t>Execução:</w:t>
      </w:r>
    </w:p>
    <w:p w14:paraId="48CD686D" w14:textId="77777777" w:rsidR="00E9436B" w:rsidRPr="00E9436B" w:rsidRDefault="00E9436B" w:rsidP="00E9436B">
      <w:pPr>
        <w:pStyle w:val="PargrafodaLista"/>
        <w:widowControl w:val="0"/>
        <w:numPr>
          <w:ilvl w:val="1"/>
          <w:numId w:val="33"/>
        </w:numPr>
        <w:tabs>
          <w:tab w:val="left" w:pos="1057"/>
        </w:tabs>
        <w:suppressAutoHyphens w:val="0"/>
        <w:autoSpaceDE w:val="0"/>
        <w:autoSpaceDN w:val="0"/>
        <w:spacing w:line="360" w:lineRule="auto"/>
        <w:ind w:left="0" w:firstLine="0"/>
        <w:contextualSpacing w:val="0"/>
        <w:jc w:val="left"/>
        <w:rPr>
          <w:rFonts w:cs="Arial"/>
          <w:color w:val="000000" w:themeColor="text1"/>
          <w:szCs w:val="20"/>
        </w:rPr>
      </w:pPr>
      <w:r w:rsidRPr="00E9436B">
        <w:rPr>
          <w:rFonts w:cs="Arial"/>
          <w:color w:val="000000" w:themeColor="text1"/>
          <w:szCs w:val="20"/>
        </w:rPr>
        <w:t>A</w:t>
      </w:r>
      <w:r w:rsidRPr="00E9436B">
        <w:rPr>
          <w:rFonts w:cs="Arial"/>
          <w:color w:val="000000" w:themeColor="text1"/>
          <w:spacing w:val="-11"/>
          <w:szCs w:val="20"/>
        </w:rPr>
        <w:t xml:space="preserve"> </w:t>
      </w:r>
      <w:r w:rsidRPr="00E9436B">
        <w:rPr>
          <w:rFonts w:cs="Arial"/>
          <w:color w:val="000000" w:themeColor="text1"/>
          <w:szCs w:val="20"/>
        </w:rPr>
        <w:t>execução</w:t>
      </w:r>
      <w:r w:rsidRPr="00E9436B">
        <w:rPr>
          <w:rFonts w:cs="Arial"/>
          <w:color w:val="000000" w:themeColor="text1"/>
          <w:spacing w:val="-3"/>
          <w:szCs w:val="20"/>
        </w:rPr>
        <w:t xml:space="preserve"> </w:t>
      </w:r>
      <w:r w:rsidRPr="00E9436B">
        <w:rPr>
          <w:rFonts w:cs="Arial"/>
          <w:color w:val="000000" w:themeColor="text1"/>
          <w:szCs w:val="20"/>
        </w:rPr>
        <w:t>do</w:t>
      </w:r>
      <w:r w:rsidRPr="00E9436B">
        <w:rPr>
          <w:rFonts w:cs="Arial"/>
          <w:color w:val="000000" w:themeColor="text1"/>
          <w:spacing w:val="-7"/>
          <w:szCs w:val="20"/>
        </w:rPr>
        <w:t xml:space="preserve"> </w:t>
      </w:r>
      <w:r w:rsidRPr="00E9436B">
        <w:rPr>
          <w:rFonts w:cs="Arial"/>
          <w:color w:val="000000" w:themeColor="text1"/>
          <w:szCs w:val="20"/>
        </w:rPr>
        <w:t>objeto</w:t>
      </w:r>
      <w:r w:rsidRPr="00E9436B">
        <w:rPr>
          <w:rFonts w:cs="Arial"/>
          <w:color w:val="000000" w:themeColor="text1"/>
          <w:spacing w:val="-5"/>
          <w:szCs w:val="20"/>
        </w:rPr>
        <w:t xml:space="preserve"> </w:t>
      </w:r>
      <w:r w:rsidRPr="00E9436B">
        <w:rPr>
          <w:rFonts w:cs="Arial"/>
          <w:color w:val="000000" w:themeColor="text1"/>
          <w:szCs w:val="20"/>
        </w:rPr>
        <w:t>seguirá</w:t>
      </w:r>
      <w:r w:rsidRPr="00E9436B">
        <w:rPr>
          <w:rFonts w:cs="Arial"/>
          <w:color w:val="000000" w:themeColor="text1"/>
          <w:spacing w:val="-4"/>
          <w:szCs w:val="20"/>
        </w:rPr>
        <w:t xml:space="preserve"> </w:t>
      </w:r>
      <w:r w:rsidRPr="00E9436B">
        <w:rPr>
          <w:rFonts w:cs="Arial"/>
          <w:color w:val="000000" w:themeColor="text1"/>
          <w:szCs w:val="20"/>
        </w:rPr>
        <w:t>a</w:t>
      </w:r>
      <w:r w:rsidRPr="00E9436B">
        <w:rPr>
          <w:rFonts w:cs="Arial"/>
          <w:color w:val="000000" w:themeColor="text1"/>
          <w:spacing w:val="-9"/>
          <w:szCs w:val="20"/>
        </w:rPr>
        <w:t xml:space="preserve"> </w:t>
      </w:r>
      <w:r w:rsidRPr="00E9436B">
        <w:rPr>
          <w:rFonts w:cs="Arial"/>
          <w:color w:val="000000" w:themeColor="text1"/>
          <w:szCs w:val="20"/>
        </w:rPr>
        <w:t>seguinte</w:t>
      </w:r>
      <w:r w:rsidRPr="00E9436B">
        <w:rPr>
          <w:rFonts w:cs="Arial"/>
          <w:color w:val="000000" w:themeColor="text1"/>
          <w:spacing w:val="-3"/>
          <w:szCs w:val="20"/>
        </w:rPr>
        <w:t xml:space="preserve"> </w:t>
      </w:r>
      <w:r w:rsidRPr="00E9436B">
        <w:rPr>
          <w:rFonts w:cs="Arial"/>
          <w:color w:val="000000" w:themeColor="text1"/>
          <w:spacing w:val="-2"/>
          <w:szCs w:val="20"/>
        </w:rPr>
        <w:t>dinâmica:</w:t>
      </w:r>
    </w:p>
    <w:p w14:paraId="0B2C0036" w14:textId="77777777" w:rsidR="00E9436B" w:rsidRPr="00E9436B" w:rsidRDefault="00E9436B" w:rsidP="00E9436B">
      <w:pPr>
        <w:pStyle w:val="PargrafodaLista"/>
        <w:widowControl w:val="0"/>
        <w:numPr>
          <w:ilvl w:val="2"/>
          <w:numId w:val="33"/>
        </w:numPr>
        <w:tabs>
          <w:tab w:val="left" w:pos="1762"/>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Início</w:t>
      </w:r>
      <w:r w:rsidRPr="00E9436B">
        <w:rPr>
          <w:rFonts w:cs="Arial"/>
          <w:color w:val="000000" w:themeColor="text1"/>
          <w:spacing w:val="-7"/>
          <w:szCs w:val="20"/>
        </w:rPr>
        <w:t xml:space="preserve"> </w:t>
      </w:r>
      <w:r w:rsidRPr="00E9436B">
        <w:rPr>
          <w:rFonts w:cs="Arial"/>
          <w:color w:val="000000" w:themeColor="text1"/>
          <w:szCs w:val="20"/>
        </w:rPr>
        <w:t>da</w:t>
      </w:r>
      <w:r w:rsidRPr="00E9436B">
        <w:rPr>
          <w:rFonts w:cs="Arial"/>
          <w:color w:val="000000" w:themeColor="text1"/>
          <w:spacing w:val="-7"/>
          <w:szCs w:val="20"/>
        </w:rPr>
        <w:t xml:space="preserve"> </w:t>
      </w:r>
      <w:r w:rsidRPr="00E9436B">
        <w:rPr>
          <w:rFonts w:cs="Arial"/>
          <w:color w:val="000000" w:themeColor="text1"/>
          <w:szCs w:val="20"/>
        </w:rPr>
        <w:t>execução do</w:t>
      </w:r>
      <w:r w:rsidRPr="00E9436B">
        <w:rPr>
          <w:rFonts w:cs="Arial"/>
          <w:color w:val="000000" w:themeColor="text1"/>
          <w:spacing w:val="-9"/>
          <w:szCs w:val="20"/>
        </w:rPr>
        <w:t xml:space="preserve"> </w:t>
      </w:r>
      <w:r w:rsidRPr="00E9436B">
        <w:rPr>
          <w:rFonts w:cs="Arial"/>
          <w:color w:val="000000" w:themeColor="text1"/>
          <w:szCs w:val="20"/>
        </w:rPr>
        <w:t>objeto:</w:t>
      </w:r>
      <w:r w:rsidRPr="00E9436B">
        <w:rPr>
          <w:rFonts w:cs="Arial"/>
          <w:color w:val="000000" w:themeColor="text1"/>
          <w:spacing w:val="4"/>
          <w:szCs w:val="20"/>
        </w:rPr>
        <w:t xml:space="preserve"> </w:t>
      </w:r>
      <w:r w:rsidRPr="00E9436B">
        <w:rPr>
          <w:rFonts w:cs="Arial"/>
          <w:color w:val="000000" w:themeColor="text1"/>
          <w:szCs w:val="20"/>
        </w:rPr>
        <w:t>05</w:t>
      </w:r>
      <w:r w:rsidRPr="00E9436B">
        <w:rPr>
          <w:rFonts w:cs="Arial"/>
          <w:color w:val="000000" w:themeColor="text1"/>
          <w:spacing w:val="-6"/>
          <w:szCs w:val="20"/>
        </w:rPr>
        <w:t xml:space="preserve"> </w:t>
      </w:r>
      <w:r w:rsidRPr="00E9436B">
        <w:rPr>
          <w:rFonts w:cs="Arial"/>
          <w:color w:val="000000" w:themeColor="text1"/>
          <w:szCs w:val="20"/>
        </w:rPr>
        <w:t>(cinco)</w:t>
      </w:r>
      <w:r w:rsidRPr="00E9436B">
        <w:rPr>
          <w:rFonts w:cs="Arial"/>
          <w:color w:val="000000" w:themeColor="text1"/>
          <w:spacing w:val="1"/>
          <w:szCs w:val="20"/>
        </w:rPr>
        <w:t xml:space="preserve"> </w:t>
      </w:r>
      <w:r w:rsidRPr="00E9436B">
        <w:rPr>
          <w:rFonts w:cs="Arial"/>
          <w:color w:val="000000" w:themeColor="text1"/>
          <w:szCs w:val="20"/>
        </w:rPr>
        <w:t>dias</w:t>
      </w:r>
      <w:r w:rsidRPr="00E9436B">
        <w:rPr>
          <w:rFonts w:cs="Arial"/>
          <w:color w:val="000000" w:themeColor="text1"/>
          <w:spacing w:val="-5"/>
          <w:szCs w:val="20"/>
        </w:rPr>
        <w:t xml:space="preserve"> </w:t>
      </w:r>
      <w:r w:rsidRPr="00E9436B">
        <w:rPr>
          <w:rFonts w:cs="Arial"/>
          <w:color w:val="000000" w:themeColor="text1"/>
          <w:szCs w:val="20"/>
        </w:rPr>
        <w:t>úteis</w:t>
      </w:r>
      <w:r w:rsidRPr="00E9436B">
        <w:rPr>
          <w:rFonts w:cs="Arial"/>
          <w:color w:val="000000" w:themeColor="text1"/>
          <w:spacing w:val="-6"/>
          <w:szCs w:val="20"/>
        </w:rPr>
        <w:t xml:space="preserve"> </w:t>
      </w: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partir</w:t>
      </w:r>
      <w:r w:rsidRPr="00E9436B">
        <w:rPr>
          <w:rFonts w:cs="Arial"/>
          <w:color w:val="000000" w:themeColor="text1"/>
          <w:spacing w:val="-1"/>
          <w:szCs w:val="20"/>
        </w:rPr>
        <w:t xml:space="preserve"> </w:t>
      </w:r>
      <w:r w:rsidRPr="00E9436B">
        <w:rPr>
          <w:rFonts w:cs="Arial"/>
          <w:color w:val="000000" w:themeColor="text1"/>
          <w:szCs w:val="20"/>
        </w:rPr>
        <w:t>da</w:t>
      </w:r>
      <w:r w:rsidRPr="00E9436B">
        <w:rPr>
          <w:rFonts w:cs="Arial"/>
          <w:color w:val="000000" w:themeColor="text1"/>
          <w:spacing w:val="-6"/>
          <w:szCs w:val="20"/>
        </w:rPr>
        <w:t xml:space="preserve"> </w:t>
      </w:r>
      <w:r w:rsidRPr="00E9436B">
        <w:rPr>
          <w:rFonts w:cs="Arial"/>
          <w:color w:val="000000" w:themeColor="text1"/>
          <w:szCs w:val="20"/>
        </w:rPr>
        <w:t>assinatura</w:t>
      </w:r>
      <w:r w:rsidRPr="00E9436B">
        <w:rPr>
          <w:rFonts w:cs="Arial"/>
          <w:color w:val="000000" w:themeColor="text1"/>
          <w:spacing w:val="2"/>
          <w:szCs w:val="20"/>
        </w:rPr>
        <w:t xml:space="preserve"> </w:t>
      </w:r>
      <w:r w:rsidRPr="00E9436B">
        <w:rPr>
          <w:rFonts w:cs="Arial"/>
          <w:color w:val="000000" w:themeColor="text1"/>
          <w:szCs w:val="20"/>
        </w:rPr>
        <w:t>do</w:t>
      </w:r>
      <w:r w:rsidRPr="00E9436B">
        <w:rPr>
          <w:rFonts w:cs="Arial"/>
          <w:color w:val="000000" w:themeColor="text1"/>
          <w:spacing w:val="-9"/>
          <w:szCs w:val="20"/>
        </w:rPr>
        <w:t xml:space="preserve"> </w:t>
      </w:r>
      <w:r w:rsidRPr="00E9436B">
        <w:rPr>
          <w:rFonts w:cs="Arial"/>
          <w:color w:val="000000" w:themeColor="text1"/>
          <w:spacing w:val="-2"/>
          <w:szCs w:val="20"/>
        </w:rPr>
        <w:t>contrato</w:t>
      </w:r>
    </w:p>
    <w:p w14:paraId="3210BD3B" w14:textId="77777777" w:rsidR="00E9436B" w:rsidRPr="00E9436B" w:rsidRDefault="00E9436B" w:rsidP="00E9436B">
      <w:pPr>
        <w:pStyle w:val="PargrafodaLista"/>
        <w:widowControl w:val="0"/>
        <w:numPr>
          <w:ilvl w:val="2"/>
          <w:numId w:val="33"/>
        </w:numPr>
        <w:tabs>
          <w:tab w:val="left" w:pos="1768"/>
        </w:tabs>
        <w:suppressAutoHyphens w:val="0"/>
        <w:autoSpaceDE w:val="0"/>
        <w:autoSpaceDN w:val="0"/>
        <w:spacing w:line="360" w:lineRule="auto"/>
        <w:ind w:left="1418" w:firstLine="17"/>
        <w:contextualSpacing w:val="0"/>
        <w:jc w:val="both"/>
        <w:rPr>
          <w:rFonts w:cs="Arial"/>
          <w:color w:val="000000" w:themeColor="text1"/>
          <w:szCs w:val="20"/>
        </w:rPr>
      </w:pPr>
      <w:r w:rsidRPr="00E9436B">
        <w:rPr>
          <w:rFonts w:cs="Arial"/>
          <w:color w:val="000000" w:themeColor="text1"/>
          <w:szCs w:val="20"/>
        </w:rPr>
        <w:t>realizar cálculo atuarial</w:t>
      </w:r>
      <w:r w:rsidRPr="00E9436B">
        <w:rPr>
          <w:rFonts w:cs="Arial"/>
          <w:color w:val="000000" w:themeColor="text1"/>
          <w:spacing w:val="-1"/>
          <w:szCs w:val="20"/>
        </w:rPr>
        <w:t xml:space="preserve"> </w:t>
      </w:r>
      <w:r w:rsidRPr="00E9436B">
        <w:rPr>
          <w:rFonts w:cs="Arial"/>
          <w:color w:val="000000" w:themeColor="text1"/>
          <w:szCs w:val="20"/>
        </w:rPr>
        <w:t>(ano</w:t>
      </w:r>
      <w:r w:rsidRPr="00E9436B">
        <w:rPr>
          <w:rFonts w:cs="Arial"/>
          <w:color w:val="000000" w:themeColor="text1"/>
          <w:spacing w:val="-4"/>
          <w:szCs w:val="20"/>
        </w:rPr>
        <w:t xml:space="preserve"> </w:t>
      </w:r>
      <w:r w:rsidRPr="00E9436B">
        <w:rPr>
          <w:rFonts w:cs="Arial"/>
          <w:color w:val="000000" w:themeColor="text1"/>
          <w:szCs w:val="20"/>
        </w:rPr>
        <w:t>base 2023); apurar as</w:t>
      </w:r>
      <w:r w:rsidRPr="00E9436B">
        <w:rPr>
          <w:rFonts w:cs="Arial"/>
          <w:color w:val="000000" w:themeColor="text1"/>
          <w:spacing w:val="-4"/>
          <w:szCs w:val="20"/>
        </w:rPr>
        <w:t xml:space="preserve"> </w:t>
      </w:r>
      <w:r w:rsidRPr="00E9436B">
        <w:rPr>
          <w:rFonts w:cs="Arial"/>
          <w:color w:val="000000" w:themeColor="text1"/>
          <w:szCs w:val="20"/>
        </w:rPr>
        <w:t xml:space="preserve">provisões matemáticas correspondentes, bem como estabelecer o plano de custeio para o próximo exercício. enviar o DRAA </w:t>
      </w:r>
      <w:r w:rsidRPr="00E9436B">
        <w:rPr>
          <w:rFonts w:cs="Arial"/>
          <w:color w:val="000000" w:themeColor="text1"/>
          <w:w w:val="90"/>
          <w:szCs w:val="20"/>
        </w:rPr>
        <w:t xml:space="preserve">— </w:t>
      </w:r>
      <w:r w:rsidRPr="00E9436B">
        <w:rPr>
          <w:rFonts w:cs="Arial"/>
          <w:color w:val="000000" w:themeColor="text1"/>
          <w:szCs w:val="20"/>
        </w:rPr>
        <w:t>demonstrativo do resultado de avaliação atuarial (ano base 2023); elaborar um relatório da avaliação atuarial detalhado; apresentar o demonstrativo de projeções atuariais de receitas e</w:t>
      </w:r>
      <w:r w:rsidRPr="00E9436B">
        <w:rPr>
          <w:rFonts w:cs="Arial"/>
          <w:color w:val="000000" w:themeColor="text1"/>
          <w:spacing w:val="-1"/>
          <w:szCs w:val="20"/>
        </w:rPr>
        <w:t xml:space="preserve"> </w:t>
      </w:r>
      <w:r w:rsidRPr="00E9436B">
        <w:rPr>
          <w:rFonts w:cs="Arial"/>
          <w:color w:val="000000" w:themeColor="text1"/>
          <w:szCs w:val="20"/>
        </w:rPr>
        <w:t>despesas previdenciárias (anexo XIII do RREO); apresentar a nota técnica atuarial a ser encaminhada ao CADPREV; após o encerramento da avaliação, assessorar o RPPS em questões relacionadas aos resultados apurados frente aos questionamentos</w:t>
      </w:r>
      <w:r w:rsidRPr="00E9436B">
        <w:rPr>
          <w:rFonts w:cs="Arial"/>
          <w:color w:val="000000" w:themeColor="text1"/>
          <w:spacing w:val="-5"/>
          <w:szCs w:val="20"/>
        </w:rPr>
        <w:t xml:space="preserve"> </w:t>
      </w:r>
      <w:r w:rsidRPr="00E9436B">
        <w:rPr>
          <w:rFonts w:cs="Arial"/>
          <w:color w:val="000000" w:themeColor="text1"/>
          <w:szCs w:val="20"/>
        </w:rPr>
        <w:t>do município,</w:t>
      </w:r>
      <w:r w:rsidRPr="00E9436B">
        <w:rPr>
          <w:rFonts w:cs="Arial"/>
          <w:color w:val="000000" w:themeColor="text1"/>
          <w:spacing w:val="33"/>
          <w:szCs w:val="20"/>
        </w:rPr>
        <w:t xml:space="preserve"> </w:t>
      </w:r>
      <w:r w:rsidRPr="00E9436B">
        <w:rPr>
          <w:rFonts w:cs="Arial"/>
          <w:color w:val="000000" w:themeColor="text1"/>
          <w:szCs w:val="20"/>
        </w:rPr>
        <w:t>secretaria de previdência</w:t>
      </w:r>
      <w:r w:rsidRPr="00E9436B">
        <w:rPr>
          <w:rFonts w:cs="Arial"/>
          <w:color w:val="000000" w:themeColor="text1"/>
          <w:spacing w:val="29"/>
          <w:szCs w:val="20"/>
        </w:rPr>
        <w:t xml:space="preserve"> </w:t>
      </w:r>
      <w:r w:rsidRPr="00E9436B">
        <w:rPr>
          <w:rFonts w:cs="Arial"/>
          <w:color w:val="000000" w:themeColor="text1"/>
          <w:szCs w:val="20"/>
        </w:rPr>
        <w:t>do tribunal de contas;</w:t>
      </w:r>
    </w:p>
    <w:p w14:paraId="47386151" w14:textId="48C3247D" w:rsidR="00E9436B" w:rsidRPr="00E9436B" w:rsidRDefault="00E9436B" w:rsidP="00E9436B">
      <w:pPr>
        <w:pStyle w:val="PargrafodaLista"/>
        <w:widowControl w:val="0"/>
        <w:numPr>
          <w:ilvl w:val="2"/>
          <w:numId w:val="33"/>
        </w:numPr>
        <w:tabs>
          <w:tab w:val="left" w:pos="1755"/>
        </w:tabs>
        <w:suppressAutoHyphens w:val="0"/>
        <w:autoSpaceDE w:val="0"/>
        <w:autoSpaceDN w:val="0"/>
        <w:spacing w:line="360" w:lineRule="auto"/>
        <w:ind w:left="1418" w:firstLine="8"/>
        <w:contextualSpacing w:val="0"/>
        <w:jc w:val="both"/>
        <w:rPr>
          <w:rFonts w:cs="Arial"/>
          <w:color w:val="000000" w:themeColor="text1"/>
          <w:szCs w:val="20"/>
        </w:rPr>
      </w:pPr>
      <w:r w:rsidRPr="00E9436B">
        <w:rPr>
          <w:rFonts w:cs="Arial"/>
          <w:color w:val="000000" w:themeColor="text1"/>
          <w:szCs w:val="20"/>
        </w:rPr>
        <w:t xml:space="preserve">Entrega dos serviços concluídos: 30 (trinta) dias consecutivos contados do </w:t>
      </w:r>
      <w:proofErr w:type="spellStart"/>
      <w:r w:rsidRPr="00E9436B">
        <w:rPr>
          <w:rFonts w:cs="Arial"/>
          <w:color w:val="000000" w:themeColor="text1"/>
          <w:szCs w:val="20"/>
        </w:rPr>
        <w:t>inicio</w:t>
      </w:r>
      <w:proofErr w:type="spellEnd"/>
      <w:r w:rsidRPr="00E9436B">
        <w:rPr>
          <w:rFonts w:cs="Arial"/>
          <w:color w:val="000000" w:themeColor="text1"/>
          <w:szCs w:val="20"/>
        </w:rPr>
        <w:t xml:space="preserve"> da execução do objeto.</w:t>
      </w:r>
    </w:p>
    <w:p w14:paraId="58FA34F2"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Local</w:t>
      </w:r>
      <w:r w:rsidRPr="00E9436B">
        <w:rPr>
          <w:rFonts w:cs="Arial"/>
          <w:b/>
          <w:bCs/>
          <w:color w:val="000000" w:themeColor="text1"/>
          <w:spacing w:val="3"/>
          <w:w w:val="105"/>
          <w:szCs w:val="20"/>
        </w:rPr>
        <w:t xml:space="preserve"> </w:t>
      </w:r>
      <w:r w:rsidRPr="00E9436B">
        <w:rPr>
          <w:rFonts w:cs="Arial"/>
          <w:b/>
          <w:bCs/>
          <w:color w:val="000000" w:themeColor="text1"/>
          <w:w w:val="105"/>
          <w:szCs w:val="20"/>
        </w:rPr>
        <w:t>e</w:t>
      </w:r>
      <w:r w:rsidRPr="00E9436B">
        <w:rPr>
          <w:rFonts w:cs="Arial"/>
          <w:b/>
          <w:bCs/>
          <w:color w:val="000000" w:themeColor="text1"/>
          <w:spacing w:val="-1"/>
          <w:w w:val="105"/>
          <w:szCs w:val="20"/>
        </w:rPr>
        <w:t xml:space="preserve"> </w:t>
      </w:r>
      <w:r w:rsidRPr="00E9436B">
        <w:rPr>
          <w:rFonts w:cs="Arial"/>
          <w:b/>
          <w:bCs/>
          <w:color w:val="000000" w:themeColor="text1"/>
          <w:w w:val="105"/>
          <w:szCs w:val="20"/>
        </w:rPr>
        <w:t>horário</w:t>
      </w:r>
      <w:r w:rsidRPr="00E9436B">
        <w:rPr>
          <w:rFonts w:cs="Arial"/>
          <w:b/>
          <w:bCs/>
          <w:color w:val="000000" w:themeColor="text1"/>
          <w:spacing w:val="12"/>
          <w:w w:val="105"/>
          <w:szCs w:val="20"/>
        </w:rPr>
        <w:t xml:space="preserve"> </w:t>
      </w:r>
      <w:r w:rsidRPr="00E9436B">
        <w:rPr>
          <w:rFonts w:cs="Arial"/>
          <w:b/>
          <w:bCs/>
          <w:color w:val="000000" w:themeColor="text1"/>
          <w:w w:val="105"/>
          <w:szCs w:val="20"/>
        </w:rPr>
        <w:t>da</w:t>
      </w:r>
      <w:r w:rsidRPr="00E9436B">
        <w:rPr>
          <w:rFonts w:cs="Arial"/>
          <w:b/>
          <w:bCs/>
          <w:color w:val="000000" w:themeColor="text1"/>
          <w:spacing w:val="5"/>
          <w:w w:val="105"/>
          <w:szCs w:val="20"/>
        </w:rPr>
        <w:t xml:space="preserve"> </w:t>
      </w:r>
      <w:r w:rsidRPr="00E9436B">
        <w:rPr>
          <w:rFonts w:cs="Arial"/>
          <w:b/>
          <w:bCs/>
          <w:color w:val="000000" w:themeColor="text1"/>
          <w:w w:val="105"/>
          <w:szCs w:val="20"/>
        </w:rPr>
        <w:t>prestação</w:t>
      </w:r>
      <w:r w:rsidRPr="00E9436B">
        <w:rPr>
          <w:rFonts w:cs="Arial"/>
          <w:b/>
          <w:bCs/>
          <w:color w:val="000000" w:themeColor="text1"/>
          <w:spacing w:val="15"/>
          <w:w w:val="105"/>
          <w:szCs w:val="20"/>
        </w:rPr>
        <w:t xml:space="preserve"> </w:t>
      </w:r>
      <w:r w:rsidRPr="00E9436B">
        <w:rPr>
          <w:rFonts w:cs="Arial"/>
          <w:b/>
          <w:bCs/>
          <w:color w:val="000000" w:themeColor="text1"/>
          <w:w w:val="105"/>
          <w:szCs w:val="20"/>
        </w:rPr>
        <w:t>dos</w:t>
      </w:r>
      <w:r w:rsidRPr="00E9436B">
        <w:rPr>
          <w:rFonts w:cs="Arial"/>
          <w:b/>
          <w:bCs/>
          <w:color w:val="000000" w:themeColor="text1"/>
          <w:spacing w:val="6"/>
          <w:w w:val="105"/>
          <w:szCs w:val="20"/>
        </w:rPr>
        <w:t xml:space="preserve"> </w:t>
      </w:r>
      <w:r w:rsidRPr="00E9436B">
        <w:rPr>
          <w:rFonts w:cs="Arial"/>
          <w:b/>
          <w:bCs/>
          <w:color w:val="000000" w:themeColor="text1"/>
          <w:spacing w:val="-2"/>
          <w:w w:val="105"/>
          <w:szCs w:val="20"/>
        </w:rPr>
        <w:t>serviços:</w:t>
      </w:r>
    </w:p>
    <w:p w14:paraId="11CDFD8F" w14:textId="77777777" w:rsidR="00E9436B" w:rsidRPr="00E9436B" w:rsidRDefault="00E9436B" w:rsidP="00E9436B">
      <w:pPr>
        <w:pStyle w:val="PargrafodaLista"/>
        <w:widowControl w:val="0"/>
        <w:numPr>
          <w:ilvl w:val="1"/>
          <w:numId w:val="33"/>
        </w:numPr>
        <w:tabs>
          <w:tab w:val="left" w:pos="1027"/>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lastRenderedPageBreak/>
        <w:t>Os</w:t>
      </w:r>
      <w:r w:rsidRPr="00E9436B">
        <w:rPr>
          <w:rFonts w:cs="Arial"/>
          <w:color w:val="000000" w:themeColor="text1"/>
          <w:spacing w:val="40"/>
          <w:szCs w:val="20"/>
        </w:rPr>
        <w:t xml:space="preserve"> </w:t>
      </w:r>
      <w:r w:rsidRPr="00E9436B">
        <w:rPr>
          <w:rFonts w:cs="Arial"/>
          <w:color w:val="000000" w:themeColor="text1"/>
          <w:szCs w:val="20"/>
        </w:rPr>
        <w:t>serviços</w:t>
      </w:r>
      <w:r w:rsidRPr="00E9436B">
        <w:rPr>
          <w:rFonts w:cs="Arial"/>
          <w:color w:val="000000" w:themeColor="text1"/>
          <w:spacing w:val="40"/>
          <w:szCs w:val="20"/>
        </w:rPr>
        <w:t xml:space="preserve"> </w:t>
      </w:r>
      <w:r w:rsidRPr="00E9436B">
        <w:rPr>
          <w:rFonts w:cs="Arial"/>
          <w:color w:val="000000" w:themeColor="text1"/>
          <w:szCs w:val="20"/>
        </w:rPr>
        <w:t>serão</w:t>
      </w:r>
      <w:r w:rsidRPr="00E9436B">
        <w:rPr>
          <w:rFonts w:cs="Arial"/>
          <w:color w:val="000000" w:themeColor="text1"/>
          <w:spacing w:val="40"/>
          <w:szCs w:val="20"/>
        </w:rPr>
        <w:t xml:space="preserve"> </w:t>
      </w:r>
      <w:r w:rsidRPr="00E9436B">
        <w:rPr>
          <w:rFonts w:cs="Arial"/>
          <w:color w:val="000000" w:themeColor="text1"/>
          <w:szCs w:val="20"/>
        </w:rPr>
        <w:t>realizados</w:t>
      </w:r>
      <w:r w:rsidRPr="00E9436B">
        <w:rPr>
          <w:rFonts w:cs="Arial"/>
          <w:color w:val="000000" w:themeColor="text1"/>
          <w:spacing w:val="40"/>
          <w:szCs w:val="20"/>
        </w:rPr>
        <w:t xml:space="preserve"> </w:t>
      </w:r>
      <w:r w:rsidRPr="00E9436B">
        <w:rPr>
          <w:rFonts w:cs="Arial"/>
          <w:color w:val="000000" w:themeColor="text1"/>
          <w:szCs w:val="20"/>
        </w:rPr>
        <w:t>no</w:t>
      </w:r>
      <w:r w:rsidRPr="00E9436B">
        <w:rPr>
          <w:rFonts w:cs="Arial"/>
          <w:color w:val="000000" w:themeColor="text1"/>
          <w:spacing w:val="35"/>
          <w:szCs w:val="20"/>
        </w:rPr>
        <w:t xml:space="preserve"> </w:t>
      </w:r>
      <w:r w:rsidRPr="00E9436B">
        <w:rPr>
          <w:rFonts w:cs="Arial"/>
          <w:color w:val="000000" w:themeColor="text1"/>
          <w:szCs w:val="20"/>
        </w:rPr>
        <w:t>instituto</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40"/>
          <w:szCs w:val="20"/>
        </w:rPr>
        <w:t xml:space="preserve"> </w:t>
      </w:r>
      <w:r w:rsidRPr="00E9436B">
        <w:rPr>
          <w:rFonts w:cs="Arial"/>
          <w:color w:val="000000" w:themeColor="text1"/>
          <w:szCs w:val="20"/>
        </w:rPr>
        <w:t>previdência</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39"/>
          <w:szCs w:val="20"/>
        </w:rPr>
        <w:t xml:space="preserve"> </w:t>
      </w:r>
      <w:r w:rsidRPr="00E9436B">
        <w:rPr>
          <w:rFonts w:cs="Arial"/>
          <w:color w:val="000000" w:themeColor="text1"/>
          <w:szCs w:val="20"/>
        </w:rPr>
        <w:t>Município</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37"/>
          <w:szCs w:val="20"/>
        </w:rPr>
        <w:t xml:space="preserve"> </w:t>
      </w:r>
      <w:r w:rsidRPr="00E9436B">
        <w:rPr>
          <w:rFonts w:cs="Arial"/>
          <w:color w:val="000000" w:themeColor="text1"/>
          <w:szCs w:val="20"/>
        </w:rPr>
        <w:t>Marquinho</w:t>
      </w:r>
      <w:r w:rsidRPr="00E9436B">
        <w:rPr>
          <w:rFonts w:cs="Arial"/>
          <w:color w:val="000000" w:themeColor="text1"/>
          <w:spacing w:val="40"/>
          <w:szCs w:val="20"/>
        </w:rPr>
        <w:t xml:space="preserve"> </w:t>
      </w:r>
      <w:r w:rsidRPr="00E9436B">
        <w:rPr>
          <w:rFonts w:cs="Arial"/>
          <w:color w:val="000000" w:themeColor="text1"/>
          <w:szCs w:val="20"/>
        </w:rPr>
        <w:t>estado</w:t>
      </w:r>
      <w:r w:rsidRPr="00E9436B">
        <w:rPr>
          <w:rFonts w:cs="Arial"/>
          <w:color w:val="000000" w:themeColor="text1"/>
          <w:spacing w:val="40"/>
          <w:szCs w:val="20"/>
        </w:rPr>
        <w:t xml:space="preserve"> </w:t>
      </w:r>
      <w:r w:rsidRPr="00E9436B">
        <w:rPr>
          <w:rFonts w:cs="Arial"/>
          <w:color w:val="000000" w:themeColor="text1"/>
          <w:szCs w:val="20"/>
        </w:rPr>
        <w:t xml:space="preserve">do </w:t>
      </w:r>
      <w:r w:rsidRPr="00E9436B">
        <w:rPr>
          <w:rFonts w:cs="Arial"/>
          <w:color w:val="000000" w:themeColor="text1"/>
          <w:spacing w:val="-2"/>
          <w:szCs w:val="20"/>
        </w:rPr>
        <w:t>Paraná;</w:t>
      </w:r>
    </w:p>
    <w:p w14:paraId="26852207" w14:textId="355EDA94" w:rsidR="00E9436B" w:rsidRPr="00E9436B" w:rsidRDefault="00E9436B" w:rsidP="00E9436B">
      <w:pPr>
        <w:pStyle w:val="PargrafodaLista"/>
        <w:widowControl w:val="0"/>
        <w:numPr>
          <w:ilvl w:val="1"/>
          <w:numId w:val="33"/>
        </w:numPr>
        <w:tabs>
          <w:tab w:val="left" w:pos="1023"/>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Os serviços</w:t>
      </w:r>
      <w:r w:rsidRPr="00E9436B">
        <w:rPr>
          <w:rFonts w:cs="Arial"/>
          <w:color w:val="000000" w:themeColor="text1"/>
          <w:spacing w:val="15"/>
          <w:szCs w:val="20"/>
        </w:rPr>
        <w:t xml:space="preserve"> </w:t>
      </w:r>
      <w:r w:rsidRPr="00E9436B">
        <w:rPr>
          <w:rFonts w:cs="Arial"/>
          <w:color w:val="000000" w:themeColor="text1"/>
          <w:szCs w:val="20"/>
        </w:rPr>
        <w:t>ser</w:t>
      </w:r>
      <w:r w:rsidR="004D63D5">
        <w:rPr>
          <w:rFonts w:cs="Arial"/>
          <w:color w:val="000000" w:themeColor="text1"/>
          <w:szCs w:val="20"/>
        </w:rPr>
        <w:t>ã</w:t>
      </w:r>
      <w:r w:rsidRPr="00E9436B">
        <w:rPr>
          <w:rFonts w:cs="Arial"/>
          <w:color w:val="000000" w:themeColor="text1"/>
          <w:szCs w:val="20"/>
        </w:rPr>
        <w:t>o realizados</w:t>
      </w:r>
      <w:r w:rsidRPr="00E9436B">
        <w:rPr>
          <w:rFonts w:cs="Arial"/>
          <w:color w:val="000000" w:themeColor="text1"/>
          <w:spacing w:val="15"/>
          <w:szCs w:val="20"/>
        </w:rPr>
        <w:t xml:space="preserve"> </w:t>
      </w:r>
      <w:r w:rsidRPr="00E9436B">
        <w:rPr>
          <w:rFonts w:cs="Arial"/>
          <w:color w:val="000000" w:themeColor="text1"/>
          <w:szCs w:val="20"/>
        </w:rPr>
        <w:t>de segunda-feira</w:t>
      </w:r>
      <w:r w:rsidRPr="00E9436B">
        <w:rPr>
          <w:rFonts w:cs="Arial"/>
          <w:color w:val="000000" w:themeColor="text1"/>
          <w:spacing w:val="22"/>
          <w:szCs w:val="20"/>
        </w:rPr>
        <w:t xml:space="preserve"> </w:t>
      </w:r>
      <w:r w:rsidRPr="00E9436B">
        <w:rPr>
          <w:rFonts w:cs="Arial"/>
          <w:color w:val="000000" w:themeColor="text1"/>
          <w:szCs w:val="20"/>
        </w:rPr>
        <w:t>a sexta-feira</w:t>
      </w:r>
      <w:r w:rsidRPr="00E9436B">
        <w:rPr>
          <w:rFonts w:cs="Arial"/>
          <w:color w:val="000000" w:themeColor="text1"/>
          <w:spacing w:val="22"/>
          <w:szCs w:val="20"/>
        </w:rPr>
        <w:t xml:space="preserve"> </w:t>
      </w:r>
      <w:r w:rsidRPr="00E9436B">
        <w:rPr>
          <w:rFonts w:cs="Arial"/>
          <w:color w:val="000000" w:themeColor="text1"/>
          <w:szCs w:val="20"/>
        </w:rPr>
        <w:t>em horário comercial,</w:t>
      </w:r>
      <w:r w:rsidRPr="00E9436B">
        <w:rPr>
          <w:rFonts w:cs="Arial"/>
          <w:color w:val="000000" w:themeColor="text1"/>
          <w:spacing w:val="20"/>
          <w:szCs w:val="20"/>
        </w:rPr>
        <w:t xml:space="preserve"> </w:t>
      </w:r>
      <w:r w:rsidRPr="00E9436B">
        <w:rPr>
          <w:rFonts w:cs="Arial"/>
          <w:color w:val="000000" w:themeColor="text1"/>
          <w:szCs w:val="20"/>
        </w:rPr>
        <w:t xml:space="preserve">das 07:30 até as </w:t>
      </w:r>
      <w:r w:rsidRPr="00E9436B">
        <w:rPr>
          <w:rFonts w:cs="Arial"/>
          <w:color w:val="000000" w:themeColor="text1"/>
          <w:spacing w:val="-2"/>
          <w:szCs w:val="20"/>
        </w:rPr>
        <w:t>17.00;</w:t>
      </w:r>
    </w:p>
    <w:p w14:paraId="5C774088"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Rotinas</w:t>
      </w:r>
      <w:r w:rsidRPr="00E9436B">
        <w:rPr>
          <w:rFonts w:cs="Arial"/>
          <w:b/>
          <w:bCs/>
          <w:color w:val="000000" w:themeColor="text1"/>
          <w:spacing w:val="3"/>
          <w:w w:val="105"/>
          <w:szCs w:val="20"/>
        </w:rPr>
        <w:t xml:space="preserve"> </w:t>
      </w:r>
      <w:r w:rsidRPr="00E9436B">
        <w:rPr>
          <w:rFonts w:cs="Arial"/>
          <w:b/>
          <w:bCs/>
          <w:color w:val="000000" w:themeColor="text1"/>
          <w:w w:val="105"/>
          <w:szCs w:val="20"/>
        </w:rPr>
        <w:t>a</w:t>
      </w:r>
      <w:r w:rsidRPr="00E9436B">
        <w:rPr>
          <w:rFonts w:cs="Arial"/>
          <w:b/>
          <w:bCs/>
          <w:color w:val="000000" w:themeColor="text1"/>
          <w:spacing w:val="5"/>
          <w:w w:val="105"/>
          <w:szCs w:val="20"/>
        </w:rPr>
        <w:t xml:space="preserve"> </w:t>
      </w:r>
      <w:r w:rsidRPr="00E9436B">
        <w:rPr>
          <w:rFonts w:cs="Arial"/>
          <w:b/>
          <w:bCs/>
          <w:color w:val="000000" w:themeColor="text1"/>
          <w:w w:val="105"/>
          <w:szCs w:val="20"/>
        </w:rPr>
        <w:t xml:space="preserve">serem </w:t>
      </w:r>
      <w:r w:rsidRPr="00E9436B">
        <w:rPr>
          <w:rFonts w:cs="Arial"/>
          <w:b/>
          <w:bCs/>
          <w:color w:val="000000" w:themeColor="text1"/>
          <w:spacing w:val="-2"/>
          <w:w w:val="105"/>
          <w:szCs w:val="20"/>
        </w:rPr>
        <w:t>cumpridas:</w:t>
      </w:r>
    </w:p>
    <w:p w14:paraId="65F38103" w14:textId="77777777" w:rsidR="00E9436B" w:rsidRPr="00E9436B" w:rsidRDefault="00E9436B" w:rsidP="00E9436B">
      <w:pPr>
        <w:pStyle w:val="Corpodetexto"/>
        <w:widowControl w:val="0"/>
        <w:numPr>
          <w:ilvl w:val="1"/>
          <w:numId w:val="31"/>
        </w:numPr>
        <w:suppressAutoHyphens w:val="0"/>
        <w:autoSpaceDE w:val="0"/>
        <w:autoSpaceDN w:val="0"/>
        <w:spacing w:after="0" w:line="360" w:lineRule="auto"/>
        <w:ind w:left="0" w:firstLine="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3"/>
          <w:szCs w:val="20"/>
        </w:rPr>
        <w:t xml:space="preserve"> </w:t>
      </w:r>
      <w:r w:rsidRPr="00E9436B">
        <w:rPr>
          <w:rFonts w:cs="Arial"/>
          <w:color w:val="000000" w:themeColor="text1"/>
          <w:szCs w:val="20"/>
        </w:rPr>
        <w:t>execução contratual observará as</w:t>
      </w:r>
      <w:r w:rsidRPr="00E9436B">
        <w:rPr>
          <w:rFonts w:cs="Arial"/>
          <w:color w:val="000000" w:themeColor="text1"/>
          <w:spacing w:val="-5"/>
          <w:szCs w:val="20"/>
        </w:rPr>
        <w:t xml:space="preserve"> </w:t>
      </w:r>
      <w:r w:rsidRPr="00E9436B">
        <w:rPr>
          <w:rFonts w:cs="Arial"/>
          <w:color w:val="000000" w:themeColor="text1"/>
          <w:szCs w:val="20"/>
        </w:rPr>
        <w:t>rotinas estabelecidas na descrição do</w:t>
      </w:r>
      <w:r w:rsidRPr="00E9436B">
        <w:rPr>
          <w:rFonts w:cs="Arial"/>
          <w:color w:val="000000" w:themeColor="text1"/>
          <w:spacing w:val="-3"/>
          <w:szCs w:val="20"/>
        </w:rPr>
        <w:t xml:space="preserve"> </w:t>
      </w:r>
      <w:r w:rsidRPr="00E9436B">
        <w:rPr>
          <w:rFonts w:cs="Arial"/>
          <w:color w:val="000000" w:themeColor="text1"/>
          <w:szCs w:val="20"/>
        </w:rPr>
        <w:t>objeto;</w:t>
      </w:r>
    </w:p>
    <w:p w14:paraId="49A9479A"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szCs w:val="20"/>
        </w:rPr>
        <w:t>Materiais</w:t>
      </w:r>
      <w:r w:rsidRPr="00E9436B">
        <w:rPr>
          <w:rFonts w:cs="Arial"/>
          <w:b/>
          <w:bCs/>
          <w:color w:val="000000" w:themeColor="text1"/>
          <w:spacing w:val="40"/>
          <w:szCs w:val="20"/>
        </w:rPr>
        <w:t xml:space="preserve"> </w:t>
      </w:r>
      <w:r w:rsidRPr="00E9436B">
        <w:rPr>
          <w:rFonts w:cs="Arial"/>
          <w:b/>
          <w:bCs/>
          <w:color w:val="000000" w:themeColor="text1"/>
          <w:szCs w:val="20"/>
        </w:rPr>
        <w:t>a</w:t>
      </w:r>
      <w:r w:rsidRPr="00E9436B">
        <w:rPr>
          <w:rFonts w:cs="Arial"/>
          <w:b/>
          <w:bCs/>
          <w:color w:val="000000" w:themeColor="text1"/>
          <w:spacing w:val="40"/>
          <w:szCs w:val="20"/>
        </w:rPr>
        <w:t xml:space="preserve"> </w:t>
      </w:r>
      <w:r w:rsidRPr="00E9436B">
        <w:rPr>
          <w:rFonts w:cs="Arial"/>
          <w:b/>
          <w:bCs/>
          <w:color w:val="000000" w:themeColor="text1"/>
          <w:szCs w:val="20"/>
        </w:rPr>
        <w:t>serem</w:t>
      </w:r>
      <w:r w:rsidRPr="00E9436B">
        <w:rPr>
          <w:rFonts w:cs="Arial"/>
          <w:b/>
          <w:bCs/>
          <w:color w:val="000000" w:themeColor="text1"/>
          <w:spacing w:val="40"/>
          <w:szCs w:val="20"/>
        </w:rPr>
        <w:t xml:space="preserve"> </w:t>
      </w:r>
      <w:r w:rsidRPr="00E9436B">
        <w:rPr>
          <w:rFonts w:cs="Arial"/>
          <w:b/>
          <w:bCs/>
          <w:color w:val="000000" w:themeColor="text1"/>
          <w:szCs w:val="20"/>
        </w:rPr>
        <w:t>disponibilizados:</w:t>
      </w:r>
    </w:p>
    <w:p w14:paraId="7E2CADEB" w14:textId="77777777" w:rsidR="00E9436B" w:rsidRPr="00E9436B" w:rsidRDefault="00E9436B" w:rsidP="00E9436B">
      <w:pPr>
        <w:pStyle w:val="PargrafodaLista"/>
        <w:widowControl w:val="0"/>
        <w:numPr>
          <w:ilvl w:val="1"/>
          <w:numId w:val="31"/>
        </w:numPr>
        <w:tabs>
          <w:tab w:val="left" w:pos="1009"/>
        </w:tabs>
        <w:suppressAutoHyphens w:val="0"/>
        <w:autoSpaceDE w:val="0"/>
        <w:autoSpaceDN w:val="0"/>
        <w:spacing w:line="360" w:lineRule="auto"/>
        <w:ind w:left="0" w:firstLine="8"/>
        <w:contextualSpacing w:val="0"/>
        <w:jc w:val="both"/>
        <w:rPr>
          <w:rFonts w:cs="Arial"/>
          <w:color w:val="000000" w:themeColor="text1"/>
          <w:szCs w:val="20"/>
        </w:rPr>
      </w:pPr>
      <w:r w:rsidRPr="00E9436B">
        <w:rPr>
          <w:rFonts w:cs="Arial"/>
          <w:color w:val="000000" w:themeColor="text1"/>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1318FB72"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Informações</w:t>
      </w:r>
      <w:r w:rsidRPr="00E9436B">
        <w:rPr>
          <w:rFonts w:cs="Arial"/>
          <w:b/>
          <w:bCs/>
          <w:color w:val="000000" w:themeColor="text1"/>
          <w:spacing w:val="25"/>
          <w:w w:val="105"/>
          <w:szCs w:val="20"/>
        </w:rPr>
        <w:t xml:space="preserve"> </w:t>
      </w:r>
      <w:r w:rsidRPr="00E9436B">
        <w:rPr>
          <w:rFonts w:cs="Arial"/>
          <w:b/>
          <w:bCs/>
          <w:color w:val="000000" w:themeColor="text1"/>
          <w:w w:val="105"/>
          <w:szCs w:val="20"/>
        </w:rPr>
        <w:t>relevantes</w:t>
      </w:r>
      <w:r w:rsidRPr="00E9436B">
        <w:rPr>
          <w:rFonts w:cs="Arial"/>
          <w:b/>
          <w:bCs/>
          <w:color w:val="000000" w:themeColor="text1"/>
          <w:spacing w:val="17"/>
          <w:w w:val="105"/>
          <w:szCs w:val="20"/>
        </w:rPr>
        <w:t xml:space="preserve"> </w:t>
      </w:r>
      <w:r w:rsidRPr="00E9436B">
        <w:rPr>
          <w:rFonts w:cs="Arial"/>
          <w:b/>
          <w:bCs/>
          <w:color w:val="000000" w:themeColor="text1"/>
          <w:w w:val="105"/>
          <w:szCs w:val="20"/>
        </w:rPr>
        <w:t>para</w:t>
      </w:r>
      <w:r w:rsidRPr="00E9436B">
        <w:rPr>
          <w:rFonts w:cs="Arial"/>
          <w:b/>
          <w:bCs/>
          <w:color w:val="000000" w:themeColor="text1"/>
          <w:spacing w:val="9"/>
          <w:w w:val="105"/>
          <w:szCs w:val="20"/>
        </w:rPr>
        <w:t xml:space="preserve"> </w:t>
      </w:r>
      <w:r w:rsidRPr="00E9436B">
        <w:rPr>
          <w:rFonts w:cs="Arial"/>
          <w:b/>
          <w:bCs/>
          <w:color w:val="000000" w:themeColor="text1"/>
          <w:w w:val="105"/>
          <w:szCs w:val="20"/>
        </w:rPr>
        <w:t>o</w:t>
      </w:r>
      <w:r w:rsidRPr="00E9436B">
        <w:rPr>
          <w:rFonts w:cs="Arial"/>
          <w:b/>
          <w:bCs/>
          <w:color w:val="000000" w:themeColor="text1"/>
          <w:spacing w:val="12"/>
          <w:w w:val="105"/>
          <w:szCs w:val="20"/>
        </w:rPr>
        <w:t xml:space="preserve"> </w:t>
      </w:r>
      <w:r w:rsidRPr="00E9436B">
        <w:rPr>
          <w:rFonts w:cs="Arial"/>
          <w:b/>
          <w:bCs/>
          <w:color w:val="000000" w:themeColor="text1"/>
          <w:w w:val="105"/>
          <w:szCs w:val="20"/>
        </w:rPr>
        <w:t>dimensionamento</w:t>
      </w:r>
      <w:r w:rsidRPr="00E9436B">
        <w:rPr>
          <w:rFonts w:cs="Arial"/>
          <w:b/>
          <w:bCs/>
          <w:color w:val="000000" w:themeColor="text1"/>
          <w:spacing w:val="-1"/>
          <w:w w:val="105"/>
          <w:szCs w:val="20"/>
        </w:rPr>
        <w:t xml:space="preserve"> </w:t>
      </w:r>
      <w:r w:rsidRPr="00E9436B">
        <w:rPr>
          <w:rFonts w:cs="Arial"/>
          <w:b/>
          <w:bCs/>
          <w:color w:val="000000" w:themeColor="text1"/>
          <w:w w:val="105"/>
          <w:szCs w:val="20"/>
        </w:rPr>
        <w:t>da</w:t>
      </w:r>
      <w:r w:rsidRPr="00E9436B">
        <w:rPr>
          <w:rFonts w:cs="Arial"/>
          <w:b/>
          <w:bCs/>
          <w:color w:val="000000" w:themeColor="text1"/>
          <w:spacing w:val="8"/>
          <w:w w:val="105"/>
          <w:szCs w:val="20"/>
        </w:rPr>
        <w:t xml:space="preserve"> </w:t>
      </w:r>
      <w:r w:rsidRPr="00E9436B">
        <w:rPr>
          <w:rFonts w:cs="Arial"/>
          <w:b/>
          <w:bCs/>
          <w:color w:val="000000" w:themeColor="text1"/>
          <w:spacing w:val="-2"/>
          <w:w w:val="105"/>
          <w:szCs w:val="20"/>
        </w:rPr>
        <w:t>proposta</w:t>
      </w:r>
    </w:p>
    <w:p w14:paraId="40730D9F" w14:textId="77777777" w:rsidR="00E9436B" w:rsidRPr="00E9436B" w:rsidRDefault="00E9436B" w:rsidP="00E9436B">
      <w:pPr>
        <w:pStyle w:val="PargrafodaLista"/>
        <w:widowControl w:val="0"/>
        <w:numPr>
          <w:ilvl w:val="1"/>
          <w:numId w:val="31"/>
        </w:numPr>
        <w:tabs>
          <w:tab w:val="left" w:pos="296"/>
          <w:tab w:val="left" w:pos="1003"/>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Eventuais</w:t>
      </w:r>
      <w:r w:rsidRPr="00E9436B">
        <w:rPr>
          <w:rFonts w:cs="Arial"/>
          <w:color w:val="000000" w:themeColor="text1"/>
          <w:spacing w:val="40"/>
          <w:szCs w:val="20"/>
        </w:rPr>
        <w:t xml:space="preserve"> </w:t>
      </w:r>
      <w:r w:rsidRPr="00E9436B">
        <w:rPr>
          <w:rFonts w:cs="Arial"/>
          <w:color w:val="000000" w:themeColor="text1"/>
          <w:szCs w:val="20"/>
        </w:rPr>
        <w:t>informações</w:t>
      </w:r>
      <w:r w:rsidRPr="00E9436B">
        <w:rPr>
          <w:rFonts w:cs="Arial"/>
          <w:color w:val="000000" w:themeColor="text1"/>
          <w:spacing w:val="40"/>
          <w:szCs w:val="20"/>
        </w:rPr>
        <w:t xml:space="preserve"> </w:t>
      </w:r>
      <w:r w:rsidRPr="00E9436B">
        <w:rPr>
          <w:rFonts w:cs="Arial"/>
          <w:color w:val="000000" w:themeColor="text1"/>
          <w:szCs w:val="20"/>
        </w:rPr>
        <w:t>que</w:t>
      </w:r>
      <w:r w:rsidRPr="00E9436B">
        <w:rPr>
          <w:rFonts w:cs="Arial"/>
          <w:color w:val="000000" w:themeColor="text1"/>
          <w:spacing w:val="40"/>
          <w:szCs w:val="20"/>
        </w:rPr>
        <w:t xml:space="preserve"> </w:t>
      </w:r>
      <w:r w:rsidRPr="00E9436B">
        <w:rPr>
          <w:rFonts w:cs="Arial"/>
          <w:color w:val="000000" w:themeColor="text1"/>
          <w:szCs w:val="20"/>
        </w:rPr>
        <w:t>o</w:t>
      </w:r>
      <w:r w:rsidRPr="00E9436B">
        <w:rPr>
          <w:rFonts w:cs="Arial"/>
          <w:color w:val="000000" w:themeColor="text1"/>
          <w:spacing w:val="40"/>
          <w:szCs w:val="20"/>
        </w:rPr>
        <w:t xml:space="preserve"> </w:t>
      </w:r>
      <w:r w:rsidRPr="00E9436B">
        <w:rPr>
          <w:rFonts w:cs="Arial"/>
          <w:color w:val="000000" w:themeColor="text1"/>
          <w:szCs w:val="20"/>
        </w:rPr>
        <w:t>licitante</w:t>
      </w:r>
      <w:r w:rsidRPr="00E9436B">
        <w:rPr>
          <w:rFonts w:cs="Arial"/>
          <w:color w:val="000000" w:themeColor="text1"/>
          <w:spacing w:val="40"/>
          <w:szCs w:val="20"/>
        </w:rPr>
        <w:t xml:space="preserve"> </w:t>
      </w:r>
      <w:r w:rsidRPr="00E9436B">
        <w:rPr>
          <w:rFonts w:cs="Arial"/>
          <w:color w:val="000000" w:themeColor="text1"/>
          <w:szCs w:val="20"/>
        </w:rPr>
        <w:t>entenda</w:t>
      </w:r>
      <w:r w:rsidRPr="00E9436B">
        <w:rPr>
          <w:rFonts w:cs="Arial"/>
          <w:color w:val="000000" w:themeColor="text1"/>
          <w:spacing w:val="40"/>
          <w:szCs w:val="20"/>
        </w:rPr>
        <w:t xml:space="preserve"> </w:t>
      </w:r>
      <w:r w:rsidRPr="00E9436B">
        <w:rPr>
          <w:rFonts w:cs="Arial"/>
          <w:color w:val="000000" w:themeColor="text1"/>
          <w:szCs w:val="20"/>
        </w:rPr>
        <w:t>relevantes</w:t>
      </w:r>
      <w:r w:rsidRPr="00E9436B">
        <w:rPr>
          <w:rFonts w:cs="Arial"/>
          <w:color w:val="000000" w:themeColor="text1"/>
          <w:spacing w:val="40"/>
          <w:szCs w:val="20"/>
        </w:rPr>
        <w:t xml:space="preserve"> </w:t>
      </w:r>
      <w:r w:rsidRPr="00E9436B">
        <w:rPr>
          <w:rFonts w:cs="Arial"/>
          <w:color w:val="000000" w:themeColor="text1"/>
          <w:szCs w:val="20"/>
        </w:rPr>
        <w:t>poderão</w:t>
      </w:r>
      <w:r w:rsidRPr="00E9436B">
        <w:rPr>
          <w:rFonts w:cs="Arial"/>
          <w:color w:val="000000" w:themeColor="text1"/>
          <w:spacing w:val="40"/>
          <w:szCs w:val="20"/>
        </w:rPr>
        <w:t xml:space="preserve"> </w:t>
      </w:r>
      <w:r w:rsidRPr="00E9436B">
        <w:rPr>
          <w:rFonts w:cs="Arial"/>
          <w:color w:val="000000" w:themeColor="text1"/>
          <w:szCs w:val="20"/>
        </w:rPr>
        <w:t>ser</w:t>
      </w:r>
      <w:r w:rsidRPr="00E9436B">
        <w:rPr>
          <w:rFonts w:cs="Arial"/>
          <w:color w:val="000000" w:themeColor="text1"/>
          <w:spacing w:val="40"/>
          <w:szCs w:val="20"/>
        </w:rPr>
        <w:t xml:space="preserve"> </w:t>
      </w:r>
      <w:r w:rsidRPr="00E9436B">
        <w:rPr>
          <w:rFonts w:cs="Arial"/>
          <w:color w:val="000000" w:themeColor="text1"/>
          <w:szCs w:val="20"/>
        </w:rPr>
        <w:t>solicitadas</w:t>
      </w:r>
      <w:r w:rsidRPr="00E9436B">
        <w:rPr>
          <w:rFonts w:cs="Arial"/>
          <w:color w:val="000000" w:themeColor="text1"/>
          <w:spacing w:val="40"/>
          <w:szCs w:val="20"/>
        </w:rPr>
        <w:t xml:space="preserve"> </w:t>
      </w:r>
      <w:r w:rsidRPr="00E9436B">
        <w:rPr>
          <w:rFonts w:cs="Arial"/>
          <w:color w:val="000000" w:themeColor="text1"/>
          <w:szCs w:val="20"/>
        </w:rPr>
        <w:t>via</w:t>
      </w:r>
      <w:r w:rsidRPr="00E9436B">
        <w:rPr>
          <w:rFonts w:cs="Arial"/>
          <w:color w:val="000000" w:themeColor="text1"/>
          <w:spacing w:val="40"/>
          <w:szCs w:val="20"/>
        </w:rPr>
        <w:t xml:space="preserve"> </w:t>
      </w:r>
      <w:r w:rsidRPr="00E9436B">
        <w:rPr>
          <w:rFonts w:cs="Arial"/>
          <w:color w:val="000000" w:themeColor="text1"/>
          <w:szCs w:val="20"/>
        </w:rPr>
        <w:t>e-mail encaminhado ao Departamento</w:t>
      </w:r>
      <w:r w:rsidRPr="00E9436B">
        <w:rPr>
          <w:rFonts w:cs="Arial"/>
          <w:color w:val="000000" w:themeColor="text1"/>
          <w:spacing w:val="35"/>
          <w:szCs w:val="20"/>
        </w:rPr>
        <w:t xml:space="preserve"> </w:t>
      </w:r>
      <w:r w:rsidRPr="00E9436B">
        <w:rPr>
          <w:rFonts w:cs="Arial"/>
          <w:color w:val="000000" w:themeColor="text1"/>
          <w:szCs w:val="20"/>
        </w:rPr>
        <w:t>de Licitações e Contratos.</w:t>
      </w:r>
    </w:p>
    <w:p w14:paraId="18DE5200"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Especificação</w:t>
      </w:r>
      <w:r w:rsidRPr="00E9436B">
        <w:rPr>
          <w:rFonts w:cs="Arial"/>
          <w:b/>
          <w:bCs/>
          <w:color w:val="000000" w:themeColor="text1"/>
          <w:spacing w:val="10"/>
          <w:w w:val="105"/>
          <w:szCs w:val="20"/>
        </w:rPr>
        <w:t xml:space="preserve"> </w:t>
      </w:r>
      <w:r w:rsidRPr="00E9436B">
        <w:rPr>
          <w:rFonts w:cs="Arial"/>
          <w:b/>
          <w:bCs/>
          <w:color w:val="000000" w:themeColor="text1"/>
          <w:w w:val="105"/>
          <w:szCs w:val="20"/>
        </w:rPr>
        <w:t>da</w:t>
      </w:r>
      <w:r w:rsidRPr="00E9436B">
        <w:rPr>
          <w:rFonts w:cs="Arial"/>
          <w:b/>
          <w:bCs/>
          <w:color w:val="000000" w:themeColor="text1"/>
          <w:spacing w:val="1"/>
          <w:w w:val="105"/>
          <w:szCs w:val="20"/>
        </w:rPr>
        <w:t xml:space="preserve"> </w:t>
      </w:r>
      <w:r w:rsidRPr="00E9436B">
        <w:rPr>
          <w:rFonts w:cs="Arial"/>
          <w:b/>
          <w:bCs/>
          <w:color w:val="000000" w:themeColor="text1"/>
          <w:w w:val="105"/>
          <w:szCs w:val="20"/>
        </w:rPr>
        <w:t>garantia</w:t>
      </w:r>
      <w:r w:rsidRPr="00E9436B">
        <w:rPr>
          <w:rFonts w:cs="Arial"/>
          <w:b/>
          <w:bCs/>
          <w:color w:val="000000" w:themeColor="text1"/>
          <w:spacing w:val="9"/>
          <w:w w:val="105"/>
          <w:szCs w:val="20"/>
        </w:rPr>
        <w:t xml:space="preserve"> </w:t>
      </w:r>
      <w:r w:rsidRPr="00E9436B">
        <w:rPr>
          <w:rFonts w:cs="Arial"/>
          <w:b/>
          <w:bCs/>
          <w:color w:val="000000" w:themeColor="text1"/>
          <w:w w:val="105"/>
          <w:szCs w:val="20"/>
        </w:rPr>
        <w:t>do</w:t>
      </w:r>
      <w:r w:rsidRPr="00E9436B">
        <w:rPr>
          <w:rFonts w:cs="Arial"/>
          <w:b/>
          <w:bCs/>
          <w:color w:val="000000" w:themeColor="text1"/>
          <w:spacing w:val="-7"/>
          <w:w w:val="105"/>
          <w:szCs w:val="20"/>
        </w:rPr>
        <w:t xml:space="preserve"> </w:t>
      </w:r>
      <w:r w:rsidRPr="00E9436B">
        <w:rPr>
          <w:rFonts w:cs="Arial"/>
          <w:b/>
          <w:bCs/>
          <w:color w:val="000000" w:themeColor="text1"/>
          <w:w w:val="105"/>
          <w:szCs w:val="20"/>
        </w:rPr>
        <w:t>serviço</w:t>
      </w:r>
      <w:r w:rsidRPr="00E9436B">
        <w:rPr>
          <w:rFonts w:cs="Arial"/>
          <w:b/>
          <w:bCs/>
          <w:color w:val="000000" w:themeColor="text1"/>
          <w:spacing w:val="1"/>
          <w:w w:val="105"/>
          <w:szCs w:val="20"/>
        </w:rPr>
        <w:t xml:space="preserve"> </w:t>
      </w:r>
      <w:r w:rsidRPr="00E9436B">
        <w:rPr>
          <w:rFonts w:cs="Arial"/>
          <w:b/>
          <w:bCs/>
          <w:color w:val="000000" w:themeColor="text1"/>
          <w:w w:val="105"/>
          <w:szCs w:val="20"/>
        </w:rPr>
        <w:t>(</w:t>
      </w:r>
      <w:r w:rsidRPr="00E9436B">
        <w:rPr>
          <w:rFonts w:cs="Arial"/>
          <w:b/>
          <w:bCs/>
          <w:color w:val="000000" w:themeColor="text1"/>
          <w:w w:val="105"/>
          <w:szCs w:val="20"/>
          <w:u w:val="single" w:color="282328"/>
        </w:rPr>
        <w:t>art.</w:t>
      </w:r>
      <w:r w:rsidRPr="00E9436B">
        <w:rPr>
          <w:rFonts w:cs="Arial"/>
          <w:b/>
          <w:bCs/>
          <w:color w:val="000000" w:themeColor="text1"/>
          <w:spacing w:val="-8"/>
          <w:w w:val="105"/>
          <w:szCs w:val="20"/>
          <w:u w:val="single" w:color="282328"/>
        </w:rPr>
        <w:t xml:space="preserve"> </w:t>
      </w:r>
      <w:r w:rsidRPr="00E9436B">
        <w:rPr>
          <w:rFonts w:cs="Arial"/>
          <w:b/>
          <w:bCs/>
          <w:color w:val="000000" w:themeColor="text1"/>
          <w:w w:val="105"/>
          <w:szCs w:val="20"/>
          <w:u w:val="single" w:color="282328"/>
        </w:rPr>
        <w:t>40,</w:t>
      </w:r>
      <w:r w:rsidRPr="00E9436B">
        <w:rPr>
          <w:rFonts w:cs="Arial"/>
          <w:b/>
          <w:bCs/>
          <w:color w:val="000000" w:themeColor="text1"/>
          <w:spacing w:val="-12"/>
          <w:w w:val="105"/>
          <w:szCs w:val="20"/>
          <w:u w:val="single" w:color="282328"/>
        </w:rPr>
        <w:t xml:space="preserve"> </w:t>
      </w:r>
      <w:r w:rsidRPr="00E9436B">
        <w:rPr>
          <w:rFonts w:cs="Arial"/>
          <w:b/>
          <w:bCs/>
          <w:color w:val="000000" w:themeColor="text1"/>
          <w:w w:val="105"/>
          <w:szCs w:val="20"/>
          <w:u w:val="single" w:color="282328"/>
        </w:rPr>
        <w:t>§1°,</w:t>
      </w:r>
      <w:r w:rsidRPr="00E9436B">
        <w:rPr>
          <w:rFonts w:cs="Arial"/>
          <w:b/>
          <w:bCs/>
          <w:color w:val="000000" w:themeColor="text1"/>
          <w:spacing w:val="-2"/>
          <w:w w:val="105"/>
          <w:szCs w:val="20"/>
          <w:u w:val="single" w:color="282328"/>
        </w:rPr>
        <w:t xml:space="preserve"> </w:t>
      </w:r>
      <w:r w:rsidRPr="00E9436B">
        <w:rPr>
          <w:rFonts w:cs="Arial"/>
          <w:b/>
          <w:bCs/>
          <w:color w:val="000000" w:themeColor="text1"/>
          <w:w w:val="105"/>
          <w:szCs w:val="20"/>
          <w:u w:val="single" w:color="282328"/>
        </w:rPr>
        <w:t>inciso</w:t>
      </w:r>
      <w:r w:rsidRPr="00E9436B">
        <w:rPr>
          <w:rFonts w:cs="Arial"/>
          <w:b/>
          <w:bCs/>
          <w:color w:val="000000" w:themeColor="text1"/>
          <w:spacing w:val="-4"/>
          <w:w w:val="105"/>
          <w:szCs w:val="20"/>
          <w:u w:val="single" w:color="282328"/>
        </w:rPr>
        <w:t xml:space="preserve"> </w:t>
      </w:r>
      <w:r w:rsidRPr="00E9436B">
        <w:rPr>
          <w:rFonts w:cs="Arial"/>
          <w:b/>
          <w:bCs/>
          <w:color w:val="000000" w:themeColor="text1"/>
          <w:w w:val="105"/>
          <w:szCs w:val="20"/>
          <w:u w:val="single" w:color="282328"/>
        </w:rPr>
        <w:t>III,</w:t>
      </w:r>
      <w:r w:rsidRPr="00E9436B">
        <w:rPr>
          <w:rFonts w:cs="Arial"/>
          <w:b/>
          <w:bCs/>
          <w:color w:val="000000" w:themeColor="text1"/>
          <w:spacing w:val="-5"/>
          <w:w w:val="105"/>
          <w:szCs w:val="20"/>
          <w:u w:val="single" w:color="282328"/>
        </w:rPr>
        <w:t xml:space="preserve"> </w:t>
      </w:r>
      <w:r w:rsidRPr="00E9436B">
        <w:rPr>
          <w:rFonts w:cs="Arial"/>
          <w:b/>
          <w:bCs/>
          <w:color w:val="000000" w:themeColor="text1"/>
          <w:w w:val="105"/>
          <w:szCs w:val="20"/>
          <w:u w:val="single" w:color="282328"/>
        </w:rPr>
        <w:t>da</w:t>
      </w:r>
      <w:r w:rsidRPr="00E9436B">
        <w:rPr>
          <w:rFonts w:cs="Arial"/>
          <w:b/>
          <w:bCs/>
          <w:color w:val="000000" w:themeColor="text1"/>
          <w:spacing w:val="-3"/>
          <w:w w:val="105"/>
          <w:szCs w:val="20"/>
          <w:u w:val="single" w:color="282328"/>
        </w:rPr>
        <w:t xml:space="preserve"> </w:t>
      </w:r>
      <w:r w:rsidRPr="00E9436B">
        <w:rPr>
          <w:rFonts w:cs="Arial"/>
          <w:b/>
          <w:bCs/>
          <w:color w:val="000000" w:themeColor="text1"/>
          <w:w w:val="105"/>
          <w:szCs w:val="20"/>
          <w:u w:val="single" w:color="282328"/>
        </w:rPr>
        <w:t>Lei</w:t>
      </w:r>
      <w:r w:rsidRPr="00E9436B">
        <w:rPr>
          <w:rFonts w:cs="Arial"/>
          <w:b/>
          <w:bCs/>
          <w:color w:val="000000" w:themeColor="text1"/>
          <w:spacing w:val="-3"/>
          <w:w w:val="105"/>
          <w:szCs w:val="20"/>
          <w:u w:val="single" w:color="282328"/>
        </w:rPr>
        <w:t xml:space="preserve"> </w:t>
      </w:r>
      <w:r w:rsidRPr="00E9436B">
        <w:rPr>
          <w:rFonts w:cs="Arial"/>
          <w:b/>
          <w:bCs/>
          <w:color w:val="000000" w:themeColor="text1"/>
          <w:w w:val="105"/>
          <w:szCs w:val="20"/>
          <w:u w:val="single" w:color="282328"/>
        </w:rPr>
        <w:t>n°</w:t>
      </w:r>
      <w:r w:rsidRPr="00E9436B">
        <w:rPr>
          <w:rFonts w:cs="Arial"/>
          <w:b/>
          <w:bCs/>
          <w:color w:val="000000" w:themeColor="text1"/>
          <w:spacing w:val="-15"/>
          <w:w w:val="105"/>
          <w:szCs w:val="20"/>
          <w:u w:val="single" w:color="282328"/>
        </w:rPr>
        <w:t xml:space="preserve"> </w:t>
      </w:r>
      <w:r w:rsidRPr="00E9436B">
        <w:rPr>
          <w:rFonts w:cs="Arial"/>
          <w:b/>
          <w:bCs/>
          <w:color w:val="000000" w:themeColor="text1"/>
          <w:w w:val="105"/>
          <w:szCs w:val="20"/>
          <w:u w:val="single" w:color="282328"/>
        </w:rPr>
        <w:t>14.133,</w:t>
      </w:r>
      <w:r w:rsidRPr="00E9436B">
        <w:rPr>
          <w:rFonts w:cs="Arial"/>
          <w:b/>
          <w:bCs/>
          <w:color w:val="000000" w:themeColor="text1"/>
          <w:spacing w:val="-3"/>
          <w:w w:val="105"/>
          <w:szCs w:val="20"/>
          <w:u w:val="single" w:color="282328"/>
        </w:rPr>
        <w:t xml:space="preserve"> </w:t>
      </w:r>
      <w:r w:rsidRPr="00E9436B">
        <w:rPr>
          <w:rFonts w:cs="Arial"/>
          <w:b/>
          <w:bCs/>
          <w:color w:val="000000" w:themeColor="text1"/>
          <w:w w:val="105"/>
          <w:szCs w:val="20"/>
          <w:u w:val="single" w:color="282328"/>
        </w:rPr>
        <w:t>de</w:t>
      </w:r>
      <w:r w:rsidRPr="00E9436B">
        <w:rPr>
          <w:rFonts w:cs="Arial"/>
          <w:b/>
          <w:bCs/>
          <w:color w:val="000000" w:themeColor="text1"/>
          <w:spacing w:val="1"/>
          <w:w w:val="105"/>
          <w:szCs w:val="20"/>
          <w:u w:val="single" w:color="282328"/>
        </w:rPr>
        <w:t xml:space="preserve"> </w:t>
      </w:r>
      <w:r w:rsidRPr="00E9436B">
        <w:rPr>
          <w:rFonts w:cs="Arial"/>
          <w:b/>
          <w:bCs/>
          <w:color w:val="000000" w:themeColor="text1"/>
          <w:spacing w:val="-2"/>
          <w:w w:val="105"/>
          <w:szCs w:val="20"/>
          <w:u w:val="single" w:color="282328"/>
        </w:rPr>
        <w:t>2021</w:t>
      </w:r>
      <w:r w:rsidRPr="00E9436B">
        <w:rPr>
          <w:rFonts w:cs="Arial"/>
          <w:b/>
          <w:bCs/>
          <w:color w:val="000000" w:themeColor="text1"/>
          <w:spacing w:val="-2"/>
          <w:w w:val="105"/>
          <w:szCs w:val="20"/>
        </w:rPr>
        <w:t>)</w:t>
      </w:r>
    </w:p>
    <w:p w14:paraId="23FC772F" w14:textId="77777777" w:rsidR="00E9436B" w:rsidRPr="00E9436B" w:rsidRDefault="00E9436B" w:rsidP="00E9436B">
      <w:pPr>
        <w:pStyle w:val="PargrafodaLista"/>
        <w:widowControl w:val="0"/>
        <w:numPr>
          <w:ilvl w:val="1"/>
          <w:numId w:val="31"/>
        </w:numPr>
        <w:tabs>
          <w:tab w:val="left" w:pos="995"/>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t>O prazo de garantia contratual dos serviços é aquele estabelecido</w:t>
      </w:r>
      <w:r w:rsidRPr="00E9436B">
        <w:rPr>
          <w:rFonts w:cs="Arial"/>
          <w:color w:val="000000" w:themeColor="text1"/>
          <w:spacing w:val="40"/>
          <w:szCs w:val="20"/>
        </w:rPr>
        <w:t xml:space="preserve"> </w:t>
      </w:r>
      <w:r w:rsidRPr="00E9436B">
        <w:rPr>
          <w:rFonts w:cs="Arial"/>
          <w:color w:val="000000" w:themeColor="text1"/>
          <w:szCs w:val="20"/>
          <w:u w:val="single" w:color="3B383B"/>
        </w:rPr>
        <w:t>na Lei n° 8.078, de 11 de</w:t>
      </w:r>
      <w:r w:rsidRPr="00E9436B">
        <w:rPr>
          <w:rFonts w:cs="Arial"/>
          <w:color w:val="000000" w:themeColor="text1"/>
          <w:szCs w:val="20"/>
        </w:rPr>
        <w:t xml:space="preserve"> </w:t>
      </w:r>
      <w:r w:rsidRPr="00E9436B">
        <w:rPr>
          <w:rFonts w:cs="Arial"/>
          <w:color w:val="000000" w:themeColor="text1"/>
          <w:szCs w:val="20"/>
          <w:u w:val="single" w:color="383438"/>
        </w:rPr>
        <w:t>setembro de 1990</w:t>
      </w:r>
      <w:r w:rsidRPr="00E9436B">
        <w:rPr>
          <w:rFonts w:cs="Arial"/>
          <w:color w:val="000000" w:themeColor="text1"/>
          <w:szCs w:val="20"/>
        </w:rPr>
        <w:t xml:space="preserve"> (Código de Defesa do Consumidor).</w:t>
      </w:r>
    </w:p>
    <w:p w14:paraId="27750DDB"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w w:val="105"/>
          <w:szCs w:val="20"/>
        </w:rPr>
        <w:t>Procedimentos</w:t>
      </w:r>
      <w:r w:rsidRPr="00E9436B">
        <w:rPr>
          <w:rFonts w:cs="Arial"/>
          <w:b/>
          <w:bCs/>
          <w:color w:val="000000" w:themeColor="text1"/>
          <w:spacing w:val="25"/>
          <w:w w:val="105"/>
          <w:szCs w:val="20"/>
        </w:rPr>
        <w:t xml:space="preserve"> </w:t>
      </w:r>
      <w:r w:rsidRPr="00E9436B">
        <w:rPr>
          <w:rFonts w:cs="Arial"/>
          <w:b/>
          <w:bCs/>
          <w:color w:val="000000" w:themeColor="text1"/>
          <w:w w:val="105"/>
          <w:szCs w:val="20"/>
        </w:rPr>
        <w:t>de</w:t>
      </w:r>
      <w:r w:rsidRPr="00E9436B">
        <w:rPr>
          <w:rFonts w:cs="Arial"/>
          <w:b/>
          <w:bCs/>
          <w:color w:val="000000" w:themeColor="text1"/>
          <w:spacing w:val="6"/>
          <w:w w:val="105"/>
          <w:szCs w:val="20"/>
        </w:rPr>
        <w:t xml:space="preserve"> </w:t>
      </w:r>
      <w:r w:rsidRPr="00E9436B">
        <w:rPr>
          <w:rFonts w:cs="Arial"/>
          <w:b/>
          <w:bCs/>
          <w:color w:val="000000" w:themeColor="text1"/>
          <w:w w:val="105"/>
          <w:szCs w:val="20"/>
        </w:rPr>
        <w:t>transição</w:t>
      </w:r>
      <w:r w:rsidRPr="00E9436B">
        <w:rPr>
          <w:rFonts w:cs="Arial"/>
          <w:b/>
          <w:bCs/>
          <w:color w:val="000000" w:themeColor="text1"/>
          <w:spacing w:val="10"/>
          <w:w w:val="105"/>
          <w:szCs w:val="20"/>
        </w:rPr>
        <w:t xml:space="preserve"> </w:t>
      </w:r>
      <w:r w:rsidRPr="00E9436B">
        <w:rPr>
          <w:rFonts w:cs="Arial"/>
          <w:b/>
          <w:bCs/>
          <w:color w:val="000000" w:themeColor="text1"/>
          <w:w w:val="105"/>
          <w:szCs w:val="20"/>
        </w:rPr>
        <w:t>e</w:t>
      </w:r>
      <w:r w:rsidRPr="00E9436B">
        <w:rPr>
          <w:rFonts w:cs="Arial"/>
          <w:b/>
          <w:bCs/>
          <w:color w:val="000000" w:themeColor="text1"/>
          <w:spacing w:val="2"/>
          <w:w w:val="105"/>
          <w:szCs w:val="20"/>
        </w:rPr>
        <w:t xml:space="preserve"> </w:t>
      </w:r>
      <w:r w:rsidRPr="00E9436B">
        <w:rPr>
          <w:rFonts w:cs="Arial"/>
          <w:b/>
          <w:bCs/>
          <w:color w:val="000000" w:themeColor="text1"/>
          <w:w w:val="105"/>
          <w:szCs w:val="20"/>
        </w:rPr>
        <w:t>finalização</w:t>
      </w:r>
      <w:r w:rsidRPr="00E9436B">
        <w:rPr>
          <w:rFonts w:cs="Arial"/>
          <w:b/>
          <w:bCs/>
          <w:color w:val="000000" w:themeColor="text1"/>
          <w:spacing w:val="20"/>
          <w:w w:val="105"/>
          <w:szCs w:val="20"/>
        </w:rPr>
        <w:t xml:space="preserve"> </w:t>
      </w:r>
      <w:r w:rsidRPr="00E9436B">
        <w:rPr>
          <w:rFonts w:cs="Arial"/>
          <w:b/>
          <w:bCs/>
          <w:color w:val="000000" w:themeColor="text1"/>
          <w:w w:val="105"/>
          <w:szCs w:val="20"/>
        </w:rPr>
        <w:t>do</w:t>
      </w:r>
      <w:r w:rsidRPr="00E9436B">
        <w:rPr>
          <w:rFonts w:cs="Arial"/>
          <w:b/>
          <w:bCs/>
          <w:color w:val="000000" w:themeColor="text1"/>
          <w:spacing w:val="1"/>
          <w:w w:val="105"/>
          <w:szCs w:val="20"/>
        </w:rPr>
        <w:t xml:space="preserve"> </w:t>
      </w:r>
      <w:r w:rsidRPr="00E9436B">
        <w:rPr>
          <w:rFonts w:cs="Arial"/>
          <w:b/>
          <w:bCs/>
          <w:color w:val="000000" w:themeColor="text1"/>
          <w:spacing w:val="-2"/>
          <w:w w:val="105"/>
          <w:szCs w:val="20"/>
        </w:rPr>
        <w:t>contrato</w:t>
      </w:r>
    </w:p>
    <w:p w14:paraId="50A164D9" w14:textId="77777777" w:rsidR="00E9436B" w:rsidRPr="00E9436B" w:rsidRDefault="00E9436B" w:rsidP="00E9436B">
      <w:pPr>
        <w:pStyle w:val="PargrafodaLista"/>
        <w:widowControl w:val="0"/>
        <w:numPr>
          <w:ilvl w:val="1"/>
          <w:numId w:val="31"/>
        </w:numPr>
        <w:tabs>
          <w:tab w:val="left" w:pos="1081"/>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 xml:space="preserve">Não </w:t>
      </w:r>
      <w:proofErr w:type="spellStart"/>
      <w:r w:rsidRPr="00E9436B">
        <w:rPr>
          <w:rFonts w:cs="Arial"/>
          <w:color w:val="000000" w:themeColor="text1"/>
          <w:szCs w:val="20"/>
        </w:rPr>
        <w:t>seráo</w:t>
      </w:r>
      <w:proofErr w:type="spellEnd"/>
      <w:r w:rsidRPr="00E9436B">
        <w:rPr>
          <w:rFonts w:cs="Arial"/>
          <w:color w:val="000000" w:themeColor="text1"/>
          <w:szCs w:val="20"/>
        </w:rPr>
        <w:t xml:space="preserve"> necessários procedimentos de transição e finalização do contrato devido às características do objeto.</w:t>
      </w:r>
    </w:p>
    <w:p w14:paraId="5AA6ADF3" w14:textId="77777777" w:rsidR="00E9436B" w:rsidRPr="00E9436B" w:rsidRDefault="00E9436B" w:rsidP="00E9436B">
      <w:pPr>
        <w:pStyle w:val="PargrafodaLista"/>
        <w:widowControl w:val="0"/>
        <w:numPr>
          <w:ilvl w:val="0"/>
          <w:numId w:val="33"/>
        </w:numPr>
        <w:tabs>
          <w:tab w:val="left" w:pos="934"/>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MODELO</w:t>
      </w:r>
      <w:r w:rsidRPr="00E9436B">
        <w:rPr>
          <w:rFonts w:cs="Arial"/>
          <w:b/>
          <w:bCs/>
          <w:color w:val="000000" w:themeColor="text1"/>
          <w:spacing w:val="6"/>
          <w:szCs w:val="20"/>
        </w:rPr>
        <w:t xml:space="preserve"> </w:t>
      </w:r>
      <w:r w:rsidRPr="00E9436B">
        <w:rPr>
          <w:rFonts w:cs="Arial"/>
          <w:b/>
          <w:bCs/>
          <w:color w:val="000000" w:themeColor="text1"/>
          <w:szCs w:val="20"/>
        </w:rPr>
        <w:t>DE</w:t>
      </w:r>
      <w:r w:rsidRPr="00E9436B">
        <w:rPr>
          <w:rFonts w:cs="Arial"/>
          <w:b/>
          <w:bCs/>
          <w:color w:val="000000" w:themeColor="text1"/>
          <w:spacing w:val="-4"/>
          <w:szCs w:val="20"/>
        </w:rPr>
        <w:t xml:space="preserve"> </w:t>
      </w:r>
      <w:r w:rsidRPr="00E9436B">
        <w:rPr>
          <w:rFonts w:cs="Arial"/>
          <w:b/>
          <w:bCs/>
          <w:color w:val="000000" w:themeColor="text1"/>
          <w:szCs w:val="20"/>
        </w:rPr>
        <w:t>GESTÃO</w:t>
      </w:r>
      <w:r w:rsidRPr="00E9436B">
        <w:rPr>
          <w:rFonts w:cs="Arial"/>
          <w:b/>
          <w:bCs/>
          <w:color w:val="000000" w:themeColor="text1"/>
          <w:spacing w:val="4"/>
          <w:szCs w:val="20"/>
        </w:rPr>
        <w:t xml:space="preserve"> </w:t>
      </w:r>
      <w:r w:rsidRPr="00E9436B">
        <w:rPr>
          <w:rFonts w:cs="Arial"/>
          <w:b/>
          <w:bCs/>
          <w:color w:val="000000" w:themeColor="text1"/>
          <w:szCs w:val="20"/>
        </w:rPr>
        <w:t>DO</w:t>
      </w:r>
      <w:r w:rsidRPr="00E9436B">
        <w:rPr>
          <w:rFonts w:cs="Arial"/>
          <w:b/>
          <w:bCs/>
          <w:color w:val="000000" w:themeColor="text1"/>
          <w:spacing w:val="-2"/>
          <w:szCs w:val="20"/>
        </w:rPr>
        <w:t xml:space="preserve"> CONTRATO</w:t>
      </w:r>
    </w:p>
    <w:p w14:paraId="476C2A4E" w14:textId="77777777" w:rsidR="00E9436B" w:rsidRPr="00E9436B" w:rsidRDefault="00E9436B" w:rsidP="00E9436B">
      <w:pPr>
        <w:pStyle w:val="PargrafodaLista"/>
        <w:widowControl w:val="0"/>
        <w:numPr>
          <w:ilvl w:val="1"/>
          <w:numId w:val="33"/>
        </w:numPr>
        <w:tabs>
          <w:tab w:val="left" w:pos="107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 contrato</w:t>
      </w:r>
      <w:r w:rsidRPr="00E9436B">
        <w:rPr>
          <w:rFonts w:cs="Arial"/>
          <w:color w:val="000000" w:themeColor="text1"/>
          <w:spacing w:val="20"/>
          <w:szCs w:val="20"/>
        </w:rPr>
        <w:t xml:space="preserve"> </w:t>
      </w:r>
      <w:r w:rsidRPr="00E9436B">
        <w:rPr>
          <w:rFonts w:cs="Arial"/>
          <w:color w:val="000000" w:themeColor="text1"/>
          <w:szCs w:val="20"/>
        </w:rPr>
        <w:t>deverá</w:t>
      </w:r>
      <w:r w:rsidRPr="00E9436B">
        <w:rPr>
          <w:rFonts w:cs="Arial"/>
          <w:color w:val="000000" w:themeColor="text1"/>
          <w:spacing w:val="24"/>
          <w:szCs w:val="20"/>
        </w:rPr>
        <w:t xml:space="preserve"> </w:t>
      </w:r>
      <w:r w:rsidRPr="00E9436B">
        <w:rPr>
          <w:rFonts w:cs="Arial"/>
          <w:color w:val="000000" w:themeColor="text1"/>
          <w:szCs w:val="20"/>
        </w:rPr>
        <w:t>ser executado</w:t>
      </w:r>
      <w:r w:rsidRPr="00E9436B">
        <w:rPr>
          <w:rFonts w:cs="Arial"/>
          <w:color w:val="000000" w:themeColor="text1"/>
          <w:spacing w:val="30"/>
          <w:szCs w:val="20"/>
        </w:rPr>
        <w:t xml:space="preserve"> </w:t>
      </w:r>
      <w:r w:rsidRPr="00E9436B">
        <w:rPr>
          <w:rFonts w:cs="Arial"/>
          <w:color w:val="000000" w:themeColor="text1"/>
          <w:szCs w:val="20"/>
        </w:rPr>
        <w:t>fielmente</w:t>
      </w:r>
      <w:r w:rsidRPr="00E9436B">
        <w:rPr>
          <w:rFonts w:cs="Arial"/>
          <w:color w:val="000000" w:themeColor="text1"/>
          <w:spacing w:val="23"/>
          <w:szCs w:val="20"/>
        </w:rPr>
        <w:t xml:space="preserve"> </w:t>
      </w:r>
      <w:r w:rsidRPr="00E9436B">
        <w:rPr>
          <w:rFonts w:cs="Arial"/>
          <w:color w:val="000000" w:themeColor="text1"/>
          <w:szCs w:val="20"/>
        </w:rPr>
        <w:t>pelas partes,</w:t>
      </w:r>
      <w:r w:rsidRPr="00E9436B">
        <w:rPr>
          <w:rFonts w:cs="Arial"/>
          <w:color w:val="000000" w:themeColor="text1"/>
          <w:spacing w:val="22"/>
          <w:szCs w:val="20"/>
        </w:rPr>
        <w:t xml:space="preserve"> </w:t>
      </w:r>
      <w:r w:rsidRPr="00E9436B">
        <w:rPr>
          <w:rFonts w:cs="Arial"/>
          <w:color w:val="000000" w:themeColor="text1"/>
          <w:szCs w:val="20"/>
        </w:rPr>
        <w:t>de acordo com as cláusulas</w:t>
      </w:r>
      <w:r w:rsidRPr="00E9436B">
        <w:rPr>
          <w:rFonts w:cs="Arial"/>
          <w:color w:val="000000" w:themeColor="text1"/>
          <w:spacing w:val="23"/>
          <w:szCs w:val="20"/>
        </w:rPr>
        <w:t xml:space="preserve"> </w:t>
      </w:r>
      <w:r w:rsidRPr="00E9436B">
        <w:rPr>
          <w:rFonts w:cs="Arial"/>
          <w:color w:val="000000" w:themeColor="text1"/>
          <w:szCs w:val="20"/>
        </w:rPr>
        <w:t>avençadas</w:t>
      </w:r>
      <w:r w:rsidRPr="00E9436B">
        <w:rPr>
          <w:rFonts w:cs="Arial"/>
          <w:color w:val="000000" w:themeColor="text1"/>
          <w:spacing w:val="21"/>
          <w:szCs w:val="20"/>
        </w:rPr>
        <w:t xml:space="preserve"> </w:t>
      </w:r>
      <w:r w:rsidRPr="00E9436B">
        <w:rPr>
          <w:rFonts w:cs="Arial"/>
          <w:color w:val="000000" w:themeColor="text1"/>
          <w:szCs w:val="20"/>
        </w:rPr>
        <w:t>e as normas</w:t>
      </w:r>
      <w:r w:rsidRPr="00E9436B">
        <w:rPr>
          <w:rFonts w:cs="Arial"/>
          <w:color w:val="000000" w:themeColor="text1"/>
          <w:spacing w:val="35"/>
          <w:szCs w:val="20"/>
        </w:rPr>
        <w:t xml:space="preserve"> </w:t>
      </w:r>
      <w:r w:rsidRPr="00E9436B">
        <w:rPr>
          <w:rFonts w:cs="Arial"/>
          <w:color w:val="000000" w:themeColor="text1"/>
          <w:szCs w:val="20"/>
        </w:rPr>
        <w:t>da Lei n° 14.133,</w:t>
      </w:r>
      <w:r w:rsidRPr="00E9436B">
        <w:rPr>
          <w:rFonts w:cs="Arial"/>
          <w:color w:val="000000" w:themeColor="text1"/>
          <w:spacing w:val="36"/>
          <w:szCs w:val="20"/>
        </w:rPr>
        <w:t xml:space="preserve"> </w:t>
      </w:r>
      <w:r w:rsidRPr="00E9436B">
        <w:rPr>
          <w:rFonts w:cs="Arial"/>
          <w:color w:val="000000" w:themeColor="text1"/>
          <w:szCs w:val="20"/>
        </w:rPr>
        <w:t>de 2021,</w:t>
      </w:r>
      <w:r w:rsidRPr="00E9436B">
        <w:rPr>
          <w:rFonts w:cs="Arial"/>
          <w:color w:val="000000" w:themeColor="text1"/>
          <w:spacing w:val="33"/>
          <w:szCs w:val="20"/>
        </w:rPr>
        <w:t xml:space="preserve"> </w:t>
      </w:r>
      <w:r w:rsidRPr="00E9436B">
        <w:rPr>
          <w:rFonts w:cs="Arial"/>
          <w:color w:val="000000" w:themeColor="text1"/>
          <w:szCs w:val="20"/>
        </w:rPr>
        <w:t>e cada</w:t>
      </w:r>
      <w:r w:rsidRPr="00E9436B">
        <w:rPr>
          <w:rFonts w:cs="Arial"/>
          <w:color w:val="000000" w:themeColor="text1"/>
          <w:spacing w:val="28"/>
          <w:szCs w:val="20"/>
        </w:rPr>
        <w:t xml:space="preserve"> </w:t>
      </w:r>
      <w:r w:rsidRPr="00E9436B">
        <w:rPr>
          <w:rFonts w:cs="Arial"/>
          <w:color w:val="000000" w:themeColor="text1"/>
          <w:szCs w:val="20"/>
        </w:rPr>
        <w:t>parte responderá</w:t>
      </w:r>
      <w:r w:rsidRPr="00E9436B">
        <w:rPr>
          <w:rFonts w:cs="Arial"/>
          <w:color w:val="000000" w:themeColor="text1"/>
          <w:spacing w:val="40"/>
          <w:szCs w:val="20"/>
        </w:rPr>
        <w:t xml:space="preserve"> </w:t>
      </w:r>
      <w:r w:rsidRPr="00E9436B">
        <w:rPr>
          <w:rFonts w:cs="Arial"/>
          <w:color w:val="000000" w:themeColor="text1"/>
          <w:szCs w:val="20"/>
        </w:rPr>
        <w:t>pelas</w:t>
      </w:r>
      <w:r w:rsidRPr="00E9436B">
        <w:rPr>
          <w:rFonts w:cs="Arial"/>
          <w:color w:val="000000" w:themeColor="text1"/>
          <w:spacing w:val="33"/>
          <w:szCs w:val="20"/>
        </w:rPr>
        <w:t xml:space="preserve"> </w:t>
      </w:r>
      <w:r w:rsidRPr="00E9436B">
        <w:rPr>
          <w:rFonts w:cs="Arial"/>
          <w:color w:val="000000" w:themeColor="text1"/>
          <w:szCs w:val="20"/>
        </w:rPr>
        <w:t>consequências</w:t>
      </w:r>
      <w:r w:rsidRPr="00E9436B">
        <w:rPr>
          <w:rFonts w:cs="Arial"/>
          <w:color w:val="000000" w:themeColor="text1"/>
          <w:spacing w:val="40"/>
          <w:szCs w:val="20"/>
        </w:rPr>
        <w:t xml:space="preserve"> </w:t>
      </w:r>
      <w:r w:rsidRPr="00E9436B">
        <w:rPr>
          <w:rFonts w:cs="Arial"/>
          <w:color w:val="000000" w:themeColor="text1"/>
          <w:szCs w:val="20"/>
        </w:rPr>
        <w:t>de sua</w:t>
      </w:r>
      <w:r w:rsidRPr="00E9436B">
        <w:rPr>
          <w:rFonts w:cs="Arial"/>
          <w:color w:val="000000" w:themeColor="text1"/>
          <w:spacing w:val="30"/>
          <w:szCs w:val="20"/>
        </w:rPr>
        <w:t xml:space="preserve"> </w:t>
      </w:r>
      <w:r w:rsidRPr="00E9436B">
        <w:rPr>
          <w:rFonts w:cs="Arial"/>
          <w:color w:val="000000" w:themeColor="text1"/>
          <w:szCs w:val="20"/>
        </w:rPr>
        <w:t>inexecução total ou parcial.</w:t>
      </w:r>
    </w:p>
    <w:p w14:paraId="1B9FC2D0" w14:textId="77777777" w:rsidR="00E9436B" w:rsidRPr="00E9436B" w:rsidRDefault="00E9436B" w:rsidP="00E9436B">
      <w:pPr>
        <w:pStyle w:val="PargrafodaLista"/>
        <w:widowControl w:val="0"/>
        <w:numPr>
          <w:ilvl w:val="1"/>
          <w:numId w:val="33"/>
        </w:numPr>
        <w:tabs>
          <w:tab w:val="left" w:pos="107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Em caso de impedimento, ordem de paralisação ou suspensão do contrato, o cronograma de execução será prorrogado automaticamente pelo tempo correspondente, anotadas tais circunstâncias mediante simples apostila.</w:t>
      </w:r>
    </w:p>
    <w:p w14:paraId="5B015C2F" w14:textId="77777777" w:rsidR="00E9436B" w:rsidRPr="00E9436B" w:rsidRDefault="00E9436B" w:rsidP="00E9436B">
      <w:pPr>
        <w:pStyle w:val="PargrafodaLista"/>
        <w:widowControl w:val="0"/>
        <w:numPr>
          <w:ilvl w:val="1"/>
          <w:numId w:val="33"/>
        </w:numPr>
        <w:tabs>
          <w:tab w:val="left" w:pos="1068"/>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As</w:t>
      </w:r>
      <w:r w:rsidRPr="00E9436B">
        <w:rPr>
          <w:rFonts w:cs="Arial"/>
          <w:color w:val="000000" w:themeColor="text1"/>
          <w:spacing w:val="-7"/>
          <w:szCs w:val="20"/>
        </w:rPr>
        <w:t xml:space="preserve"> </w:t>
      </w:r>
      <w:r w:rsidRPr="00E9436B">
        <w:rPr>
          <w:rFonts w:cs="Arial"/>
          <w:color w:val="000000" w:themeColor="text1"/>
          <w:szCs w:val="20"/>
        </w:rPr>
        <w:t>comunicações entre o</w:t>
      </w:r>
      <w:r w:rsidRPr="00E9436B">
        <w:rPr>
          <w:rFonts w:cs="Arial"/>
          <w:color w:val="000000" w:themeColor="text1"/>
          <w:spacing w:val="-8"/>
          <w:szCs w:val="20"/>
        </w:rPr>
        <w:t xml:space="preserve"> </w:t>
      </w:r>
      <w:r w:rsidRPr="00E9436B">
        <w:rPr>
          <w:rFonts w:cs="Arial"/>
          <w:color w:val="000000" w:themeColor="text1"/>
          <w:szCs w:val="20"/>
        </w:rPr>
        <w:t>órgão ou</w:t>
      </w:r>
      <w:r w:rsidRPr="00E9436B">
        <w:rPr>
          <w:rFonts w:cs="Arial"/>
          <w:color w:val="000000" w:themeColor="text1"/>
          <w:spacing w:val="-4"/>
          <w:szCs w:val="20"/>
        </w:rPr>
        <w:t xml:space="preserve"> </w:t>
      </w:r>
      <w:r w:rsidRPr="00E9436B">
        <w:rPr>
          <w:rFonts w:cs="Arial"/>
          <w:color w:val="000000" w:themeColor="text1"/>
          <w:szCs w:val="20"/>
        </w:rPr>
        <w:t>entidade e</w:t>
      </w:r>
      <w:r w:rsidRPr="00E9436B">
        <w:rPr>
          <w:rFonts w:cs="Arial"/>
          <w:color w:val="000000" w:themeColor="text1"/>
          <w:spacing w:val="-8"/>
          <w:szCs w:val="20"/>
        </w:rPr>
        <w:t xml:space="preserve"> </w:t>
      </w: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contratada devem ser</w:t>
      </w:r>
      <w:r w:rsidRPr="00E9436B">
        <w:rPr>
          <w:rFonts w:cs="Arial"/>
          <w:color w:val="000000" w:themeColor="text1"/>
          <w:spacing w:val="-2"/>
          <w:szCs w:val="20"/>
        </w:rPr>
        <w:t xml:space="preserve"> </w:t>
      </w:r>
      <w:r w:rsidRPr="00E9436B">
        <w:rPr>
          <w:rFonts w:cs="Arial"/>
          <w:color w:val="000000" w:themeColor="text1"/>
          <w:szCs w:val="20"/>
        </w:rPr>
        <w:t>realizadas por escrito sempre que o ato exigir tal</w:t>
      </w:r>
      <w:r w:rsidRPr="00E9436B">
        <w:rPr>
          <w:rFonts w:cs="Arial"/>
          <w:color w:val="000000" w:themeColor="text1"/>
          <w:spacing w:val="-1"/>
          <w:szCs w:val="20"/>
        </w:rPr>
        <w:t xml:space="preserve"> </w:t>
      </w:r>
      <w:r w:rsidRPr="00E9436B">
        <w:rPr>
          <w:rFonts w:cs="Arial"/>
          <w:color w:val="000000" w:themeColor="text1"/>
          <w:szCs w:val="20"/>
        </w:rPr>
        <w:t>formalidade, admitindo-se o uso de mensagem eletrônica para esse fim.</w:t>
      </w:r>
    </w:p>
    <w:p w14:paraId="5E3A60DF" w14:textId="77777777" w:rsidR="00E9436B" w:rsidRPr="00E9436B" w:rsidRDefault="00E9436B" w:rsidP="00E9436B">
      <w:pPr>
        <w:pStyle w:val="PargrafodaLista"/>
        <w:widowControl w:val="0"/>
        <w:numPr>
          <w:ilvl w:val="1"/>
          <w:numId w:val="33"/>
        </w:numPr>
        <w:tabs>
          <w:tab w:val="left" w:pos="349"/>
          <w:tab w:val="left" w:pos="1057"/>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O órgão ou entidade poderá convocar</w:t>
      </w:r>
      <w:r w:rsidRPr="00E9436B">
        <w:rPr>
          <w:rFonts w:cs="Arial"/>
          <w:color w:val="000000" w:themeColor="text1"/>
          <w:spacing w:val="28"/>
          <w:szCs w:val="20"/>
        </w:rPr>
        <w:t xml:space="preserve"> </w:t>
      </w:r>
      <w:r w:rsidRPr="00E9436B">
        <w:rPr>
          <w:rFonts w:cs="Arial"/>
          <w:color w:val="000000" w:themeColor="text1"/>
          <w:szCs w:val="20"/>
        </w:rPr>
        <w:t>representante</w:t>
      </w:r>
      <w:r w:rsidRPr="00E9436B">
        <w:rPr>
          <w:rFonts w:cs="Arial"/>
          <w:color w:val="000000" w:themeColor="text1"/>
          <w:spacing w:val="30"/>
          <w:szCs w:val="20"/>
        </w:rPr>
        <w:t xml:space="preserve"> </w:t>
      </w:r>
      <w:r w:rsidRPr="00E9436B">
        <w:rPr>
          <w:rFonts w:cs="Arial"/>
          <w:color w:val="000000" w:themeColor="text1"/>
          <w:szCs w:val="20"/>
        </w:rPr>
        <w:t>da empresa para adoção de providências que</w:t>
      </w:r>
      <w:r w:rsidRPr="00E9436B">
        <w:rPr>
          <w:rFonts w:cs="Arial"/>
          <w:color w:val="000000" w:themeColor="text1"/>
          <w:spacing w:val="-9"/>
          <w:szCs w:val="20"/>
        </w:rPr>
        <w:t xml:space="preserve"> </w:t>
      </w:r>
      <w:r w:rsidRPr="00E9436B">
        <w:rPr>
          <w:rFonts w:cs="Arial"/>
          <w:color w:val="000000" w:themeColor="text1"/>
          <w:szCs w:val="20"/>
        </w:rPr>
        <w:t>devam ser cumpridas de imediato.</w:t>
      </w:r>
    </w:p>
    <w:p w14:paraId="00A33723" w14:textId="77777777" w:rsidR="00E9436B" w:rsidRPr="00E9436B" w:rsidRDefault="00E9436B" w:rsidP="00E9436B">
      <w:pPr>
        <w:pStyle w:val="PargrafodaLista"/>
        <w:widowControl w:val="0"/>
        <w:numPr>
          <w:ilvl w:val="1"/>
          <w:numId w:val="33"/>
        </w:numPr>
        <w:tabs>
          <w:tab w:val="left" w:pos="1105"/>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w:t>
      </w:r>
      <w:r w:rsidRPr="00E9436B">
        <w:rPr>
          <w:rFonts w:cs="Arial"/>
          <w:color w:val="000000" w:themeColor="text1"/>
          <w:spacing w:val="30"/>
          <w:szCs w:val="20"/>
        </w:rPr>
        <w:t xml:space="preserve"> </w:t>
      </w:r>
      <w:r w:rsidRPr="00E9436B">
        <w:rPr>
          <w:rFonts w:cs="Arial"/>
          <w:color w:val="000000" w:themeColor="text1"/>
          <w:szCs w:val="20"/>
        </w:rPr>
        <w:t>do objeto,</w:t>
      </w:r>
      <w:r w:rsidRPr="00E9436B">
        <w:rPr>
          <w:rFonts w:cs="Arial"/>
          <w:color w:val="000000" w:themeColor="text1"/>
          <w:spacing w:val="27"/>
          <w:szCs w:val="20"/>
        </w:rPr>
        <w:t xml:space="preserve"> </w:t>
      </w:r>
      <w:r w:rsidRPr="00E9436B">
        <w:rPr>
          <w:rFonts w:cs="Arial"/>
          <w:color w:val="000000" w:themeColor="text1"/>
          <w:szCs w:val="20"/>
        </w:rPr>
        <w:t>do plano complementar</w:t>
      </w:r>
      <w:r w:rsidRPr="00E9436B">
        <w:rPr>
          <w:rFonts w:cs="Arial"/>
          <w:color w:val="000000" w:themeColor="text1"/>
          <w:spacing w:val="39"/>
          <w:szCs w:val="20"/>
        </w:rPr>
        <w:t xml:space="preserve"> </w:t>
      </w:r>
      <w:r w:rsidRPr="00E9436B">
        <w:rPr>
          <w:rFonts w:cs="Arial"/>
          <w:color w:val="000000" w:themeColor="text1"/>
          <w:szCs w:val="20"/>
        </w:rPr>
        <w:t>de execução</w:t>
      </w:r>
      <w:r w:rsidRPr="00E9436B">
        <w:rPr>
          <w:rFonts w:cs="Arial"/>
          <w:color w:val="000000" w:themeColor="text1"/>
          <w:spacing w:val="26"/>
          <w:szCs w:val="20"/>
        </w:rPr>
        <w:t xml:space="preserve"> </w:t>
      </w:r>
      <w:r w:rsidRPr="00E9436B">
        <w:rPr>
          <w:rFonts w:cs="Arial"/>
          <w:color w:val="000000" w:themeColor="text1"/>
          <w:szCs w:val="20"/>
        </w:rPr>
        <w:t>da contratada,</w:t>
      </w:r>
      <w:r w:rsidRPr="00E9436B">
        <w:rPr>
          <w:rFonts w:cs="Arial"/>
          <w:color w:val="000000" w:themeColor="text1"/>
          <w:spacing w:val="34"/>
          <w:szCs w:val="20"/>
        </w:rPr>
        <w:t xml:space="preserve"> </w:t>
      </w:r>
      <w:r w:rsidRPr="00E9436B">
        <w:rPr>
          <w:rFonts w:cs="Arial"/>
          <w:color w:val="000000" w:themeColor="text1"/>
          <w:szCs w:val="20"/>
        </w:rPr>
        <w:t>quando houver,</w:t>
      </w:r>
      <w:r w:rsidRPr="00E9436B">
        <w:rPr>
          <w:rFonts w:cs="Arial"/>
          <w:color w:val="000000" w:themeColor="text1"/>
          <w:spacing w:val="25"/>
          <w:szCs w:val="20"/>
        </w:rPr>
        <w:t xml:space="preserve"> </w:t>
      </w:r>
      <w:r w:rsidRPr="00E9436B">
        <w:rPr>
          <w:rFonts w:cs="Arial"/>
          <w:color w:val="000000" w:themeColor="text1"/>
          <w:szCs w:val="20"/>
        </w:rPr>
        <w:t>do método de aferição dos resultados e das sanções aplicáveis,</w:t>
      </w:r>
      <w:r w:rsidRPr="00E9436B">
        <w:rPr>
          <w:rFonts w:cs="Arial"/>
          <w:color w:val="000000" w:themeColor="text1"/>
          <w:spacing w:val="31"/>
          <w:szCs w:val="20"/>
        </w:rPr>
        <w:t xml:space="preserve"> </w:t>
      </w:r>
      <w:r w:rsidRPr="00E9436B">
        <w:rPr>
          <w:rFonts w:cs="Arial"/>
          <w:color w:val="000000" w:themeColor="text1"/>
          <w:szCs w:val="20"/>
        </w:rPr>
        <w:t>dentre outros.</w:t>
      </w:r>
    </w:p>
    <w:p w14:paraId="1086F151" w14:textId="77777777" w:rsidR="00E9436B" w:rsidRPr="00E9436B" w:rsidRDefault="00E9436B" w:rsidP="00E9436B">
      <w:pPr>
        <w:pStyle w:val="Corpodetexto"/>
        <w:spacing w:after="0" w:line="360" w:lineRule="auto"/>
        <w:rPr>
          <w:rFonts w:cs="Arial"/>
          <w:b/>
          <w:bCs/>
          <w:color w:val="000000" w:themeColor="text1"/>
          <w:szCs w:val="20"/>
        </w:rPr>
      </w:pPr>
      <w:r w:rsidRPr="00E9436B">
        <w:rPr>
          <w:rFonts w:cs="Arial"/>
          <w:b/>
          <w:bCs/>
          <w:color w:val="000000" w:themeColor="text1"/>
          <w:spacing w:val="-2"/>
          <w:w w:val="105"/>
          <w:szCs w:val="20"/>
        </w:rPr>
        <w:t>Fiscalização</w:t>
      </w:r>
    </w:p>
    <w:p w14:paraId="23E45B5D" w14:textId="77777777" w:rsidR="00E9436B" w:rsidRPr="00E9436B" w:rsidRDefault="00E9436B" w:rsidP="00E9436B">
      <w:pPr>
        <w:pStyle w:val="PargrafodaLista"/>
        <w:widowControl w:val="0"/>
        <w:numPr>
          <w:ilvl w:val="1"/>
          <w:numId w:val="33"/>
        </w:numPr>
        <w:tabs>
          <w:tab w:val="left" w:pos="0"/>
          <w:tab w:val="left" w:pos="1047"/>
        </w:tabs>
        <w:suppressAutoHyphens w:val="0"/>
        <w:autoSpaceDE w:val="0"/>
        <w:autoSpaceDN w:val="0"/>
        <w:spacing w:line="360" w:lineRule="auto"/>
        <w:ind w:left="0" w:hanging="5"/>
        <w:contextualSpacing w:val="0"/>
        <w:jc w:val="left"/>
        <w:rPr>
          <w:rFonts w:cs="Arial"/>
          <w:color w:val="000000" w:themeColor="text1"/>
          <w:szCs w:val="20"/>
        </w:rPr>
      </w:pPr>
      <w:r w:rsidRPr="00E9436B">
        <w:rPr>
          <w:rFonts w:cs="Arial"/>
          <w:color w:val="000000" w:themeColor="text1"/>
          <w:szCs w:val="20"/>
        </w:rPr>
        <w:t>A</w:t>
      </w:r>
      <w:r w:rsidRPr="00E9436B">
        <w:rPr>
          <w:rFonts w:cs="Arial"/>
          <w:color w:val="000000" w:themeColor="text1"/>
          <w:spacing w:val="35"/>
          <w:szCs w:val="20"/>
        </w:rPr>
        <w:t xml:space="preserve"> </w:t>
      </w:r>
      <w:r w:rsidRPr="00E9436B">
        <w:rPr>
          <w:rFonts w:cs="Arial"/>
          <w:color w:val="000000" w:themeColor="text1"/>
          <w:szCs w:val="20"/>
        </w:rPr>
        <w:t>execução</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38"/>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deverá</w:t>
      </w:r>
      <w:r w:rsidRPr="00E9436B">
        <w:rPr>
          <w:rFonts w:cs="Arial"/>
          <w:color w:val="000000" w:themeColor="text1"/>
          <w:spacing w:val="40"/>
          <w:szCs w:val="20"/>
        </w:rPr>
        <w:t xml:space="preserve"> </w:t>
      </w:r>
      <w:r w:rsidRPr="00E9436B">
        <w:rPr>
          <w:rFonts w:cs="Arial"/>
          <w:color w:val="000000" w:themeColor="text1"/>
          <w:szCs w:val="20"/>
        </w:rPr>
        <w:t>ser</w:t>
      </w:r>
      <w:r w:rsidRPr="00E9436B">
        <w:rPr>
          <w:rFonts w:cs="Arial"/>
          <w:color w:val="000000" w:themeColor="text1"/>
          <w:spacing w:val="40"/>
          <w:szCs w:val="20"/>
        </w:rPr>
        <w:t xml:space="preserve"> </w:t>
      </w:r>
      <w:r w:rsidRPr="00E9436B">
        <w:rPr>
          <w:rFonts w:cs="Arial"/>
          <w:color w:val="000000" w:themeColor="text1"/>
          <w:szCs w:val="20"/>
        </w:rPr>
        <w:t>acompanhada</w:t>
      </w:r>
      <w:r w:rsidRPr="00E9436B">
        <w:rPr>
          <w:rFonts w:cs="Arial"/>
          <w:color w:val="000000" w:themeColor="text1"/>
          <w:spacing w:val="40"/>
          <w:szCs w:val="20"/>
        </w:rPr>
        <w:t xml:space="preserve"> </w:t>
      </w:r>
      <w:r w:rsidRPr="00E9436B">
        <w:rPr>
          <w:rFonts w:cs="Arial"/>
          <w:color w:val="000000" w:themeColor="text1"/>
          <w:szCs w:val="20"/>
        </w:rPr>
        <w:t>e</w:t>
      </w:r>
      <w:r w:rsidRPr="00E9436B">
        <w:rPr>
          <w:rFonts w:cs="Arial"/>
          <w:color w:val="000000" w:themeColor="text1"/>
          <w:spacing w:val="36"/>
          <w:szCs w:val="20"/>
        </w:rPr>
        <w:t xml:space="preserve"> </w:t>
      </w:r>
      <w:r w:rsidRPr="00E9436B">
        <w:rPr>
          <w:rFonts w:cs="Arial"/>
          <w:color w:val="000000" w:themeColor="text1"/>
          <w:szCs w:val="20"/>
        </w:rPr>
        <w:t>fiscalizada</w:t>
      </w:r>
      <w:r w:rsidRPr="00E9436B">
        <w:rPr>
          <w:rFonts w:cs="Arial"/>
          <w:color w:val="000000" w:themeColor="text1"/>
          <w:spacing w:val="40"/>
          <w:szCs w:val="20"/>
        </w:rPr>
        <w:t xml:space="preserve"> </w:t>
      </w:r>
      <w:r w:rsidRPr="00E9436B">
        <w:rPr>
          <w:rFonts w:cs="Arial"/>
          <w:color w:val="000000" w:themeColor="text1"/>
          <w:szCs w:val="20"/>
        </w:rPr>
        <w:t>pelo</w:t>
      </w:r>
      <w:r w:rsidRPr="00E9436B">
        <w:rPr>
          <w:rFonts w:cs="Arial"/>
          <w:color w:val="000000" w:themeColor="text1"/>
          <w:spacing w:val="36"/>
          <w:szCs w:val="20"/>
        </w:rPr>
        <w:t xml:space="preserve"> </w:t>
      </w:r>
      <w:r w:rsidRPr="00E9436B">
        <w:rPr>
          <w:rFonts w:cs="Arial"/>
          <w:color w:val="000000" w:themeColor="text1"/>
          <w:szCs w:val="20"/>
        </w:rPr>
        <w:t>fiscal</w:t>
      </w:r>
      <w:r w:rsidRPr="00E9436B">
        <w:rPr>
          <w:rFonts w:cs="Arial"/>
          <w:color w:val="000000" w:themeColor="text1"/>
          <w:spacing w:val="35"/>
          <w:szCs w:val="20"/>
        </w:rPr>
        <w:t xml:space="preserve"> </w:t>
      </w:r>
      <w:r w:rsidRPr="00E9436B">
        <w:rPr>
          <w:rFonts w:cs="Arial"/>
          <w:color w:val="000000" w:themeColor="text1"/>
          <w:szCs w:val="20"/>
        </w:rPr>
        <w:t>do</w:t>
      </w:r>
      <w:r w:rsidRPr="00E9436B">
        <w:rPr>
          <w:rFonts w:cs="Arial"/>
          <w:color w:val="000000" w:themeColor="text1"/>
          <w:spacing w:val="38"/>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ou</w:t>
      </w:r>
      <w:r w:rsidRPr="00E9436B">
        <w:rPr>
          <w:rFonts w:cs="Arial"/>
          <w:color w:val="000000" w:themeColor="text1"/>
          <w:spacing w:val="40"/>
          <w:szCs w:val="20"/>
        </w:rPr>
        <w:t xml:space="preserve"> </w:t>
      </w:r>
      <w:r w:rsidRPr="00E9436B">
        <w:rPr>
          <w:rFonts w:cs="Arial"/>
          <w:color w:val="000000" w:themeColor="text1"/>
          <w:szCs w:val="20"/>
        </w:rPr>
        <w:t>pelos respectivos substitutos (</w:t>
      </w:r>
      <w:r w:rsidRPr="00E9436B">
        <w:rPr>
          <w:rFonts w:cs="Arial"/>
          <w:color w:val="000000" w:themeColor="text1"/>
          <w:szCs w:val="20"/>
          <w:u w:val="single" w:color="3B3438"/>
        </w:rPr>
        <w:t>Lei n°</w:t>
      </w:r>
      <w:r w:rsidRPr="00E9436B">
        <w:rPr>
          <w:rFonts w:cs="Arial"/>
          <w:color w:val="000000" w:themeColor="text1"/>
          <w:spacing w:val="-5"/>
          <w:szCs w:val="20"/>
          <w:u w:val="single" w:color="3B3438"/>
        </w:rPr>
        <w:t xml:space="preserve"> </w:t>
      </w:r>
      <w:r w:rsidRPr="00E9436B">
        <w:rPr>
          <w:rFonts w:cs="Arial"/>
          <w:color w:val="000000" w:themeColor="text1"/>
          <w:szCs w:val="20"/>
          <w:u w:val="single" w:color="3B3438"/>
        </w:rPr>
        <w:t>14.133, de 2021, art. 117, caput</w:t>
      </w:r>
      <w:r w:rsidRPr="00E9436B">
        <w:rPr>
          <w:rFonts w:cs="Arial"/>
          <w:color w:val="000000" w:themeColor="text1"/>
          <w:szCs w:val="20"/>
        </w:rPr>
        <w:t>).</w:t>
      </w:r>
    </w:p>
    <w:p w14:paraId="0A91C0D7" w14:textId="77777777" w:rsidR="00E9436B" w:rsidRPr="00E9436B" w:rsidRDefault="00E9436B" w:rsidP="00E9436B">
      <w:pPr>
        <w:pStyle w:val="Corpodetexto"/>
        <w:spacing w:after="0" w:line="360" w:lineRule="auto"/>
        <w:rPr>
          <w:rFonts w:cs="Arial"/>
          <w:color w:val="000000" w:themeColor="text1"/>
          <w:szCs w:val="20"/>
        </w:rPr>
      </w:pPr>
      <w:r w:rsidRPr="00E9436B">
        <w:rPr>
          <w:rFonts w:cs="Arial"/>
          <w:color w:val="000000" w:themeColor="text1"/>
          <w:spacing w:val="-2"/>
          <w:w w:val="105"/>
          <w:szCs w:val="20"/>
        </w:rPr>
        <w:t>Fiscalização</w:t>
      </w:r>
    </w:p>
    <w:p w14:paraId="149F9CDC" w14:textId="77777777" w:rsidR="00E9436B" w:rsidRPr="00E9436B" w:rsidRDefault="00E9436B" w:rsidP="00E9436B">
      <w:pPr>
        <w:pStyle w:val="Ttulo7"/>
        <w:numPr>
          <w:ilvl w:val="1"/>
          <w:numId w:val="33"/>
        </w:numPr>
        <w:tabs>
          <w:tab w:val="left" w:pos="1032"/>
        </w:tabs>
        <w:spacing w:before="0" w:line="360" w:lineRule="auto"/>
        <w:ind w:left="0" w:firstLine="0"/>
        <w:jc w:val="left"/>
        <w:rPr>
          <w:rFonts w:ascii="Arial" w:hAnsi="Arial" w:cs="Arial"/>
          <w:i w:val="0"/>
          <w:iCs w:val="0"/>
          <w:color w:val="000000" w:themeColor="text1"/>
          <w:szCs w:val="20"/>
        </w:rPr>
      </w:pPr>
      <w:r w:rsidRPr="00E9436B">
        <w:rPr>
          <w:rFonts w:ascii="Arial" w:hAnsi="Arial" w:cs="Arial"/>
          <w:i w:val="0"/>
          <w:iCs w:val="0"/>
          <w:color w:val="000000" w:themeColor="text1"/>
          <w:spacing w:val="-2"/>
          <w:szCs w:val="20"/>
        </w:rPr>
        <w:lastRenderedPageBreak/>
        <w:t>O</w:t>
      </w:r>
      <w:r w:rsidRPr="00E9436B">
        <w:rPr>
          <w:rFonts w:ascii="Arial" w:hAnsi="Arial" w:cs="Arial"/>
          <w:i w:val="0"/>
          <w:iCs w:val="0"/>
          <w:color w:val="000000" w:themeColor="text1"/>
          <w:spacing w:val="6"/>
          <w:szCs w:val="20"/>
        </w:rPr>
        <w:t xml:space="preserve"> </w:t>
      </w:r>
      <w:r w:rsidRPr="00E9436B">
        <w:rPr>
          <w:rFonts w:ascii="Arial" w:hAnsi="Arial" w:cs="Arial"/>
          <w:i w:val="0"/>
          <w:iCs w:val="0"/>
          <w:color w:val="000000" w:themeColor="text1"/>
          <w:spacing w:val="-2"/>
          <w:szCs w:val="20"/>
        </w:rPr>
        <w:t>fiscal</w:t>
      </w:r>
      <w:r w:rsidRPr="00E9436B">
        <w:rPr>
          <w:rFonts w:ascii="Arial" w:hAnsi="Arial" w:cs="Arial"/>
          <w:i w:val="0"/>
          <w:iCs w:val="0"/>
          <w:color w:val="000000" w:themeColor="text1"/>
          <w:spacing w:val="10"/>
          <w:szCs w:val="20"/>
        </w:rPr>
        <w:t xml:space="preserve"> </w:t>
      </w:r>
      <w:r w:rsidRPr="00E9436B">
        <w:rPr>
          <w:rFonts w:ascii="Arial" w:hAnsi="Arial" w:cs="Arial"/>
          <w:i w:val="0"/>
          <w:iCs w:val="0"/>
          <w:color w:val="000000" w:themeColor="text1"/>
          <w:spacing w:val="-2"/>
          <w:szCs w:val="20"/>
        </w:rPr>
        <w:t>do</w:t>
      </w:r>
      <w:r w:rsidRPr="00E9436B">
        <w:rPr>
          <w:rFonts w:ascii="Arial" w:hAnsi="Arial" w:cs="Arial"/>
          <w:i w:val="0"/>
          <w:iCs w:val="0"/>
          <w:color w:val="000000" w:themeColor="text1"/>
          <w:spacing w:val="9"/>
          <w:szCs w:val="20"/>
        </w:rPr>
        <w:t xml:space="preserve"> </w:t>
      </w:r>
      <w:r w:rsidRPr="00E9436B">
        <w:rPr>
          <w:rFonts w:ascii="Arial" w:hAnsi="Arial" w:cs="Arial"/>
          <w:i w:val="0"/>
          <w:iCs w:val="0"/>
          <w:color w:val="000000" w:themeColor="text1"/>
          <w:spacing w:val="-2"/>
          <w:szCs w:val="20"/>
        </w:rPr>
        <w:t>contrato</w:t>
      </w:r>
      <w:r w:rsidRPr="00E9436B">
        <w:rPr>
          <w:rFonts w:ascii="Arial" w:hAnsi="Arial" w:cs="Arial"/>
          <w:i w:val="0"/>
          <w:iCs w:val="0"/>
          <w:color w:val="000000" w:themeColor="text1"/>
          <w:spacing w:val="17"/>
          <w:szCs w:val="20"/>
        </w:rPr>
        <w:t xml:space="preserve"> </w:t>
      </w:r>
      <w:r w:rsidRPr="00E9436B">
        <w:rPr>
          <w:rFonts w:ascii="Arial" w:hAnsi="Arial" w:cs="Arial"/>
          <w:i w:val="0"/>
          <w:iCs w:val="0"/>
          <w:color w:val="000000" w:themeColor="text1"/>
          <w:spacing w:val="-2"/>
          <w:szCs w:val="20"/>
        </w:rPr>
        <w:t>acompanhará</w:t>
      </w:r>
      <w:r w:rsidRPr="00E9436B">
        <w:rPr>
          <w:rFonts w:ascii="Arial" w:hAnsi="Arial" w:cs="Arial"/>
          <w:i w:val="0"/>
          <w:iCs w:val="0"/>
          <w:color w:val="000000" w:themeColor="text1"/>
          <w:spacing w:val="22"/>
          <w:szCs w:val="20"/>
        </w:rPr>
        <w:t xml:space="preserve"> </w:t>
      </w:r>
      <w:r w:rsidRPr="00E9436B">
        <w:rPr>
          <w:rFonts w:ascii="Arial" w:hAnsi="Arial" w:cs="Arial"/>
          <w:i w:val="0"/>
          <w:iCs w:val="0"/>
          <w:color w:val="000000" w:themeColor="text1"/>
          <w:spacing w:val="-2"/>
          <w:szCs w:val="20"/>
        </w:rPr>
        <w:t>a</w:t>
      </w:r>
      <w:r w:rsidRPr="00E9436B">
        <w:rPr>
          <w:rFonts w:ascii="Arial" w:hAnsi="Arial" w:cs="Arial"/>
          <w:i w:val="0"/>
          <w:iCs w:val="0"/>
          <w:color w:val="000000" w:themeColor="text1"/>
          <w:spacing w:val="6"/>
          <w:szCs w:val="20"/>
        </w:rPr>
        <w:t xml:space="preserve"> </w:t>
      </w:r>
      <w:r w:rsidRPr="00E9436B">
        <w:rPr>
          <w:rFonts w:ascii="Arial" w:hAnsi="Arial" w:cs="Arial"/>
          <w:i w:val="0"/>
          <w:iCs w:val="0"/>
          <w:color w:val="000000" w:themeColor="text1"/>
          <w:spacing w:val="-2"/>
          <w:szCs w:val="20"/>
        </w:rPr>
        <w:t>execução</w:t>
      </w:r>
      <w:r w:rsidRPr="00E9436B">
        <w:rPr>
          <w:rFonts w:ascii="Arial" w:hAnsi="Arial" w:cs="Arial"/>
          <w:i w:val="0"/>
          <w:iCs w:val="0"/>
          <w:color w:val="000000" w:themeColor="text1"/>
          <w:spacing w:val="18"/>
          <w:szCs w:val="20"/>
        </w:rPr>
        <w:t xml:space="preserve"> </w:t>
      </w:r>
      <w:r w:rsidRPr="00E9436B">
        <w:rPr>
          <w:rFonts w:ascii="Arial" w:hAnsi="Arial" w:cs="Arial"/>
          <w:i w:val="0"/>
          <w:iCs w:val="0"/>
          <w:color w:val="000000" w:themeColor="text1"/>
          <w:spacing w:val="-2"/>
          <w:szCs w:val="20"/>
        </w:rPr>
        <w:t>do</w:t>
      </w:r>
      <w:r w:rsidRPr="00E9436B">
        <w:rPr>
          <w:rFonts w:ascii="Arial" w:hAnsi="Arial" w:cs="Arial"/>
          <w:i w:val="0"/>
          <w:iCs w:val="0"/>
          <w:color w:val="000000" w:themeColor="text1"/>
          <w:spacing w:val="6"/>
          <w:szCs w:val="20"/>
        </w:rPr>
        <w:t xml:space="preserve"> </w:t>
      </w:r>
      <w:r w:rsidRPr="00E9436B">
        <w:rPr>
          <w:rFonts w:ascii="Arial" w:hAnsi="Arial" w:cs="Arial"/>
          <w:i w:val="0"/>
          <w:iCs w:val="0"/>
          <w:color w:val="000000" w:themeColor="text1"/>
          <w:spacing w:val="-2"/>
          <w:szCs w:val="20"/>
        </w:rPr>
        <w:t>contrato,</w:t>
      </w:r>
      <w:r w:rsidRPr="00E9436B">
        <w:rPr>
          <w:rFonts w:ascii="Arial" w:hAnsi="Arial" w:cs="Arial"/>
          <w:i w:val="0"/>
          <w:iCs w:val="0"/>
          <w:color w:val="000000" w:themeColor="text1"/>
          <w:spacing w:val="21"/>
          <w:szCs w:val="20"/>
        </w:rPr>
        <w:t xml:space="preserve"> </w:t>
      </w:r>
      <w:r w:rsidRPr="00E9436B">
        <w:rPr>
          <w:rFonts w:ascii="Arial" w:hAnsi="Arial" w:cs="Arial"/>
          <w:i w:val="0"/>
          <w:iCs w:val="0"/>
          <w:color w:val="000000" w:themeColor="text1"/>
          <w:spacing w:val="-2"/>
          <w:szCs w:val="20"/>
        </w:rPr>
        <w:t>para</w:t>
      </w:r>
      <w:r w:rsidRPr="00E9436B">
        <w:rPr>
          <w:rFonts w:ascii="Arial" w:hAnsi="Arial" w:cs="Arial"/>
          <w:i w:val="0"/>
          <w:iCs w:val="0"/>
          <w:color w:val="000000" w:themeColor="text1"/>
          <w:spacing w:val="14"/>
          <w:szCs w:val="20"/>
        </w:rPr>
        <w:t xml:space="preserve"> </w:t>
      </w:r>
      <w:r w:rsidRPr="00E9436B">
        <w:rPr>
          <w:rFonts w:ascii="Arial" w:hAnsi="Arial" w:cs="Arial"/>
          <w:i w:val="0"/>
          <w:iCs w:val="0"/>
          <w:color w:val="000000" w:themeColor="text1"/>
          <w:spacing w:val="-2"/>
          <w:szCs w:val="20"/>
        </w:rPr>
        <w:t>que</w:t>
      </w:r>
      <w:r w:rsidRPr="00E9436B">
        <w:rPr>
          <w:rFonts w:ascii="Arial" w:hAnsi="Arial" w:cs="Arial"/>
          <w:i w:val="0"/>
          <w:iCs w:val="0"/>
          <w:color w:val="000000" w:themeColor="text1"/>
          <w:spacing w:val="15"/>
          <w:szCs w:val="20"/>
        </w:rPr>
        <w:t xml:space="preserve"> </w:t>
      </w:r>
      <w:r w:rsidRPr="00E9436B">
        <w:rPr>
          <w:rFonts w:ascii="Arial" w:hAnsi="Arial" w:cs="Arial"/>
          <w:i w:val="0"/>
          <w:iCs w:val="0"/>
          <w:color w:val="000000" w:themeColor="text1"/>
          <w:spacing w:val="-2"/>
          <w:szCs w:val="20"/>
        </w:rPr>
        <w:t>sejam</w:t>
      </w:r>
      <w:r w:rsidRPr="00E9436B">
        <w:rPr>
          <w:rFonts w:ascii="Arial" w:hAnsi="Arial" w:cs="Arial"/>
          <w:i w:val="0"/>
          <w:iCs w:val="0"/>
          <w:color w:val="000000" w:themeColor="text1"/>
          <w:spacing w:val="11"/>
          <w:szCs w:val="20"/>
        </w:rPr>
        <w:t xml:space="preserve"> </w:t>
      </w:r>
      <w:r w:rsidRPr="00E9436B">
        <w:rPr>
          <w:rFonts w:ascii="Arial" w:hAnsi="Arial" w:cs="Arial"/>
          <w:i w:val="0"/>
          <w:iCs w:val="0"/>
          <w:color w:val="000000" w:themeColor="text1"/>
          <w:spacing w:val="-2"/>
          <w:szCs w:val="20"/>
        </w:rPr>
        <w:t>cumpridas</w:t>
      </w:r>
      <w:r w:rsidRPr="00E9436B">
        <w:rPr>
          <w:rFonts w:ascii="Arial" w:hAnsi="Arial" w:cs="Arial"/>
          <w:i w:val="0"/>
          <w:iCs w:val="0"/>
          <w:color w:val="000000" w:themeColor="text1"/>
          <w:spacing w:val="22"/>
          <w:szCs w:val="20"/>
        </w:rPr>
        <w:t xml:space="preserve"> </w:t>
      </w:r>
      <w:r w:rsidRPr="00E9436B">
        <w:rPr>
          <w:rFonts w:ascii="Arial" w:hAnsi="Arial" w:cs="Arial"/>
          <w:i w:val="0"/>
          <w:iCs w:val="0"/>
          <w:color w:val="000000" w:themeColor="text1"/>
          <w:spacing w:val="-2"/>
          <w:szCs w:val="20"/>
        </w:rPr>
        <w:t>todas</w:t>
      </w:r>
      <w:r w:rsidRPr="00E9436B">
        <w:rPr>
          <w:rFonts w:ascii="Arial" w:hAnsi="Arial" w:cs="Arial"/>
          <w:i w:val="0"/>
          <w:iCs w:val="0"/>
          <w:color w:val="000000" w:themeColor="text1"/>
          <w:spacing w:val="11"/>
          <w:szCs w:val="20"/>
        </w:rPr>
        <w:t xml:space="preserve"> </w:t>
      </w:r>
      <w:r w:rsidRPr="00E9436B">
        <w:rPr>
          <w:rFonts w:ascii="Arial" w:hAnsi="Arial" w:cs="Arial"/>
          <w:i w:val="0"/>
          <w:iCs w:val="0"/>
          <w:color w:val="000000" w:themeColor="text1"/>
          <w:spacing w:val="-5"/>
          <w:szCs w:val="20"/>
        </w:rPr>
        <w:t xml:space="preserve">as </w:t>
      </w:r>
      <w:r w:rsidRPr="00E9436B">
        <w:rPr>
          <w:rFonts w:ascii="Arial" w:hAnsi="Arial" w:cs="Arial"/>
          <w:i w:val="0"/>
          <w:iCs w:val="0"/>
          <w:color w:val="000000" w:themeColor="text1"/>
          <w:szCs w:val="20"/>
        </w:rPr>
        <w:t>condições</w:t>
      </w:r>
      <w:r w:rsidRPr="00E9436B">
        <w:rPr>
          <w:rFonts w:ascii="Arial" w:hAnsi="Arial" w:cs="Arial"/>
          <w:i w:val="0"/>
          <w:iCs w:val="0"/>
          <w:color w:val="000000" w:themeColor="text1"/>
          <w:spacing w:val="2"/>
          <w:szCs w:val="20"/>
        </w:rPr>
        <w:t xml:space="preserve"> </w:t>
      </w:r>
      <w:r w:rsidRPr="00E9436B">
        <w:rPr>
          <w:rFonts w:ascii="Arial" w:hAnsi="Arial" w:cs="Arial"/>
          <w:i w:val="0"/>
          <w:iCs w:val="0"/>
          <w:color w:val="000000" w:themeColor="text1"/>
          <w:szCs w:val="20"/>
        </w:rPr>
        <w:t>estabelecidas</w:t>
      </w:r>
      <w:r w:rsidRPr="00E9436B">
        <w:rPr>
          <w:rFonts w:ascii="Arial" w:hAnsi="Arial" w:cs="Arial"/>
          <w:i w:val="0"/>
          <w:iCs w:val="0"/>
          <w:color w:val="000000" w:themeColor="text1"/>
          <w:spacing w:val="6"/>
          <w:szCs w:val="20"/>
        </w:rPr>
        <w:t xml:space="preserve"> </w:t>
      </w:r>
      <w:r w:rsidRPr="00E9436B">
        <w:rPr>
          <w:rFonts w:ascii="Arial" w:hAnsi="Arial" w:cs="Arial"/>
          <w:i w:val="0"/>
          <w:iCs w:val="0"/>
          <w:color w:val="000000" w:themeColor="text1"/>
          <w:szCs w:val="20"/>
        </w:rPr>
        <w:t>no</w:t>
      </w:r>
      <w:r w:rsidRPr="00E9436B">
        <w:rPr>
          <w:rFonts w:ascii="Arial" w:hAnsi="Arial" w:cs="Arial"/>
          <w:i w:val="0"/>
          <w:iCs w:val="0"/>
          <w:color w:val="000000" w:themeColor="text1"/>
          <w:spacing w:val="-11"/>
          <w:szCs w:val="20"/>
        </w:rPr>
        <w:t xml:space="preserve"> </w:t>
      </w:r>
      <w:r w:rsidRPr="00E9436B">
        <w:rPr>
          <w:rFonts w:ascii="Arial" w:hAnsi="Arial" w:cs="Arial"/>
          <w:i w:val="0"/>
          <w:iCs w:val="0"/>
          <w:color w:val="000000" w:themeColor="text1"/>
          <w:szCs w:val="20"/>
        </w:rPr>
        <w:t>contrato, de</w:t>
      </w:r>
      <w:r w:rsidRPr="00E9436B">
        <w:rPr>
          <w:rFonts w:ascii="Arial" w:hAnsi="Arial" w:cs="Arial"/>
          <w:i w:val="0"/>
          <w:iCs w:val="0"/>
          <w:color w:val="000000" w:themeColor="text1"/>
          <w:spacing w:val="-8"/>
          <w:szCs w:val="20"/>
        </w:rPr>
        <w:t xml:space="preserve"> </w:t>
      </w:r>
      <w:r w:rsidRPr="00E9436B">
        <w:rPr>
          <w:rFonts w:ascii="Arial" w:hAnsi="Arial" w:cs="Arial"/>
          <w:i w:val="0"/>
          <w:iCs w:val="0"/>
          <w:color w:val="000000" w:themeColor="text1"/>
          <w:szCs w:val="20"/>
        </w:rPr>
        <w:t>modo</w:t>
      </w:r>
      <w:r w:rsidRPr="00E9436B">
        <w:rPr>
          <w:rFonts w:ascii="Arial" w:hAnsi="Arial" w:cs="Arial"/>
          <w:i w:val="0"/>
          <w:iCs w:val="0"/>
          <w:color w:val="000000" w:themeColor="text1"/>
          <w:spacing w:val="-1"/>
          <w:szCs w:val="20"/>
        </w:rPr>
        <w:t xml:space="preserve"> </w:t>
      </w:r>
      <w:r w:rsidRPr="00E9436B">
        <w:rPr>
          <w:rFonts w:ascii="Arial" w:hAnsi="Arial" w:cs="Arial"/>
          <w:i w:val="0"/>
          <w:iCs w:val="0"/>
          <w:color w:val="000000" w:themeColor="text1"/>
          <w:szCs w:val="20"/>
        </w:rPr>
        <w:t>a</w:t>
      </w:r>
      <w:r w:rsidRPr="00E9436B">
        <w:rPr>
          <w:rFonts w:ascii="Arial" w:hAnsi="Arial" w:cs="Arial"/>
          <w:i w:val="0"/>
          <w:iCs w:val="0"/>
          <w:color w:val="000000" w:themeColor="text1"/>
          <w:spacing w:val="-9"/>
          <w:szCs w:val="20"/>
        </w:rPr>
        <w:t xml:space="preserve"> </w:t>
      </w:r>
      <w:r w:rsidRPr="00E9436B">
        <w:rPr>
          <w:rFonts w:ascii="Arial" w:hAnsi="Arial" w:cs="Arial"/>
          <w:i w:val="0"/>
          <w:iCs w:val="0"/>
          <w:color w:val="000000" w:themeColor="text1"/>
          <w:szCs w:val="20"/>
        </w:rPr>
        <w:t>assegurar</w:t>
      </w:r>
      <w:r w:rsidRPr="00E9436B">
        <w:rPr>
          <w:rFonts w:ascii="Arial" w:hAnsi="Arial" w:cs="Arial"/>
          <w:i w:val="0"/>
          <w:iCs w:val="0"/>
          <w:color w:val="000000" w:themeColor="text1"/>
          <w:spacing w:val="3"/>
          <w:szCs w:val="20"/>
        </w:rPr>
        <w:t xml:space="preserve"> </w:t>
      </w:r>
      <w:r w:rsidRPr="00E9436B">
        <w:rPr>
          <w:rFonts w:ascii="Arial" w:hAnsi="Arial" w:cs="Arial"/>
          <w:i w:val="0"/>
          <w:iCs w:val="0"/>
          <w:color w:val="000000" w:themeColor="text1"/>
          <w:szCs w:val="20"/>
        </w:rPr>
        <w:t>os</w:t>
      </w:r>
      <w:r w:rsidRPr="00E9436B">
        <w:rPr>
          <w:rFonts w:ascii="Arial" w:hAnsi="Arial" w:cs="Arial"/>
          <w:i w:val="0"/>
          <w:iCs w:val="0"/>
          <w:color w:val="000000" w:themeColor="text1"/>
          <w:spacing w:val="-7"/>
          <w:szCs w:val="20"/>
        </w:rPr>
        <w:t xml:space="preserve"> </w:t>
      </w:r>
      <w:r w:rsidRPr="00E9436B">
        <w:rPr>
          <w:rFonts w:ascii="Arial" w:hAnsi="Arial" w:cs="Arial"/>
          <w:i w:val="0"/>
          <w:iCs w:val="0"/>
          <w:color w:val="000000" w:themeColor="text1"/>
          <w:szCs w:val="20"/>
        </w:rPr>
        <w:t>melhores</w:t>
      </w:r>
      <w:r w:rsidRPr="00E9436B">
        <w:rPr>
          <w:rFonts w:ascii="Arial" w:hAnsi="Arial" w:cs="Arial"/>
          <w:i w:val="0"/>
          <w:iCs w:val="0"/>
          <w:color w:val="000000" w:themeColor="text1"/>
          <w:spacing w:val="1"/>
          <w:szCs w:val="20"/>
        </w:rPr>
        <w:t xml:space="preserve"> </w:t>
      </w:r>
      <w:r w:rsidRPr="00E9436B">
        <w:rPr>
          <w:rFonts w:ascii="Arial" w:hAnsi="Arial" w:cs="Arial"/>
          <w:i w:val="0"/>
          <w:iCs w:val="0"/>
          <w:color w:val="000000" w:themeColor="text1"/>
          <w:szCs w:val="20"/>
        </w:rPr>
        <w:t>resultados</w:t>
      </w:r>
      <w:r w:rsidRPr="00E9436B">
        <w:rPr>
          <w:rFonts w:ascii="Arial" w:hAnsi="Arial" w:cs="Arial"/>
          <w:i w:val="0"/>
          <w:iCs w:val="0"/>
          <w:color w:val="000000" w:themeColor="text1"/>
          <w:spacing w:val="-3"/>
          <w:szCs w:val="20"/>
        </w:rPr>
        <w:t xml:space="preserve"> </w:t>
      </w:r>
      <w:r w:rsidRPr="00E9436B">
        <w:rPr>
          <w:rFonts w:ascii="Arial" w:hAnsi="Arial" w:cs="Arial"/>
          <w:i w:val="0"/>
          <w:iCs w:val="0"/>
          <w:color w:val="000000" w:themeColor="text1"/>
          <w:szCs w:val="20"/>
        </w:rPr>
        <w:t>para</w:t>
      </w:r>
      <w:r w:rsidRPr="00E9436B">
        <w:rPr>
          <w:rFonts w:ascii="Arial" w:hAnsi="Arial" w:cs="Arial"/>
          <w:i w:val="0"/>
          <w:iCs w:val="0"/>
          <w:color w:val="000000" w:themeColor="text1"/>
          <w:spacing w:val="-4"/>
          <w:szCs w:val="20"/>
        </w:rPr>
        <w:t xml:space="preserve"> </w:t>
      </w:r>
      <w:r w:rsidRPr="00E9436B">
        <w:rPr>
          <w:rFonts w:ascii="Arial" w:hAnsi="Arial" w:cs="Arial"/>
          <w:i w:val="0"/>
          <w:iCs w:val="0"/>
          <w:color w:val="000000" w:themeColor="text1"/>
          <w:szCs w:val="20"/>
        </w:rPr>
        <w:t>a</w:t>
      </w:r>
      <w:r w:rsidRPr="00E9436B">
        <w:rPr>
          <w:rFonts w:ascii="Arial" w:hAnsi="Arial" w:cs="Arial"/>
          <w:i w:val="0"/>
          <w:iCs w:val="0"/>
          <w:color w:val="000000" w:themeColor="text1"/>
          <w:spacing w:val="-6"/>
          <w:szCs w:val="20"/>
        </w:rPr>
        <w:t xml:space="preserve"> </w:t>
      </w:r>
      <w:r w:rsidRPr="00E9436B">
        <w:rPr>
          <w:rFonts w:ascii="Arial" w:hAnsi="Arial" w:cs="Arial"/>
          <w:i w:val="0"/>
          <w:iCs w:val="0"/>
          <w:color w:val="000000" w:themeColor="text1"/>
          <w:spacing w:val="-2"/>
          <w:szCs w:val="20"/>
        </w:rPr>
        <w:t>Administração;</w:t>
      </w:r>
    </w:p>
    <w:p w14:paraId="4A516E37" w14:textId="77777777" w:rsidR="00E9436B" w:rsidRPr="00E9436B" w:rsidRDefault="00E9436B" w:rsidP="00E9436B">
      <w:pPr>
        <w:pStyle w:val="PargrafodaLista"/>
        <w:widowControl w:val="0"/>
        <w:numPr>
          <w:ilvl w:val="1"/>
          <w:numId w:val="33"/>
        </w:numPr>
        <w:tabs>
          <w:tab w:val="left" w:pos="0"/>
        </w:tabs>
        <w:suppressAutoHyphens w:val="0"/>
        <w:autoSpaceDE w:val="0"/>
        <w:autoSpaceDN w:val="0"/>
        <w:spacing w:line="360" w:lineRule="auto"/>
        <w:ind w:left="0" w:hanging="5"/>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40"/>
          <w:szCs w:val="20"/>
        </w:rPr>
        <w:t xml:space="preserve"> </w:t>
      </w:r>
      <w:r w:rsidRPr="00E9436B">
        <w:rPr>
          <w:rFonts w:cs="Arial"/>
          <w:color w:val="000000" w:themeColor="text1"/>
          <w:szCs w:val="20"/>
        </w:rPr>
        <w:t>fiscal</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40"/>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anotará</w:t>
      </w:r>
      <w:r w:rsidRPr="00E9436B">
        <w:rPr>
          <w:rFonts w:cs="Arial"/>
          <w:color w:val="000000" w:themeColor="text1"/>
          <w:spacing w:val="40"/>
          <w:szCs w:val="20"/>
        </w:rPr>
        <w:t xml:space="preserve"> </w:t>
      </w:r>
      <w:r w:rsidRPr="00E9436B">
        <w:rPr>
          <w:rFonts w:cs="Arial"/>
          <w:color w:val="000000" w:themeColor="text1"/>
          <w:szCs w:val="20"/>
        </w:rPr>
        <w:t>no</w:t>
      </w:r>
      <w:r w:rsidRPr="00E9436B">
        <w:rPr>
          <w:rFonts w:cs="Arial"/>
          <w:color w:val="000000" w:themeColor="text1"/>
          <w:spacing w:val="40"/>
          <w:szCs w:val="20"/>
        </w:rPr>
        <w:t xml:space="preserve"> </w:t>
      </w:r>
      <w:proofErr w:type="spellStart"/>
      <w:r w:rsidRPr="00E9436B">
        <w:rPr>
          <w:rFonts w:cs="Arial"/>
          <w:color w:val="000000" w:themeColor="text1"/>
          <w:szCs w:val="20"/>
        </w:rPr>
        <w:t>historico</w:t>
      </w:r>
      <w:proofErr w:type="spellEnd"/>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40"/>
          <w:szCs w:val="20"/>
        </w:rPr>
        <w:t xml:space="preserve"> </w:t>
      </w:r>
      <w:r w:rsidRPr="00E9436B">
        <w:rPr>
          <w:rFonts w:cs="Arial"/>
          <w:color w:val="000000" w:themeColor="text1"/>
          <w:szCs w:val="20"/>
        </w:rPr>
        <w:t>gerenciamento</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40"/>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todas</w:t>
      </w:r>
      <w:r w:rsidRPr="00E9436B">
        <w:rPr>
          <w:rFonts w:cs="Arial"/>
          <w:color w:val="000000" w:themeColor="text1"/>
          <w:spacing w:val="40"/>
          <w:szCs w:val="20"/>
        </w:rPr>
        <w:t xml:space="preserve"> </w:t>
      </w:r>
      <w:r w:rsidRPr="00E9436B">
        <w:rPr>
          <w:rFonts w:cs="Arial"/>
          <w:color w:val="000000" w:themeColor="text1"/>
          <w:szCs w:val="20"/>
        </w:rPr>
        <w:t>as</w:t>
      </w:r>
      <w:r w:rsidRPr="00E9436B">
        <w:rPr>
          <w:rFonts w:cs="Arial"/>
          <w:color w:val="000000" w:themeColor="text1"/>
          <w:spacing w:val="40"/>
          <w:szCs w:val="20"/>
        </w:rPr>
        <w:t xml:space="preserve"> </w:t>
      </w:r>
      <w:r w:rsidRPr="00E9436B">
        <w:rPr>
          <w:rFonts w:cs="Arial"/>
          <w:color w:val="000000" w:themeColor="text1"/>
          <w:szCs w:val="20"/>
        </w:rPr>
        <w:t>ocorrências relacionadas à</w:t>
      </w:r>
      <w:r w:rsidRPr="00E9436B">
        <w:rPr>
          <w:rFonts w:cs="Arial"/>
          <w:color w:val="000000" w:themeColor="text1"/>
          <w:spacing w:val="-1"/>
          <w:szCs w:val="20"/>
        </w:rPr>
        <w:t xml:space="preserve"> </w:t>
      </w:r>
      <w:r w:rsidRPr="00E9436B">
        <w:rPr>
          <w:rFonts w:cs="Arial"/>
          <w:color w:val="000000" w:themeColor="text1"/>
          <w:szCs w:val="20"/>
        </w:rPr>
        <w:t>execução do</w:t>
      </w:r>
      <w:r w:rsidRPr="00E9436B">
        <w:rPr>
          <w:rFonts w:cs="Arial"/>
          <w:color w:val="000000" w:themeColor="text1"/>
          <w:spacing w:val="-3"/>
          <w:szCs w:val="20"/>
        </w:rPr>
        <w:t xml:space="preserve"> </w:t>
      </w:r>
      <w:r w:rsidRPr="00E9436B">
        <w:rPr>
          <w:rFonts w:cs="Arial"/>
          <w:color w:val="000000" w:themeColor="text1"/>
          <w:szCs w:val="20"/>
        </w:rPr>
        <w:t>contrato, com</w:t>
      </w:r>
      <w:r w:rsidRPr="00E9436B">
        <w:rPr>
          <w:rFonts w:cs="Arial"/>
          <w:color w:val="000000" w:themeColor="text1"/>
          <w:spacing w:val="-5"/>
          <w:szCs w:val="20"/>
        </w:rPr>
        <w:t xml:space="preserve"> </w:t>
      </w: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descrição do</w:t>
      </w:r>
      <w:r w:rsidRPr="00E9436B">
        <w:rPr>
          <w:rFonts w:cs="Arial"/>
          <w:color w:val="000000" w:themeColor="text1"/>
          <w:spacing w:val="-2"/>
          <w:szCs w:val="20"/>
        </w:rPr>
        <w:t xml:space="preserve"> </w:t>
      </w:r>
      <w:r w:rsidRPr="00E9436B">
        <w:rPr>
          <w:rFonts w:cs="Arial"/>
          <w:color w:val="000000" w:themeColor="text1"/>
          <w:szCs w:val="20"/>
        </w:rPr>
        <w:t>que</w:t>
      </w:r>
      <w:r w:rsidRPr="00E9436B">
        <w:rPr>
          <w:rFonts w:cs="Arial"/>
          <w:color w:val="000000" w:themeColor="text1"/>
          <w:spacing w:val="-1"/>
          <w:szCs w:val="20"/>
        </w:rPr>
        <w:t xml:space="preserve"> </w:t>
      </w:r>
      <w:r w:rsidRPr="00E9436B">
        <w:rPr>
          <w:rFonts w:cs="Arial"/>
          <w:color w:val="000000" w:themeColor="text1"/>
          <w:szCs w:val="20"/>
        </w:rPr>
        <w:t>for necessário para a</w:t>
      </w:r>
      <w:r w:rsidRPr="00E9436B">
        <w:rPr>
          <w:rFonts w:cs="Arial"/>
          <w:color w:val="000000" w:themeColor="text1"/>
          <w:spacing w:val="-5"/>
          <w:szCs w:val="20"/>
        </w:rPr>
        <w:t xml:space="preserve"> </w:t>
      </w:r>
      <w:r w:rsidRPr="00E9436B">
        <w:rPr>
          <w:rFonts w:cs="Arial"/>
          <w:color w:val="000000" w:themeColor="text1"/>
          <w:szCs w:val="20"/>
        </w:rPr>
        <w:t>regularização das</w:t>
      </w:r>
      <w:r w:rsidRPr="00E9436B">
        <w:rPr>
          <w:rFonts w:cs="Arial"/>
          <w:color w:val="000000" w:themeColor="text1"/>
          <w:spacing w:val="-1"/>
          <w:szCs w:val="20"/>
        </w:rPr>
        <w:t xml:space="preserve"> </w:t>
      </w:r>
      <w:r w:rsidRPr="00E9436B">
        <w:rPr>
          <w:rFonts w:cs="Arial"/>
          <w:color w:val="000000" w:themeColor="text1"/>
          <w:szCs w:val="20"/>
        </w:rPr>
        <w:t>faltas ou dos defeitos observados;</w:t>
      </w:r>
    </w:p>
    <w:p w14:paraId="30FDFE59" w14:textId="77777777" w:rsidR="00E9436B" w:rsidRPr="00E9436B" w:rsidRDefault="00E9436B" w:rsidP="00E9436B">
      <w:pPr>
        <w:pStyle w:val="PargrafodaLista"/>
        <w:widowControl w:val="0"/>
        <w:numPr>
          <w:ilvl w:val="1"/>
          <w:numId w:val="33"/>
        </w:numPr>
        <w:tabs>
          <w:tab w:val="left" w:pos="0"/>
          <w:tab w:val="left" w:pos="1019"/>
        </w:tabs>
        <w:suppressAutoHyphens w:val="0"/>
        <w:autoSpaceDE w:val="0"/>
        <w:autoSpaceDN w:val="0"/>
        <w:spacing w:line="360" w:lineRule="auto"/>
        <w:ind w:left="0" w:hanging="5"/>
        <w:contextualSpacing w:val="0"/>
        <w:jc w:val="both"/>
        <w:rPr>
          <w:rFonts w:cs="Arial"/>
          <w:color w:val="000000" w:themeColor="text1"/>
          <w:szCs w:val="20"/>
        </w:rPr>
      </w:pPr>
      <w:r w:rsidRPr="00E9436B">
        <w:rPr>
          <w:rFonts w:cs="Arial"/>
          <w:color w:val="000000" w:themeColor="text1"/>
          <w:szCs w:val="20"/>
        </w:rPr>
        <w:t>Identificada</w:t>
      </w:r>
      <w:r w:rsidRPr="00E9436B">
        <w:rPr>
          <w:rFonts w:cs="Arial"/>
          <w:color w:val="000000" w:themeColor="text1"/>
          <w:spacing w:val="40"/>
          <w:szCs w:val="20"/>
        </w:rPr>
        <w:t xml:space="preserve"> </w:t>
      </w:r>
      <w:r w:rsidRPr="00E9436B">
        <w:rPr>
          <w:rFonts w:cs="Arial"/>
          <w:color w:val="000000" w:themeColor="text1"/>
          <w:szCs w:val="20"/>
        </w:rPr>
        <w:t>qualquer</w:t>
      </w:r>
      <w:r w:rsidRPr="00E9436B">
        <w:rPr>
          <w:rFonts w:cs="Arial"/>
          <w:color w:val="000000" w:themeColor="text1"/>
          <w:spacing w:val="40"/>
          <w:szCs w:val="20"/>
        </w:rPr>
        <w:t xml:space="preserve"> </w:t>
      </w:r>
      <w:r w:rsidRPr="00E9436B">
        <w:rPr>
          <w:rFonts w:cs="Arial"/>
          <w:color w:val="000000" w:themeColor="text1"/>
          <w:szCs w:val="20"/>
        </w:rPr>
        <w:t>inexatidão</w:t>
      </w:r>
      <w:r w:rsidRPr="00E9436B">
        <w:rPr>
          <w:rFonts w:cs="Arial"/>
          <w:color w:val="000000" w:themeColor="text1"/>
          <w:spacing w:val="40"/>
          <w:szCs w:val="20"/>
        </w:rPr>
        <w:t xml:space="preserve"> </w:t>
      </w:r>
      <w:r w:rsidRPr="00E9436B">
        <w:rPr>
          <w:rFonts w:cs="Arial"/>
          <w:color w:val="000000" w:themeColor="text1"/>
          <w:szCs w:val="20"/>
        </w:rPr>
        <w:t>ou</w:t>
      </w:r>
      <w:r w:rsidRPr="00E9436B">
        <w:rPr>
          <w:rFonts w:cs="Arial"/>
          <w:color w:val="000000" w:themeColor="text1"/>
          <w:spacing w:val="40"/>
          <w:szCs w:val="20"/>
        </w:rPr>
        <w:t xml:space="preserve"> </w:t>
      </w:r>
      <w:r w:rsidRPr="00E9436B">
        <w:rPr>
          <w:rFonts w:cs="Arial"/>
          <w:color w:val="000000" w:themeColor="text1"/>
          <w:szCs w:val="20"/>
        </w:rPr>
        <w:t>irregularidade,</w:t>
      </w:r>
      <w:r w:rsidRPr="00E9436B">
        <w:rPr>
          <w:rFonts w:cs="Arial"/>
          <w:color w:val="000000" w:themeColor="text1"/>
          <w:spacing w:val="40"/>
          <w:szCs w:val="20"/>
        </w:rPr>
        <w:t xml:space="preserve"> </w:t>
      </w:r>
      <w:r w:rsidRPr="00E9436B">
        <w:rPr>
          <w:rFonts w:cs="Arial"/>
          <w:color w:val="000000" w:themeColor="text1"/>
          <w:szCs w:val="20"/>
        </w:rPr>
        <w:t>o</w:t>
      </w:r>
      <w:r w:rsidRPr="00E9436B">
        <w:rPr>
          <w:rFonts w:cs="Arial"/>
          <w:color w:val="000000" w:themeColor="text1"/>
          <w:spacing w:val="40"/>
          <w:szCs w:val="20"/>
        </w:rPr>
        <w:t xml:space="preserve"> </w:t>
      </w:r>
      <w:r w:rsidRPr="00E9436B">
        <w:rPr>
          <w:rFonts w:cs="Arial"/>
          <w:color w:val="000000" w:themeColor="text1"/>
          <w:szCs w:val="20"/>
        </w:rPr>
        <w:t>fiscal</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40"/>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emitirá</w:t>
      </w:r>
      <w:r w:rsidRPr="00E9436B">
        <w:rPr>
          <w:rFonts w:cs="Arial"/>
          <w:color w:val="000000" w:themeColor="text1"/>
          <w:spacing w:val="40"/>
          <w:szCs w:val="20"/>
        </w:rPr>
        <w:t xml:space="preserve"> </w:t>
      </w:r>
      <w:r w:rsidRPr="00E9436B">
        <w:rPr>
          <w:rFonts w:cs="Arial"/>
          <w:color w:val="000000" w:themeColor="text1"/>
          <w:szCs w:val="20"/>
        </w:rPr>
        <w:t>notificações</w:t>
      </w:r>
      <w:r w:rsidRPr="00E9436B">
        <w:rPr>
          <w:rFonts w:cs="Arial"/>
          <w:color w:val="000000" w:themeColor="text1"/>
          <w:spacing w:val="40"/>
          <w:szCs w:val="20"/>
        </w:rPr>
        <w:t xml:space="preserve"> </w:t>
      </w:r>
      <w:r w:rsidRPr="00E9436B">
        <w:rPr>
          <w:rFonts w:cs="Arial"/>
          <w:color w:val="000000" w:themeColor="text1"/>
          <w:szCs w:val="20"/>
        </w:rPr>
        <w:t>para</w:t>
      </w:r>
      <w:r w:rsidRPr="00E9436B">
        <w:rPr>
          <w:rFonts w:cs="Arial"/>
          <w:color w:val="000000" w:themeColor="text1"/>
          <w:spacing w:val="40"/>
          <w:szCs w:val="20"/>
        </w:rPr>
        <w:t xml:space="preserve"> </w:t>
      </w:r>
      <w:r w:rsidRPr="00E9436B">
        <w:rPr>
          <w:rFonts w:cs="Arial"/>
          <w:color w:val="000000" w:themeColor="text1"/>
          <w:szCs w:val="20"/>
        </w:rPr>
        <w:t>a correção da execução do contrato, determinando</w:t>
      </w:r>
      <w:r w:rsidRPr="00E9436B">
        <w:rPr>
          <w:rFonts w:cs="Arial"/>
          <w:color w:val="000000" w:themeColor="text1"/>
          <w:spacing w:val="25"/>
          <w:szCs w:val="20"/>
        </w:rPr>
        <w:t xml:space="preserve"> </w:t>
      </w:r>
      <w:r w:rsidRPr="00E9436B">
        <w:rPr>
          <w:rFonts w:cs="Arial"/>
          <w:color w:val="000000" w:themeColor="text1"/>
          <w:szCs w:val="20"/>
        </w:rPr>
        <w:t>prazo para a correção;</w:t>
      </w:r>
    </w:p>
    <w:p w14:paraId="1B136DB5" w14:textId="77777777" w:rsidR="00E9436B" w:rsidRPr="00E9436B" w:rsidRDefault="00E9436B" w:rsidP="00E9436B">
      <w:pPr>
        <w:pStyle w:val="PargrafodaLista"/>
        <w:widowControl w:val="0"/>
        <w:numPr>
          <w:ilvl w:val="1"/>
          <w:numId w:val="33"/>
        </w:numPr>
        <w:tabs>
          <w:tab w:val="left" w:pos="101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38"/>
          <w:szCs w:val="20"/>
        </w:rPr>
        <w:t xml:space="preserve"> </w:t>
      </w:r>
      <w:r w:rsidRPr="00E9436B">
        <w:rPr>
          <w:rFonts w:cs="Arial"/>
          <w:color w:val="000000" w:themeColor="text1"/>
          <w:szCs w:val="20"/>
        </w:rPr>
        <w:t>fiscal</w:t>
      </w:r>
      <w:r w:rsidRPr="00E9436B">
        <w:rPr>
          <w:rFonts w:cs="Arial"/>
          <w:color w:val="000000" w:themeColor="text1"/>
          <w:spacing w:val="37"/>
          <w:szCs w:val="20"/>
        </w:rPr>
        <w:t xml:space="preserve"> </w:t>
      </w:r>
      <w:r w:rsidRPr="00E9436B">
        <w:rPr>
          <w:rFonts w:cs="Arial"/>
          <w:color w:val="000000" w:themeColor="text1"/>
          <w:szCs w:val="20"/>
        </w:rPr>
        <w:t>do</w:t>
      </w:r>
      <w:r w:rsidRPr="00E9436B">
        <w:rPr>
          <w:rFonts w:cs="Arial"/>
          <w:color w:val="000000" w:themeColor="text1"/>
          <w:spacing w:val="31"/>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informará</w:t>
      </w:r>
      <w:r w:rsidRPr="00E9436B">
        <w:rPr>
          <w:rFonts w:cs="Arial"/>
          <w:color w:val="000000" w:themeColor="text1"/>
          <w:spacing w:val="40"/>
          <w:szCs w:val="20"/>
        </w:rPr>
        <w:t xml:space="preserve"> </w:t>
      </w:r>
      <w:r w:rsidRPr="00E9436B">
        <w:rPr>
          <w:rFonts w:cs="Arial"/>
          <w:color w:val="000000" w:themeColor="text1"/>
          <w:szCs w:val="20"/>
        </w:rPr>
        <w:t>ao</w:t>
      </w:r>
      <w:r w:rsidRPr="00E9436B">
        <w:rPr>
          <w:rFonts w:cs="Arial"/>
          <w:color w:val="000000" w:themeColor="text1"/>
          <w:spacing w:val="37"/>
          <w:szCs w:val="20"/>
        </w:rPr>
        <w:t xml:space="preserve"> </w:t>
      </w:r>
      <w:r w:rsidRPr="00E9436B">
        <w:rPr>
          <w:rFonts w:cs="Arial"/>
          <w:color w:val="000000" w:themeColor="text1"/>
          <w:szCs w:val="20"/>
        </w:rPr>
        <w:t>gestor</w:t>
      </w:r>
      <w:r w:rsidRPr="00E9436B">
        <w:rPr>
          <w:rFonts w:cs="Arial"/>
          <w:color w:val="000000" w:themeColor="text1"/>
          <w:spacing w:val="38"/>
          <w:szCs w:val="20"/>
        </w:rPr>
        <w:t xml:space="preserve"> </w:t>
      </w:r>
      <w:r w:rsidRPr="00E9436B">
        <w:rPr>
          <w:rFonts w:cs="Arial"/>
          <w:color w:val="000000" w:themeColor="text1"/>
          <w:szCs w:val="20"/>
        </w:rPr>
        <w:t>do</w:t>
      </w:r>
      <w:r w:rsidRPr="00E9436B">
        <w:rPr>
          <w:rFonts w:cs="Arial"/>
          <w:color w:val="000000" w:themeColor="text1"/>
          <w:spacing w:val="23"/>
          <w:szCs w:val="20"/>
        </w:rPr>
        <w:t xml:space="preserve"> </w:t>
      </w:r>
      <w:r w:rsidRPr="00E9436B">
        <w:rPr>
          <w:rFonts w:cs="Arial"/>
          <w:color w:val="000000" w:themeColor="text1"/>
          <w:szCs w:val="20"/>
        </w:rPr>
        <w:t>contato,</w:t>
      </w:r>
      <w:r w:rsidRPr="00E9436B">
        <w:rPr>
          <w:rFonts w:cs="Arial"/>
          <w:color w:val="000000" w:themeColor="text1"/>
          <w:spacing w:val="40"/>
          <w:szCs w:val="20"/>
        </w:rPr>
        <w:t xml:space="preserve"> </w:t>
      </w:r>
      <w:r w:rsidRPr="00E9436B">
        <w:rPr>
          <w:rFonts w:cs="Arial"/>
          <w:color w:val="000000" w:themeColor="text1"/>
          <w:szCs w:val="20"/>
        </w:rPr>
        <w:t>em</w:t>
      </w:r>
      <w:r w:rsidRPr="00E9436B">
        <w:rPr>
          <w:rFonts w:cs="Arial"/>
          <w:color w:val="000000" w:themeColor="text1"/>
          <w:spacing w:val="32"/>
          <w:szCs w:val="20"/>
        </w:rPr>
        <w:t xml:space="preserve"> </w:t>
      </w:r>
      <w:r w:rsidRPr="00E9436B">
        <w:rPr>
          <w:rFonts w:cs="Arial"/>
          <w:color w:val="000000" w:themeColor="text1"/>
          <w:szCs w:val="20"/>
        </w:rPr>
        <w:t>tempo</w:t>
      </w:r>
      <w:r w:rsidRPr="00E9436B">
        <w:rPr>
          <w:rFonts w:cs="Arial"/>
          <w:color w:val="000000" w:themeColor="text1"/>
          <w:spacing w:val="38"/>
          <w:szCs w:val="20"/>
        </w:rPr>
        <w:t xml:space="preserve"> </w:t>
      </w:r>
      <w:r w:rsidRPr="00E9436B">
        <w:rPr>
          <w:rFonts w:cs="Arial"/>
          <w:color w:val="000000" w:themeColor="text1"/>
          <w:szCs w:val="20"/>
        </w:rPr>
        <w:t>hábil,</w:t>
      </w:r>
      <w:r w:rsidRPr="00E9436B">
        <w:rPr>
          <w:rFonts w:cs="Arial"/>
          <w:color w:val="000000" w:themeColor="text1"/>
          <w:spacing w:val="40"/>
          <w:szCs w:val="20"/>
        </w:rPr>
        <w:t xml:space="preserve"> </w:t>
      </w:r>
      <w:r w:rsidRPr="00E9436B">
        <w:rPr>
          <w:rFonts w:cs="Arial"/>
          <w:color w:val="000000" w:themeColor="text1"/>
          <w:szCs w:val="20"/>
        </w:rPr>
        <w:t>a</w:t>
      </w:r>
      <w:r w:rsidRPr="00E9436B">
        <w:rPr>
          <w:rFonts w:cs="Arial"/>
          <w:color w:val="000000" w:themeColor="text1"/>
          <w:spacing w:val="35"/>
          <w:szCs w:val="20"/>
        </w:rPr>
        <w:t xml:space="preserve"> </w:t>
      </w:r>
      <w:r w:rsidRPr="00E9436B">
        <w:rPr>
          <w:rFonts w:cs="Arial"/>
          <w:color w:val="000000" w:themeColor="text1"/>
          <w:szCs w:val="20"/>
        </w:rPr>
        <w:t>situação</w:t>
      </w:r>
      <w:r w:rsidRPr="00E9436B">
        <w:rPr>
          <w:rFonts w:cs="Arial"/>
          <w:color w:val="000000" w:themeColor="text1"/>
          <w:spacing w:val="39"/>
          <w:szCs w:val="20"/>
        </w:rPr>
        <w:t xml:space="preserve"> </w:t>
      </w:r>
      <w:r w:rsidRPr="00E9436B">
        <w:rPr>
          <w:rFonts w:cs="Arial"/>
          <w:color w:val="000000" w:themeColor="text1"/>
          <w:szCs w:val="20"/>
        </w:rPr>
        <w:t>que</w:t>
      </w:r>
      <w:r w:rsidRPr="00E9436B">
        <w:rPr>
          <w:rFonts w:cs="Arial"/>
          <w:color w:val="000000" w:themeColor="text1"/>
          <w:spacing w:val="33"/>
          <w:szCs w:val="20"/>
        </w:rPr>
        <w:t xml:space="preserve"> </w:t>
      </w:r>
      <w:r w:rsidRPr="00E9436B">
        <w:rPr>
          <w:rFonts w:cs="Arial"/>
          <w:color w:val="000000" w:themeColor="text1"/>
          <w:szCs w:val="20"/>
        </w:rPr>
        <w:t>demandar</w:t>
      </w:r>
      <w:r w:rsidRPr="00E9436B">
        <w:rPr>
          <w:rFonts w:cs="Arial"/>
          <w:color w:val="000000" w:themeColor="text1"/>
          <w:spacing w:val="-8"/>
          <w:szCs w:val="20"/>
        </w:rPr>
        <w:t xml:space="preserve"> </w:t>
      </w:r>
      <w:r w:rsidRPr="00E9436B">
        <w:rPr>
          <w:rFonts w:cs="Arial"/>
          <w:color w:val="000000" w:themeColor="text1"/>
          <w:szCs w:val="20"/>
        </w:rPr>
        <w:t>decisão ou adoção de medidas que ultrapassem sua competência, para que adote as medidas necessárias e saneadoras,</w:t>
      </w:r>
      <w:r w:rsidRPr="00E9436B">
        <w:rPr>
          <w:rFonts w:cs="Arial"/>
          <w:color w:val="000000" w:themeColor="text1"/>
          <w:spacing w:val="40"/>
          <w:szCs w:val="20"/>
        </w:rPr>
        <w:t xml:space="preserve"> </w:t>
      </w:r>
      <w:r w:rsidRPr="00E9436B">
        <w:rPr>
          <w:rFonts w:cs="Arial"/>
          <w:color w:val="000000" w:themeColor="text1"/>
          <w:szCs w:val="20"/>
        </w:rPr>
        <w:t>se for o caso;</w:t>
      </w:r>
    </w:p>
    <w:p w14:paraId="53647645" w14:textId="77777777" w:rsidR="00E9436B" w:rsidRPr="00E9436B" w:rsidRDefault="00E9436B" w:rsidP="00E9436B">
      <w:pPr>
        <w:pStyle w:val="PargrafodaLista"/>
        <w:widowControl w:val="0"/>
        <w:numPr>
          <w:ilvl w:val="1"/>
          <w:numId w:val="33"/>
        </w:numPr>
        <w:tabs>
          <w:tab w:val="left" w:pos="359"/>
          <w:tab w:val="left" w:pos="1065"/>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No</w:t>
      </w:r>
      <w:r w:rsidRPr="00E9436B">
        <w:rPr>
          <w:rFonts w:cs="Arial"/>
          <w:color w:val="000000" w:themeColor="text1"/>
          <w:spacing w:val="38"/>
          <w:szCs w:val="20"/>
        </w:rPr>
        <w:t xml:space="preserve"> </w:t>
      </w:r>
      <w:r w:rsidRPr="00E9436B">
        <w:rPr>
          <w:rFonts w:cs="Arial"/>
          <w:color w:val="000000" w:themeColor="text1"/>
          <w:szCs w:val="20"/>
        </w:rPr>
        <w:t>caso</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32"/>
          <w:szCs w:val="20"/>
        </w:rPr>
        <w:t xml:space="preserve"> </w:t>
      </w:r>
      <w:r w:rsidRPr="00E9436B">
        <w:rPr>
          <w:rFonts w:cs="Arial"/>
          <w:color w:val="000000" w:themeColor="text1"/>
          <w:szCs w:val="20"/>
        </w:rPr>
        <w:t>ocorrências</w:t>
      </w:r>
      <w:r w:rsidRPr="00E9436B">
        <w:rPr>
          <w:rFonts w:cs="Arial"/>
          <w:color w:val="000000" w:themeColor="text1"/>
          <w:spacing w:val="40"/>
          <w:szCs w:val="20"/>
        </w:rPr>
        <w:t xml:space="preserve"> </w:t>
      </w:r>
      <w:r w:rsidRPr="00E9436B">
        <w:rPr>
          <w:rFonts w:cs="Arial"/>
          <w:color w:val="000000" w:themeColor="text1"/>
          <w:szCs w:val="20"/>
        </w:rPr>
        <w:t>que</w:t>
      </w:r>
      <w:r w:rsidRPr="00E9436B">
        <w:rPr>
          <w:rFonts w:cs="Arial"/>
          <w:color w:val="000000" w:themeColor="text1"/>
          <w:spacing w:val="36"/>
          <w:szCs w:val="20"/>
        </w:rPr>
        <w:t xml:space="preserve"> </w:t>
      </w:r>
      <w:r w:rsidRPr="00E9436B">
        <w:rPr>
          <w:rFonts w:cs="Arial"/>
          <w:color w:val="000000" w:themeColor="text1"/>
          <w:szCs w:val="20"/>
        </w:rPr>
        <w:t>possam</w:t>
      </w:r>
      <w:r w:rsidRPr="00E9436B">
        <w:rPr>
          <w:rFonts w:cs="Arial"/>
          <w:color w:val="000000" w:themeColor="text1"/>
          <w:spacing w:val="40"/>
          <w:szCs w:val="20"/>
        </w:rPr>
        <w:t xml:space="preserve"> </w:t>
      </w:r>
      <w:r w:rsidRPr="00E9436B">
        <w:rPr>
          <w:rFonts w:cs="Arial"/>
          <w:color w:val="000000" w:themeColor="text1"/>
          <w:szCs w:val="20"/>
        </w:rPr>
        <w:t>inviabilizar</w:t>
      </w:r>
      <w:r w:rsidRPr="00E9436B">
        <w:rPr>
          <w:rFonts w:cs="Arial"/>
          <w:color w:val="000000" w:themeColor="text1"/>
          <w:spacing w:val="40"/>
          <w:szCs w:val="20"/>
        </w:rPr>
        <w:t xml:space="preserve"> </w:t>
      </w:r>
      <w:r w:rsidRPr="00E9436B">
        <w:rPr>
          <w:rFonts w:cs="Arial"/>
          <w:color w:val="000000" w:themeColor="text1"/>
          <w:szCs w:val="20"/>
        </w:rPr>
        <w:t>a</w:t>
      </w:r>
      <w:r w:rsidRPr="00E9436B">
        <w:rPr>
          <w:rFonts w:cs="Arial"/>
          <w:color w:val="000000" w:themeColor="text1"/>
          <w:spacing w:val="36"/>
          <w:szCs w:val="20"/>
        </w:rPr>
        <w:t xml:space="preserve"> </w:t>
      </w:r>
      <w:r w:rsidRPr="00E9436B">
        <w:rPr>
          <w:rFonts w:cs="Arial"/>
          <w:color w:val="000000" w:themeColor="text1"/>
          <w:szCs w:val="20"/>
        </w:rPr>
        <w:t>execução</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33"/>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nas</w:t>
      </w:r>
      <w:r w:rsidRPr="00E9436B">
        <w:rPr>
          <w:rFonts w:cs="Arial"/>
          <w:color w:val="000000" w:themeColor="text1"/>
          <w:spacing w:val="40"/>
          <w:szCs w:val="20"/>
        </w:rPr>
        <w:t xml:space="preserve"> </w:t>
      </w:r>
      <w:r w:rsidRPr="00E9436B">
        <w:rPr>
          <w:rFonts w:cs="Arial"/>
          <w:color w:val="000000" w:themeColor="text1"/>
          <w:szCs w:val="20"/>
        </w:rPr>
        <w:t>datas</w:t>
      </w:r>
      <w:r w:rsidRPr="00E9436B">
        <w:rPr>
          <w:rFonts w:cs="Arial"/>
          <w:color w:val="000000" w:themeColor="text1"/>
          <w:spacing w:val="40"/>
          <w:szCs w:val="20"/>
        </w:rPr>
        <w:t xml:space="preserve"> </w:t>
      </w:r>
      <w:r w:rsidRPr="00E9436B">
        <w:rPr>
          <w:rFonts w:cs="Arial"/>
          <w:color w:val="000000" w:themeColor="text1"/>
          <w:szCs w:val="20"/>
        </w:rPr>
        <w:t>aprazadas,</w:t>
      </w:r>
      <w:r w:rsidRPr="00E9436B">
        <w:rPr>
          <w:rFonts w:cs="Arial"/>
          <w:color w:val="000000" w:themeColor="text1"/>
          <w:spacing w:val="40"/>
          <w:szCs w:val="20"/>
        </w:rPr>
        <w:t xml:space="preserve"> </w:t>
      </w:r>
      <w:r w:rsidRPr="00E9436B">
        <w:rPr>
          <w:rFonts w:cs="Arial"/>
          <w:color w:val="000000" w:themeColor="text1"/>
          <w:szCs w:val="20"/>
        </w:rPr>
        <w:t>o</w:t>
      </w:r>
      <w:r w:rsidRPr="00E9436B">
        <w:rPr>
          <w:rFonts w:cs="Arial"/>
          <w:color w:val="000000" w:themeColor="text1"/>
          <w:spacing w:val="-3"/>
          <w:szCs w:val="20"/>
        </w:rPr>
        <w:t xml:space="preserve"> </w:t>
      </w:r>
      <w:r w:rsidRPr="00E9436B">
        <w:rPr>
          <w:rFonts w:cs="Arial"/>
          <w:color w:val="000000" w:themeColor="text1"/>
          <w:szCs w:val="20"/>
        </w:rPr>
        <w:t>fiscal do contrato comunicará</w:t>
      </w:r>
      <w:r w:rsidRPr="00E9436B">
        <w:rPr>
          <w:rFonts w:cs="Arial"/>
          <w:color w:val="000000" w:themeColor="text1"/>
          <w:spacing w:val="29"/>
          <w:szCs w:val="20"/>
        </w:rPr>
        <w:t xml:space="preserve"> </w:t>
      </w:r>
      <w:r w:rsidRPr="00E9436B">
        <w:rPr>
          <w:rFonts w:cs="Arial"/>
          <w:color w:val="000000" w:themeColor="text1"/>
          <w:szCs w:val="20"/>
        </w:rPr>
        <w:t>o fato imediatamente</w:t>
      </w:r>
      <w:r w:rsidRPr="00E9436B">
        <w:rPr>
          <w:rFonts w:cs="Arial"/>
          <w:color w:val="000000" w:themeColor="text1"/>
          <w:spacing w:val="30"/>
          <w:szCs w:val="20"/>
        </w:rPr>
        <w:t xml:space="preserve"> </w:t>
      </w:r>
      <w:r w:rsidRPr="00E9436B">
        <w:rPr>
          <w:rFonts w:cs="Arial"/>
          <w:color w:val="000000" w:themeColor="text1"/>
          <w:szCs w:val="20"/>
        </w:rPr>
        <w:t>ao gestor do contrato;</w:t>
      </w:r>
    </w:p>
    <w:p w14:paraId="501A13C6" w14:textId="77777777" w:rsidR="00E9436B" w:rsidRPr="00E9436B" w:rsidRDefault="00E9436B" w:rsidP="00E9436B">
      <w:pPr>
        <w:pStyle w:val="PargrafodaLista"/>
        <w:widowControl w:val="0"/>
        <w:numPr>
          <w:ilvl w:val="1"/>
          <w:numId w:val="33"/>
        </w:numPr>
        <w:tabs>
          <w:tab w:val="left" w:pos="355"/>
          <w:tab w:val="left" w:pos="1061"/>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O fiscal do contrato comunicará ao gestor de contrato, em tempo hábil, o término do contrato sob sua responsabilidade, com vistas </w:t>
      </w:r>
      <w:proofErr w:type="spellStart"/>
      <w:r w:rsidRPr="00E9436B">
        <w:rPr>
          <w:rFonts w:cs="Arial"/>
          <w:color w:val="000000" w:themeColor="text1"/>
          <w:szCs w:val="20"/>
        </w:rPr>
        <w:t>á</w:t>
      </w:r>
      <w:proofErr w:type="spellEnd"/>
      <w:r w:rsidRPr="00E9436B">
        <w:rPr>
          <w:rFonts w:cs="Arial"/>
          <w:color w:val="000000" w:themeColor="text1"/>
          <w:szCs w:val="20"/>
        </w:rPr>
        <w:t xml:space="preserve"> renovação tempestiva ou à prorrogação contratual;</w:t>
      </w:r>
    </w:p>
    <w:p w14:paraId="1375838D" w14:textId="77777777" w:rsidR="00E9436B" w:rsidRPr="00E9436B" w:rsidRDefault="00E9436B" w:rsidP="00E9436B">
      <w:pPr>
        <w:pStyle w:val="PargrafodaLista"/>
        <w:widowControl w:val="0"/>
        <w:numPr>
          <w:ilvl w:val="1"/>
          <w:numId w:val="33"/>
        </w:numPr>
        <w:tabs>
          <w:tab w:val="left" w:pos="1056"/>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 fiscal do contrato verificará a manutenção das condições de habilitação da contratada, acompanhará</w:t>
      </w:r>
      <w:r w:rsidRPr="00E9436B">
        <w:rPr>
          <w:rFonts w:cs="Arial"/>
          <w:color w:val="000000" w:themeColor="text1"/>
          <w:spacing w:val="40"/>
          <w:szCs w:val="20"/>
        </w:rPr>
        <w:t xml:space="preserve"> </w:t>
      </w:r>
      <w:r w:rsidRPr="00E9436B">
        <w:rPr>
          <w:rFonts w:cs="Arial"/>
          <w:color w:val="000000" w:themeColor="text1"/>
          <w:szCs w:val="20"/>
        </w:rPr>
        <w:t>o empenho,</w:t>
      </w:r>
      <w:r w:rsidRPr="00E9436B">
        <w:rPr>
          <w:rFonts w:cs="Arial"/>
          <w:color w:val="000000" w:themeColor="text1"/>
          <w:spacing w:val="40"/>
          <w:szCs w:val="20"/>
        </w:rPr>
        <w:t xml:space="preserve"> </w:t>
      </w:r>
      <w:r w:rsidRPr="00E9436B">
        <w:rPr>
          <w:rFonts w:cs="Arial"/>
          <w:color w:val="000000" w:themeColor="text1"/>
          <w:szCs w:val="20"/>
        </w:rPr>
        <w:t>o pagamento,</w:t>
      </w:r>
      <w:r w:rsidRPr="00E9436B">
        <w:rPr>
          <w:rFonts w:cs="Arial"/>
          <w:color w:val="000000" w:themeColor="text1"/>
          <w:spacing w:val="40"/>
          <w:szCs w:val="20"/>
        </w:rPr>
        <w:t xml:space="preserve"> </w:t>
      </w:r>
      <w:r w:rsidRPr="00E9436B">
        <w:rPr>
          <w:rFonts w:cs="Arial"/>
          <w:color w:val="000000" w:themeColor="text1"/>
          <w:szCs w:val="20"/>
        </w:rPr>
        <w:t>as garantias,</w:t>
      </w:r>
      <w:r w:rsidRPr="00E9436B">
        <w:rPr>
          <w:rFonts w:cs="Arial"/>
          <w:color w:val="000000" w:themeColor="text1"/>
          <w:spacing w:val="40"/>
          <w:szCs w:val="20"/>
        </w:rPr>
        <w:t xml:space="preserve"> </w:t>
      </w:r>
      <w:r w:rsidRPr="00E9436B">
        <w:rPr>
          <w:rFonts w:cs="Arial"/>
          <w:color w:val="000000" w:themeColor="text1"/>
          <w:szCs w:val="20"/>
        </w:rPr>
        <w:t>as glosas e a</w:t>
      </w:r>
      <w:r w:rsidRPr="00E9436B">
        <w:rPr>
          <w:rFonts w:cs="Arial"/>
          <w:color w:val="000000" w:themeColor="text1"/>
          <w:spacing w:val="40"/>
          <w:szCs w:val="20"/>
        </w:rPr>
        <w:t xml:space="preserve"> </w:t>
      </w:r>
      <w:r w:rsidRPr="00E9436B">
        <w:rPr>
          <w:rFonts w:cs="Arial"/>
          <w:color w:val="000000" w:themeColor="text1"/>
          <w:szCs w:val="20"/>
        </w:rPr>
        <w:t>formalização</w:t>
      </w:r>
      <w:r w:rsidRPr="00E9436B">
        <w:rPr>
          <w:rFonts w:cs="Arial"/>
          <w:color w:val="000000" w:themeColor="text1"/>
          <w:spacing w:val="40"/>
          <w:szCs w:val="20"/>
        </w:rPr>
        <w:t xml:space="preserve"> </w:t>
      </w:r>
      <w:r w:rsidRPr="00E9436B">
        <w:rPr>
          <w:rFonts w:cs="Arial"/>
          <w:color w:val="000000" w:themeColor="text1"/>
          <w:szCs w:val="20"/>
        </w:rPr>
        <w:t>de apostilamento</w:t>
      </w:r>
      <w:r w:rsidRPr="00E9436B">
        <w:rPr>
          <w:rFonts w:cs="Arial"/>
          <w:color w:val="000000" w:themeColor="text1"/>
          <w:spacing w:val="40"/>
          <w:szCs w:val="20"/>
        </w:rPr>
        <w:t xml:space="preserve"> </w:t>
      </w:r>
      <w:r w:rsidRPr="00E9436B">
        <w:rPr>
          <w:rFonts w:cs="Arial"/>
          <w:color w:val="000000" w:themeColor="text1"/>
          <w:szCs w:val="20"/>
        </w:rPr>
        <w:t>e termos aditivos, solicitando quaisquer documentos comprobatórios pertinentes, caso;</w:t>
      </w:r>
    </w:p>
    <w:p w14:paraId="1E446BED" w14:textId="77777777" w:rsidR="00E9436B" w:rsidRPr="00E9436B" w:rsidRDefault="00E9436B" w:rsidP="00E9436B">
      <w:pPr>
        <w:pStyle w:val="PargrafodaLista"/>
        <w:widowControl w:val="0"/>
        <w:numPr>
          <w:ilvl w:val="1"/>
          <w:numId w:val="33"/>
        </w:numPr>
        <w:tabs>
          <w:tab w:val="left" w:pos="1051"/>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Caso ocorra descumprimento das </w:t>
      </w:r>
      <w:proofErr w:type="spellStart"/>
      <w:r w:rsidRPr="00E9436B">
        <w:rPr>
          <w:rFonts w:cs="Arial"/>
          <w:color w:val="000000" w:themeColor="text1"/>
          <w:szCs w:val="20"/>
        </w:rPr>
        <w:t>obrigaçóes</w:t>
      </w:r>
      <w:proofErr w:type="spellEnd"/>
      <w:r w:rsidRPr="00E9436B">
        <w:rPr>
          <w:rFonts w:cs="Arial"/>
          <w:color w:val="000000" w:themeColor="text1"/>
          <w:szCs w:val="20"/>
        </w:rPr>
        <w:t xml:space="preserve"> contratuais, o fiscal do contrato atuará tempestivamente na solução do problema, reportando ao gestor do contrato para que tome as providências cabíveis, quando ultrapassar a sua competência.</w:t>
      </w:r>
    </w:p>
    <w:p w14:paraId="41ED2350"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Gestor</w:t>
      </w:r>
      <w:r w:rsidRPr="00E9436B">
        <w:rPr>
          <w:rFonts w:cs="Arial"/>
          <w:b/>
          <w:bCs/>
          <w:color w:val="000000" w:themeColor="text1"/>
          <w:spacing w:val="12"/>
          <w:w w:val="105"/>
          <w:szCs w:val="20"/>
        </w:rPr>
        <w:t xml:space="preserve"> </w:t>
      </w:r>
      <w:r w:rsidRPr="00E9436B">
        <w:rPr>
          <w:rFonts w:cs="Arial"/>
          <w:b/>
          <w:bCs/>
          <w:color w:val="000000" w:themeColor="text1"/>
          <w:w w:val="105"/>
          <w:szCs w:val="20"/>
        </w:rPr>
        <w:t>do</w:t>
      </w:r>
      <w:r w:rsidRPr="00E9436B">
        <w:rPr>
          <w:rFonts w:cs="Arial"/>
          <w:b/>
          <w:bCs/>
          <w:color w:val="000000" w:themeColor="text1"/>
          <w:spacing w:val="1"/>
          <w:w w:val="105"/>
          <w:szCs w:val="20"/>
        </w:rPr>
        <w:t xml:space="preserve"> </w:t>
      </w:r>
      <w:r w:rsidRPr="00E9436B">
        <w:rPr>
          <w:rFonts w:cs="Arial"/>
          <w:b/>
          <w:bCs/>
          <w:color w:val="000000" w:themeColor="text1"/>
          <w:spacing w:val="-2"/>
          <w:w w:val="105"/>
          <w:szCs w:val="20"/>
        </w:rPr>
        <w:t>Contrato</w:t>
      </w:r>
    </w:p>
    <w:p w14:paraId="41708117" w14:textId="77777777" w:rsidR="00E9436B" w:rsidRPr="00E9436B" w:rsidRDefault="00E9436B" w:rsidP="00E9436B">
      <w:pPr>
        <w:pStyle w:val="PargrafodaLista"/>
        <w:widowControl w:val="0"/>
        <w:numPr>
          <w:ilvl w:val="1"/>
          <w:numId w:val="33"/>
        </w:numPr>
        <w:tabs>
          <w:tab w:val="left" w:pos="104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w:t>
      </w:r>
      <w:proofErr w:type="spellStart"/>
      <w:r w:rsidRPr="00E9436B">
        <w:rPr>
          <w:rFonts w:cs="Arial"/>
          <w:color w:val="000000" w:themeColor="text1"/>
          <w:szCs w:val="20"/>
        </w:rPr>
        <w:t>relatorio</w:t>
      </w:r>
      <w:proofErr w:type="spellEnd"/>
      <w:r w:rsidRPr="00E9436B">
        <w:rPr>
          <w:rFonts w:cs="Arial"/>
          <w:color w:val="000000" w:themeColor="text1"/>
          <w:szCs w:val="20"/>
        </w:rPr>
        <w:t xml:space="preserve"> com vistas à verificação da necessidade de adequações do contrato para fins de atendimento da finalidade da administração;</w:t>
      </w:r>
    </w:p>
    <w:p w14:paraId="14151EB5" w14:textId="164FCE83" w:rsidR="00E9436B" w:rsidRPr="00E9436B" w:rsidRDefault="00E9436B" w:rsidP="00E9436B">
      <w:pPr>
        <w:pStyle w:val="PargrafodaLista"/>
        <w:widowControl w:val="0"/>
        <w:numPr>
          <w:ilvl w:val="1"/>
          <w:numId w:val="33"/>
        </w:numPr>
        <w:tabs>
          <w:tab w:val="left" w:pos="103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 gestor do contrato acompanhará os registros realizados pelo fisca</w:t>
      </w:r>
      <w:r>
        <w:rPr>
          <w:rFonts w:cs="Arial"/>
          <w:color w:val="000000" w:themeColor="text1"/>
          <w:szCs w:val="20"/>
        </w:rPr>
        <w:t>l</w:t>
      </w:r>
      <w:r w:rsidRPr="00E9436B">
        <w:rPr>
          <w:rFonts w:cs="Arial"/>
          <w:color w:val="000000" w:themeColor="text1"/>
          <w:szCs w:val="20"/>
        </w:rPr>
        <w:t xml:space="preserve"> do contrato, de todas as ocorrências relacionadas à execução do contrato e as medidas adotadas, informando, se for o caso, à autoridade superior àquelas que ultrapassarem a sua competência;</w:t>
      </w:r>
    </w:p>
    <w:p w14:paraId="0947C6F2" w14:textId="77777777" w:rsidR="00E9436B" w:rsidRPr="00E9436B" w:rsidRDefault="00E9436B" w:rsidP="00E9436B">
      <w:pPr>
        <w:pStyle w:val="PargrafodaLista"/>
        <w:widowControl w:val="0"/>
        <w:numPr>
          <w:ilvl w:val="1"/>
          <w:numId w:val="33"/>
        </w:numPr>
        <w:tabs>
          <w:tab w:val="left" w:pos="102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 gestor do</w:t>
      </w:r>
      <w:r w:rsidRPr="00E9436B">
        <w:rPr>
          <w:rFonts w:cs="Arial"/>
          <w:color w:val="000000" w:themeColor="text1"/>
          <w:spacing w:val="-3"/>
          <w:szCs w:val="20"/>
        </w:rPr>
        <w:t xml:space="preserve"> </w:t>
      </w:r>
      <w:r w:rsidRPr="00E9436B">
        <w:rPr>
          <w:rFonts w:cs="Arial"/>
          <w:color w:val="000000" w:themeColor="text1"/>
          <w:szCs w:val="20"/>
        </w:rPr>
        <w:t>contrato acompanhará a manutenção das condições de</w:t>
      </w:r>
      <w:r w:rsidRPr="00E9436B">
        <w:rPr>
          <w:rFonts w:cs="Arial"/>
          <w:color w:val="000000" w:themeColor="text1"/>
          <w:spacing w:val="-1"/>
          <w:szCs w:val="20"/>
        </w:rPr>
        <w:t xml:space="preserve"> </w:t>
      </w:r>
      <w:r w:rsidRPr="00E9436B">
        <w:rPr>
          <w:rFonts w:cs="Arial"/>
          <w:color w:val="000000" w:themeColor="text1"/>
          <w:szCs w:val="20"/>
        </w:rPr>
        <w:t>habilitação da contratada, para fins de empenho de despesa e pagamento, e anotará os problemas que obstem o fluxo normal da liquidação e do</w:t>
      </w:r>
      <w:r w:rsidRPr="00E9436B">
        <w:rPr>
          <w:rFonts w:cs="Arial"/>
          <w:color w:val="000000" w:themeColor="text1"/>
          <w:spacing w:val="-2"/>
          <w:szCs w:val="20"/>
        </w:rPr>
        <w:t xml:space="preserve"> </w:t>
      </w:r>
      <w:r w:rsidRPr="00E9436B">
        <w:rPr>
          <w:rFonts w:cs="Arial"/>
          <w:color w:val="000000" w:themeColor="text1"/>
          <w:szCs w:val="20"/>
        </w:rPr>
        <w:t xml:space="preserve">pagamento da despesa no </w:t>
      </w:r>
      <w:proofErr w:type="spellStart"/>
      <w:r w:rsidRPr="00E9436B">
        <w:rPr>
          <w:rFonts w:cs="Arial"/>
          <w:color w:val="000000" w:themeColor="text1"/>
          <w:szCs w:val="20"/>
        </w:rPr>
        <w:t>relatorio</w:t>
      </w:r>
      <w:proofErr w:type="spellEnd"/>
      <w:r w:rsidRPr="00E9436B">
        <w:rPr>
          <w:rFonts w:cs="Arial"/>
          <w:color w:val="000000" w:themeColor="text1"/>
          <w:szCs w:val="20"/>
        </w:rPr>
        <w:t xml:space="preserve"> de riscos eventuais;</w:t>
      </w:r>
    </w:p>
    <w:p w14:paraId="21A7E671" w14:textId="1C328C8F" w:rsidR="00E9436B" w:rsidRPr="00E9436B" w:rsidRDefault="00E9436B" w:rsidP="00E9436B">
      <w:pPr>
        <w:pStyle w:val="PargrafodaLista"/>
        <w:widowControl w:val="0"/>
        <w:numPr>
          <w:ilvl w:val="1"/>
          <w:numId w:val="33"/>
        </w:numPr>
        <w:tabs>
          <w:tab w:val="left" w:pos="1017"/>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O gestor do contrato emitirá documento </w:t>
      </w:r>
      <w:proofErr w:type="spellStart"/>
      <w:r w:rsidRPr="00E9436B">
        <w:rPr>
          <w:rFonts w:cs="Arial"/>
          <w:color w:val="000000" w:themeColor="text1"/>
          <w:szCs w:val="20"/>
        </w:rPr>
        <w:t>comprobatorio</w:t>
      </w:r>
      <w:proofErr w:type="spellEnd"/>
      <w:r w:rsidRPr="00E9436B">
        <w:rPr>
          <w:rFonts w:cs="Arial"/>
          <w:color w:val="000000" w:themeColor="text1"/>
          <w:szCs w:val="20"/>
        </w:rPr>
        <w:t xml:space="preserve"> da avaliação realizada pelo fisca</w:t>
      </w:r>
      <w:r w:rsidR="00E6468B">
        <w:rPr>
          <w:rFonts w:cs="Arial"/>
          <w:color w:val="000000" w:themeColor="text1"/>
          <w:szCs w:val="20"/>
        </w:rPr>
        <w:t>l</w:t>
      </w:r>
      <w:r w:rsidRPr="00E9436B">
        <w:rPr>
          <w:rFonts w:cs="Arial"/>
          <w:color w:val="000000" w:themeColor="text1"/>
          <w:szCs w:val="20"/>
        </w:rPr>
        <w:t>,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41403D31" w14:textId="77777777" w:rsidR="00E9436B" w:rsidRPr="00E9436B" w:rsidRDefault="00E9436B" w:rsidP="00E9436B">
      <w:pPr>
        <w:pStyle w:val="PargrafodaLista"/>
        <w:widowControl w:val="0"/>
        <w:numPr>
          <w:ilvl w:val="1"/>
          <w:numId w:val="33"/>
        </w:numPr>
        <w:tabs>
          <w:tab w:val="left" w:pos="1003"/>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 gestor do contrato tomará providências para a formalização de processo administrativo de responsabilização</w:t>
      </w:r>
      <w:r w:rsidRPr="00E9436B">
        <w:rPr>
          <w:rFonts w:cs="Arial"/>
          <w:color w:val="000000" w:themeColor="text1"/>
          <w:spacing w:val="-7"/>
          <w:szCs w:val="20"/>
        </w:rPr>
        <w:t xml:space="preserve"> </w:t>
      </w:r>
      <w:r w:rsidRPr="00E9436B">
        <w:rPr>
          <w:rFonts w:cs="Arial"/>
          <w:color w:val="000000" w:themeColor="text1"/>
          <w:szCs w:val="20"/>
        </w:rPr>
        <w:t>para fins de</w:t>
      </w:r>
      <w:r w:rsidRPr="00E9436B">
        <w:rPr>
          <w:rFonts w:cs="Arial"/>
          <w:color w:val="000000" w:themeColor="text1"/>
          <w:spacing w:val="-1"/>
          <w:szCs w:val="20"/>
        </w:rPr>
        <w:t xml:space="preserve"> </w:t>
      </w:r>
      <w:r w:rsidRPr="00E9436B">
        <w:rPr>
          <w:rFonts w:cs="Arial"/>
          <w:color w:val="000000" w:themeColor="text1"/>
          <w:szCs w:val="20"/>
        </w:rPr>
        <w:t>aplicação de sanções, a ser conduzido pela comissão de</w:t>
      </w:r>
      <w:r w:rsidRPr="00E9436B">
        <w:rPr>
          <w:rFonts w:cs="Arial"/>
          <w:color w:val="000000" w:themeColor="text1"/>
          <w:spacing w:val="-1"/>
          <w:szCs w:val="20"/>
        </w:rPr>
        <w:t xml:space="preserve"> </w:t>
      </w:r>
      <w:r w:rsidRPr="00E9436B">
        <w:rPr>
          <w:rFonts w:cs="Arial"/>
          <w:color w:val="000000" w:themeColor="text1"/>
          <w:szCs w:val="20"/>
        </w:rPr>
        <w:t xml:space="preserve">que trata o art. 158 </w:t>
      </w:r>
      <w:r w:rsidRPr="00E9436B">
        <w:rPr>
          <w:rFonts w:cs="Arial"/>
          <w:color w:val="000000" w:themeColor="text1"/>
          <w:szCs w:val="20"/>
        </w:rPr>
        <w:lastRenderedPageBreak/>
        <w:t>da Lei</w:t>
      </w:r>
      <w:r w:rsidRPr="00E9436B">
        <w:rPr>
          <w:rFonts w:cs="Arial"/>
          <w:color w:val="000000" w:themeColor="text1"/>
          <w:spacing w:val="-1"/>
          <w:szCs w:val="20"/>
        </w:rPr>
        <w:t xml:space="preserve"> </w:t>
      </w:r>
      <w:r w:rsidRPr="00E9436B">
        <w:rPr>
          <w:rFonts w:cs="Arial"/>
          <w:color w:val="000000" w:themeColor="text1"/>
          <w:szCs w:val="20"/>
        </w:rPr>
        <w:t>n° 14.133, de 2021, ou</w:t>
      </w:r>
      <w:r w:rsidRPr="00E9436B">
        <w:rPr>
          <w:rFonts w:cs="Arial"/>
          <w:color w:val="000000" w:themeColor="text1"/>
          <w:spacing w:val="-5"/>
          <w:szCs w:val="20"/>
        </w:rPr>
        <w:t xml:space="preserve"> </w:t>
      </w:r>
      <w:r w:rsidRPr="00E9436B">
        <w:rPr>
          <w:rFonts w:cs="Arial"/>
          <w:color w:val="000000" w:themeColor="text1"/>
          <w:szCs w:val="20"/>
        </w:rPr>
        <w:t>pelo agente ou pelo setor com competência para tal, conforme o</w:t>
      </w:r>
      <w:r w:rsidRPr="00E9436B">
        <w:rPr>
          <w:rFonts w:cs="Arial"/>
          <w:color w:val="000000" w:themeColor="text1"/>
          <w:spacing w:val="-1"/>
          <w:szCs w:val="20"/>
        </w:rPr>
        <w:t xml:space="preserve"> </w:t>
      </w:r>
      <w:r w:rsidRPr="00E9436B">
        <w:rPr>
          <w:rFonts w:cs="Arial"/>
          <w:color w:val="000000" w:themeColor="text1"/>
          <w:szCs w:val="20"/>
        </w:rPr>
        <w:t>caso;</w:t>
      </w:r>
    </w:p>
    <w:p w14:paraId="587846DC" w14:textId="77777777" w:rsidR="00E9436B" w:rsidRPr="00E9436B" w:rsidRDefault="00E9436B" w:rsidP="00E9436B">
      <w:pPr>
        <w:pStyle w:val="PargrafodaLista"/>
        <w:widowControl w:val="0"/>
        <w:numPr>
          <w:ilvl w:val="1"/>
          <w:numId w:val="33"/>
        </w:numPr>
        <w:tabs>
          <w:tab w:val="left" w:pos="998"/>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O gestor do contrato deverá elaborar </w:t>
      </w:r>
      <w:proofErr w:type="spellStart"/>
      <w:r w:rsidRPr="00E9436B">
        <w:rPr>
          <w:rFonts w:cs="Arial"/>
          <w:color w:val="000000" w:themeColor="text1"/>
          <w:szCs w:val="20"/>
        </w:rPr>
        <w:t>relatorio</w:t>
      </w:r>
      <w:proofErr w:type="spellEnd"/>
      <w:r w:rsidRPr="00E9436B">
        <w:rPr>
          <w:rFonts w:cs="Arial"/>
          <w:color w:val="000000" w:themeColor="text1"/>
          <w:szCs w:val="20"/>
        </w:rPr>
        <w:t xml:space="preserve"> final com informações sobre a consecução dos objetivos que tenham justificado a contratação e eventuais condutas a serem adotadas para o</w:t>
      </w:r>
      <w:r w:rsidRPr="00E9436B">
        <w:rPr>
          <w:rFonts w:cs="Arial"/>
          <w:color w:val="000000" w:themeColor="text1"/>
          <w:spacing w:val="40"/>
          <w:szCs w:val="20"/>
        </w:rPr>
        <w:t xml:space="preserve"> </w:t>
      </w:r>
      <w:r w:rsidRPr="00E9436B">
        <w:rPr>
          <w:rFonts w:cs="Arial"/>
          <w:color w:val="000000" w:themeColor="text1"/>
          <w:szCs w:val="20"/>
        </w:rPr>
        <w:t>aprimoramento</w:t>
      </w:r>
      <w:r w:rsidRPr="00E9436B">
        <w:rPr>
          <w:rFonts w:cs="Arial"/>
          <w:color w:val="000000" w:themeColor="text1"/>
          <w:spacing w:val="40"/>
          <w:szCs w:val="20"/>
        </w:rPr>
        <w:t xml:space="preserve"> </w:t>
      </w:r>
      <w:r w:rsidRPr="00E9436B">
        <w:rPr>
          <w:rFonts w:cs="Arial"/>
          <w:color w:val="000000" w:themeColor="text1"/>
          <w:szCs w:val="20"/>
        </w:rPr>
        <w:t>das atividades da Administração;</w:t>
      </w:r>
    </w:p>
    <w:p w14:paraId="19433965" w14:textId="77777777" w:rsidR="00E9436B" w:rsidRPr="00E9436B" w:rsidRDefault="00E9436B" w:rsidP="00E9436B">
      <w:pPr>
        <w:pStyle w:val="PargrafodaLista"/>
        <w:widowControl w:val="0"/>
        <w:numPr>
          <w:ilvl w:val="1"/>
          <w:numId w:val="33"/>
        </w:numPr>
        <w:tabs>
          <w:tab w:val="left" w:pos="359"/>
          <w:tab w:val="left" w:pos="1065"/>
        </w:tabs>
        <w:suppressAutoHyphens w:val="0"/>
        <w:autoSpaceDE w:val="0"/>
        <w:autoSpaceDN w:val="0"/>
        <w:spacing w:line="360" w:lineRule="auto"/>
        <w:ind w:left="0" w:hanging="2"/>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40"/>
          <w:szCs w:val="20"/>
        </w:rPr>
        <w:t xml:space="preserve"> </w:t>
      </w:r>
      <w:r w:rsidRPr="00E9436B">
        <w:rPr>
          <w:rFonts w:cs="Arial"/>
          <w:color w:val="000000" w:themeColor="text1"/>
          <w:szCs w:val="20"/>
        </w:rPr>
        <w:t>gestor</w:t>
      </w:r>
      <w:r w:rsidRPr="00E9436B">
        <w:rPr>
          <w:rFonts w:cs="Arial"/>
          <w:color w:val="000000" w:themeColor="text1"/>
          <w:spacing w:val="40"/>
          <w:szCs w:val="20"/>
        </w:rPr>
        <w:t xml:space="preserve"> </w:t>
      </w:r>
      <w:r w:rsidRPr="00E9436B">
        <w:rPr>
          <w:rFonts w:cs="Arial"/>
          <w:color w:val="000000" w:themeColor="text1"/>
          <w:szCs w:val="20"/>
        </w:rPr>
        <w:t>do</w:t>
      </w:r>
      <w:r w:rsidRPr="00E9436B">
        <w:rPr>
          <w:rFonts w:cs="Arial"/>
          <w:color w:val="000000" w:themeColor="text1"/>
          <w:spacing w:val="40"/>
          <w:szCs w:val="20"/>
        </w:rPr>
        <w:t xml:space="preserve"> </w:t>
      </w:r>
      <w:r w:rsidRPr="00E9436B">
        <w:rPr>
          <w:rFonts w:cs="Arial"/>
          <w:color w:val="000000" w:themeColor="text1"/>
          <w:szCs w:val="20"/>
        </w:rPr>
        <w:t>contrato</w:t>
      </w:r>
      <w:r w:rsidRPr="00E9436B">
        <w:rPr>
          <w:rFonts w:cs="Arial"/>
          <w:color w:val="000000" w:themeColor="text1"/>
          <w:spacing w:val="40"/>
          <w:szCs w:val="20"/>
        </w:rPr>
        <w:t xml:space="preserve"> </w:t>
      </w:r>
      <w:r w:rsidRPr="00E9436B">
        <w:rPr>
          <w:rFonts w:cs="Arial"/>
          <w:color w:val="000000" w:themeColor="text1"/>
          <w:szCs w:val="20"/>
        </w:rPr>
        <w:t>deverá</w:t>
      </w:r>
      <w:r w:rsidRPr="00E9436B">
        <w:rPr>
          <w:rFonts w:cs="Arial"/>
          <w:color w:val="000000" w:themeColor="text1"/>
          <w:spacing w:val="40"/>
          <w:szCs w:val="20"/>
        </w:rPr>
        <w:t xml:space="preserve"> </w:t>
      </w:r>
      <w:r w:rsidRPr="00E9436B">
        <w:rPr>
          <w:rFonts w:cs="Arial"/>
          <w:color w:val="000000" w:themeColor="text1"/>
          <w:szCs w:val="20"/>
        </w:rPr>
        <w:t>enviar</w:t>
      </w:r>
      <w:r w:rsidRPr="00E9436B">
        <w:rPr>
          <w:rFonts w:cs="Arial"/>
          <w:color w:val="000000" w:themeColor="text1"/>
          <w:spacing w:val="40"/>
          <w:szCs w:val="20"/>
        </w:rPr>
        <w:t xml:space="preserve"> </w:t>
      </w:r>
      <w:r w:rsidRPr="00E9436B">
        <w:rPr>
          <w:rFonts w:cs="Arial"/>
          <w:color w:val="000000" w:themeColor="text1"/>
          <w:szCs w:val="20"/>
        </w:rPr>
        <w:t>a</w:t>
      </w:r>
      <w:r w:rsidRPr="00E9436B">
        <w:rPr>
          <w:rFonts w:cs="Arial"/>
          <w:color w:val="000000" w:themeColor="text1"/>
          <w:spacing w:val="40"/>
          <w:szCs w:val="20"/>
        </w:rPr>
        <w:t xml:space="preserve"> </w:t>
      </w:r>
      <w:proofErr w:type="spellStart"/>
      <w:r w:rsidRPr="00E9436B">
        <w:rPr>
          <w:rFonts w:cs="Arial"/>
          <w:color w:val="000000" w:themeColor="text1"/>
          <w:szCs w:val="20"/>
        </w:rPr>
        <w:t>doc</w:t>
      </w:r>
      <w:proofErr w:type="spellEnd"/>
      <w:r w:rsidRPr="00E9436B">
        <w:rPr>
          <w:rFonts w:cs="Arial"/>
          <w:color w:val="000000" w:themeColor="text1"/>
          <w:szCs w:val="20"/>
        </w:rPr>
        <w:t xml:space="preserve"> </w:t>
      </w:r>
      <w:proofErr w:type="spellStart"/>
      <w:r w:rsidRPr="00E9436B">
        <w:rPr>
          <w:rFonts w:cs="Arial"/>
          <w:color w:val="000000" w:themeColor="text1"/>
          <w:szCs w:val="20"/>
        </w:rPr>
        <w:t>smentação</w:t>
      </w:r>
      <w:proofErr w:type="spellEnd"/>
      <w:r w:rsidRPr="00E9436B">
        <w:rPr>
          <w:rFonts w:cs="Arial"/>
          <w:color w:val="000000" w:themeColor="text1"/>
          <w:spacing w:val="40"/>
          <w:szCs w:val="20"/>
        </w:rPr>
        <w:t xml:space="preserve"> </w:t>
      </w:r>
      <w:r w:rsidRPr="00E9436B">
        <w:rPr>
          <w:rFonts w:cs="Arial"/>
          <w:color w:val="000000" w:themeColor="text1"/>
          <w:szCs w:val="20"/>
        </w:rPr>
        <w:t>pertinente</w:t>
      </w:r>
      <w:r w:rsidRPr="00E9436B">
        <w:rPr>
          <w:rFonts w:cs="Arial"/>
          <w:color w:val="000000" w:themeColor="text1"/>
          <w:spacing w:val="40"/>
          <w:szCs w:val="20"/>
        </w:rPr>
        <w:t xml:space="preserve"> </w:t>
      </w:r>
      <w:r w:rsidRPr="00E9436B">
        <w:rPr>
          <w:rFonts w:cs="Arial"/>
          <w:color w:val="000000" w:themeColor="text1"/>
          <w:szCs w:val="20"/>
        </w:rPr>
        <w:t>ao</w:t>
      </w:r>
      <w:r w:rsidRPr="00E9436B">
        <w:rPr>
          <w:rFonts w:cs="Arial"/>
          <w:color w:val="000000" w:themeColor="text1"/>
          <w:spacing w:val="40"/>
          <w:szCs w:val="20"/>
        </w:rPr>
        <w:t xml:space="preserve"> </w:t>
      </w:r>
      <w:r w:rsidRPr="00E9436B">
        <w:rPr>
          <w:rFonts w:cs="Arial"/>
          <w:color w:val="000000" w:themeColor="text1"/>
          <w:szCs w:val="20"/>
        </w:rPr>
        <w:t>setor</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40"/>
          <w:szCs w:val="20"/>
        </w:rPr>
        <w:t xml:space="preserve"> </w:t>
      </w:r>
      <w:r w:rsidRPr="00E9436B">
        <w:rPr>
          <w:rFonts w:cs="Arial"/>
          <w:color w:val="000000" w:themeColor="text1"/>
          <w:szCs w:val="20"/>
        </w:rPr>
        <w:t>contratos</w:t>
      </w:r>
      <w:r w:rsidRPr="00E9436B">
        <w:rPr>
          <w:rFonts w:cs="Arial"/>
          <w:color w:val="000000" w:themeColor="text1"/>
          <w:spacing w:val="40"/>
          <w:szCs w:val="20"/>
        </w:rPr>
        <w:t xml:space="preserve"> </w:t>
      </w:r>
      <w:r w:rsidRPr="00E9436B">
        <w:rPr>
          <w:rFonts w:cs="Arial"/>
          <w:color w:val="000000" w:themeColor="text1"/>
          <w:szCs w:val="20"/>
        </w:rPr>
        <w:t>para</w:t>
      </w:r>
      <w:r w:rsidRPr="00E9436B">
        <w:rPr>
          <w:rFonts w:cs="Arial"/>
          <w:color w:val="000000" w:themeColor="text1"/>
          <w:spacing w:val="40"/>
          <w:szCs w:val="20"/>
        </w:rPr>
        <w:t xml:space="preserve"> </w:t>
      </w:r>
      <w:r w:rsidRPr="00E9436B">
        <w:rPr>
          <w:rFonts w:cs="Arial"/>
          <w:color w:val="000000" w:themeColor="text1"/>
          <w:szCs w:val="20"/>
        </w:rPr>
        <w:t>a formalização dos procedimentos de liquidação e pagamento, no valor dimensionado pela fiscalização e gestão nos termos do contrato.</w:t>
      </w:r>
    </w:p>
    <w:p w14:paraId="42FD9881" w14:textId="77777777" w:rsidR="00E9436B" w:rsidRPr="00E9436B" w:rsidRDefault="00E9436B" w:rsidP="00E9436B">
      <w:pPr>
        <w:pStyle w:val="Corpodetexto"/>
        <w:spacing w:after="0" w:line="360" w:lineRule="auto"/>
        <w:jc w:val="both"/>
        <w:rPr>
          <w:rFonts w:cs="Arial"/>
          <w:b/>
          <w:bCs/>
          <w:color w:val="000000" w:themeColor="text1"/>
          <w:szCs w:val="20"/>
        </w:rPr>
      </w:pPr>
      <w:r w:rsidRPr="00E9436B">
        <w:rPr>
          <w:rFonts w:cs="Arial"/>
          <w:b/>
          <w:bCs/>
          <w:color w:val="000000" w:themeColor="text1"/>
          <w:w w:val="105"/>
          <w:szCs w:val="20"/>
        </w:rPr>
        <w:t>Fiscal</w:t>
      </w:r>
      <w:r w:rsidRPr="00E9436B">
        <w:rPr>
          <w:rFonts w:cs="Arial"/>
          <w:b/>
          <w:bCs/>
          <w:color w:val="000000" w:themeColor="text1"/>
          <w:spacing w:val="1"/>
          <w:w w:val="105"/>
          <w:szCs w:val="20"/>
        </w:rPr>
        <w:t xml:space="preserve"> </w:t>
      </w:r>
      <w:r w:rsidRPr="00E9436B">
        <w:rPr>
          <w:rFonts w:cs="Arial"/>
          <w:b/>
          <w:bCs/>
          <w:color w:val="000000" w:themeColor="text1"/>
          <w:w w:val="105"/>
          <w:szCs w:val="20"/>
        </w:rPr>
        <w:t>e</w:t>
      </w:r>
      <w:r w:rsidRPr="00E9436B">
        <w:rPr>
          <w:rFonts w:cs="Arial"/>
          <w:b/>
          <w:bCs/>
          <w:color w:val="000000" w:themeColor="text1"/>
          <w:spacing w:val="-7"/>
          <w:w w:val="105"/>
          <w:szCs w:val="20"/>
        </w:rPr>
        <w:t xml:space="preserve"> </w:t>
      </w:r>
      <w:r w:rsidRPr="00E9436B">
        <w:rPr>
          <w:rFonts w:cs="Arial"/>
          <w:b/>
          <w:bCs/>
          <w:color w:val="000000" w:themeColor="text1"/>
          <w:spacing w:val="-2"/>
          <w:w w:val="105"/>
          <w:szCs w:val="20"/>
        </w:rPr>
        <w:t>Gestor</w:t>
      </w:r>
    </w:p>
    <w:p w14:paraId="15D06B47" w14:textId="77777777" w:rsidR="00E9436B" w:rsidRPr="00E9436B" w:rsidRDefault="00E9436B" w:rsidP="00E9436B">
      <w:pPr>
        <w:pStyle w:val="PargrafodaLista"/>
        <w:widowControl w:val="0"/>
        <w:numPr>
          <w:ilvl w:val="1"/>
          <w:numId w:val="33"/>
        </w:numPr>
        <w:tabs>
          <w:tab w:val="left" w:pos="349"/>
          <w:tab w:val="left" w:pos="1056"/>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80"/>
          <w:szCs w:val="20"/>
        </w:rPr>
        <w:t xml:space="preserve"> </w:t>
      </w:r>
      <w:r w:rsidRPr="00E9436B">
        <w:rPr>
          <w:rFonts w:cs="Arial"/>
          <w:color w:val="000000" w:themeColor="text1"/>
          <w:szCs w:val="20"/>
        </w:rPr>
        <w:t>trabalho</w:t>
      </w:r>
      <w:r w:rsidRPr="00E9436B">
        <w:rPr>
          <w:rFonts w:cs="Arial"/>
          <w:color w:val="000000" w:themeColor="text1"/>
          <w:spacing w:val="80"/>
          <w:szCs w:val="20"/>
        </w:rPr>
        <w:t xml:space="preserve"> </w:t>
      </w:r>
      <w:r w:rsidRPr="00E9436B">
        <w:rPr>
          <w:rFonts w:cs="Arial"/>
          <w:color w:val="000000" w:themeColor="text1"/>
          <w:szCs w:val="20"/>
        </w:rPr>
        <w:t>de</w:t>
      </w:r>
      <w:r w:rsidRPr="00E9436B">
        <w:rPr>
          <w:rFonts w:cs="Arial"/>
          <w:color w:val="000000" w:themeColor="text1"/>
          <w:spacing w:val="80"/>
          <w:szCs w:val="20"/>
        </w:rPr>
        <w:t xml:space="preserve"> </w:t>
      </w:r>
      <w:r w:rsidRPr="00E9436B">
        <w:rPr>
          <w:rFonts w:cs="Arial"/>
          <w:color w:val="000000" w:themeColor="text1"/>
          <w:szCs w:val="20"/>
        </w:rPr>
        <w:t>gestão</w:t>
      </w:r>
      <w:r w:rsidRPr="00E9436B">
        <w:rPr>
          <w:rFonts w:cs="Arial"/>
          <w:color w:val="000000" w:themeColor="text1"/>
          <w:spacing w:val="80"/>
          <w:szCs w:val="20"/>
        </w:rPr>
        <w:t xml:space="preserve"> </w:t>
      </w:r>
      <w:r w:rsidRPr="00E9436B">
        <w:rPr>
          <w:rFonts w:cs="Arial"/>
          <w:color w:val="000000" w:themeColor="text1"/>
          <w:szCs w:val="20"/>
        </w:rPr>
        <w:t>e</w:t>
      </w:r>
      <w:r w:rsidRPr="00E9436B">
        <w:rPr>
          <w:rFonts w:cs="Arial"/>
          <w:color w:val="000000" w:themeColor="text1"/>
          <w:spacing w:val="80"/>
          <w:szCs w:val="20"/>
        </w:rPr>
        <w:t xml:space="preserve"> </w:t>
      </w:r>
      <w:r w:rsidRPr="00E9436B">
        <w:rPr>
          <w:rFonts w:cs="Arial"/>
          <w:color w:val="000000" w:themeColor="text1"/>
          <w:szCs w:val="20"/>
        </w:rPr>
        <w:t>fiscalização</w:t>
      </w:r>
      <w:r w:rsidRPr="00E9436B">
        <w:rPr>
          <w:rFonts w:cs="Arial"/>
          <w:color w:val="000000" w:themeColor="text1"/>
          <w:spacing w:val="80"/>
          <w:szCs w:val="20"/>
        </w:rPr>
        <w:t xml:space="preserve"> </w:t>
      </w:r>
      <w:r w:rsidRPr="00E9436B">
        <w:rPr>
          <w:rFonts w:cs="Arial"/>
          <w:color w:val="000000" w:themeColor="text1"/>
          <w:szCs w:val="20"/>
        </w:rPr>
        <w:t>do</w:t>
      </w:r>
      <w:r w:rsidRPr="00E9436B">
        <w:rPr>
          <w:rFonts w:cs="Arial"/>
          <w:color w:val="000000" w:themeColor="text1"/>
          <w:spacing w:val="80"/>
          <w:szCs w:val="20"/>
        </w:rPr>
        <w:t xml:space="preserve"> </w:t>
      </w:r>
      <w:r w:rsidRPr="00E9436B">
        <w:rPr>
          <w:rFonts w:cs="Arial"/>
          <w:color w:val="000000" w:themeColor="text1"/>
          <w:szCs w:val="20"/>
        </w:rPr>
        <w:t>contrato</w:t>
      </w:r>
      <w:r w:rsidRPr="00E9436B">
        <w:rPr>
          <w:rFonts w:cs="Arial"/>
          <w:color w:val="000000" w:themeColor="text1"/>
          <w:spacing w:val="80"/>
          <w:szCs w:val="20"/>
        </w:rPr>
        <w:t xml:space="preserve"> </w:t>
      </w:r>
      <w:r w:rsidRPr="00E9436B">
        <w:rPr>
          <w:rFonts w:cs="Arial"/>
          <w:color w:val="000000" w:themeColor="text1"/>
          <w:szCs w:val="20"/>
        </w:rPr>
        <w:t>será</w:t>
      </w:r>
      <w:r w:rsidRPr="00E9436B">
        <w:rPr>
          <w:rFonts w:cs="Arial"/>
          <w:color w:val="000000" w:themeColor="text1"/>
          <w:spacing w:val="80"/>
          <w:szCs w:val="20"/>
        </w:rPr>
        <w:t xml:space="preserve"> </w:t>
      </w:r>
      <w:r w:rsidRPr="00E9436B">
        <w:rPr>
          <w:rFonts w:cs="Arial"/>
          <w:color w:val="000000" w:themeColor="text1"/>
          <w:szCs w:val="20"/>
        </w:rPr>
        <w:t>realizado</w:t>
      </w:r>
      <w:r w:rsidRPr="00E9436B">
        <w:rPr>
          <w:rFonts w:cs="Arial"/>
          <w:color w:val="000000" w:themeColor="text1"/>
          <w:spacing w:val="80"/>
          <w:szCs w:val="20"/>
        </w:rPr>
        <w:t xml:space="preserve"> </w:t>
      </w:r>
      <w:r w:rsidRPr="00E9436B">
        <w:rPr>
          <w:rFonts w:cs="Arial"/>
          <w:color w:val="000000" w:themeColor="text1"/>
          <w:szCs w:val="20"/>
        </w:rPr>
        <w:t>pelos</w:t>
      </w:r>
      <w:r w:rsidRPr="00E9436B">
        <w:rPr>
          <w:rFonts w:cs="Arial"/>
          <w:color w:val="000000" w:themeColor="text1"/>
          <w:spacing w:val="80"/>
          <w:szCs w:val="20"/>
        </w:rPr>
        <w:t xml:space="preserve"> </w:t>
      </w:r>
      <w:r w:rsidRPr="00E9436B">
        <w:rPr>
          <w:rFonts w:cs="Arial"/>
          <w:color w:val="000000" w:themeColor="text1"/>
          <w:szCs w:val="20"/>
        </w:rPr>
        <w:t>seguintes</w:t>
      </w:r>
      <w:r w:rsidRPr="00E9436B">
        <w:rPr>
          <w:rFonts w:cs="Arial"/>
          <w:color w:val="000000" w:themeColor="text1"/>
          <w:spacing w:val="80"/>
          <w:szCs w:val="20"/>
        </w:rPr>
        <w:t xml:space="preserve"> </w:t>
      </w:r>
      <w:r w:rsidRPr="00E9436B">
        <w:rPr>
          <w:rFonts w:cs="Arial"/>
          <w:color w:val="000000" w:themeColor="text1"/>
          <w:szCs w:val="20"/>
        </w:rPr>
        <w:t>servidores (ressalvada a alteração por ato posterior):</w:t>
      </w:r>
    </w:p>
    <w:p w14:paraId="77B0312C" w14:textId="77777777" w:rsidR="00E9436B" w:rsidRPr="00E9436B" w:rsidRDefault="00E9436B" w:rsidP="00E9436B">
      <w:pPr>
        <w:pStyle w:val="PargrafodaLista"/>
        <w:widowControl w:val="0"/>
        <w:numPr>
          <w:ilvl w:val="2"/>
          <w:numId w:val="33"/>
        </w:numPr>
        <w:tabs>
          <w:tab w:val="left" w:pos="1775"/>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pacing w:val="-2"/>
          <w:szCs w:val="20"/>
        </w:rPr>
        <w:t>Gestor.</w:t>
      </w:r>
      <w:r w:rsidRPr="00E9436B">
        <w:rPr>
          <w:rFonts w:cs="Arial"/>
          <w:color w:val="000000" w:themeColor="text1"/>
          <w:spacing w:val="3"/>
          <w:szCs w:val="20"/>
        </w:rPr>
        <w:t xml:space="preserve"> </w:t>
      </w:r>
      <w:r w:rsidRPr="00E9436B">
        <w:rPr>
          <w:rFonts w:cs="Arial"/>
          <w:color w:val="000000" w:themeColor="text1"/>
          <w:spacing w:val="-2"/>
          <w:szCs w:val="20"/>
        </w:rPr>
        <w:t>Servidor(a)</w:t>
      </w:r>
      <w:r w:rsidRPr="00E9436B">
        <w:rPr>
          <w:rFonts w:cs="Arial"/>
          <w:color w:val="000000" w:themeColor="text1"/>
          <w:spacing w:val="6"/>
          <w:szCs w:val="20"/>
        </w:rPr>
        <w:t xml:space="preserve"> </w:t>
      </w:r>
      <w:r w:rsidRPr="00E9436B">
        <w:rPr>
          <w:rFonts w:cs="Arial"/>
          <w:color w:val="000000" w:themeColor="text1"/>
          <w:spacing w:val="-2"/>
          <w:szCs w:val="20"/>
        </w:rPr>
        <w:t>Municipal</w:t>
      </w:r>
      <w:r w:rsidRPr="00E9436B">
        <w:rPr>
          <w:rFonts w:cs="Arial"/>
          <w:color w:val="000000" w:themeColor="text1"/>
          <w:spacing w:val="-1"/>
          <w:szCs w:val="20"/>
        </w:rPr>
        <w:t xml:space="preserve"> </w:t>
      </w:r>
      <w:r w:rsidRPr="00E9436B">
        <w:rPr>
          <w:rFonts w:cs="Arial"/>
          <w:color w:val="000000" w:themeColor="text1"/>
          <w:spacing w:val="-2"/>
          <w:szCs w:val="20"/>
        </w:rPr>
        <w:t xml:space="preserve">Sergio </w:t>
      </w:r>
      <w:proofErr w:type="spellStart"/>
      <w:r w:rsidRPr="00E9436B">
        <w:rPr>
          <w:rFonts w:cs="Arial"/>
          <w:color w:val="000000" w:themeColor="text1"/>
          <w:spacing w:val="-2"/>
          <w:szCs w:val="20"/>
        </w:rPr>
        <w:t>L.uiz</w:t>
      </w:r>
      <w:proofErr w:type="spellEnd"/>
      <w:r w:rsidRPr="00E9436B">
        <w:rPr>
          <w:rFonts w:cs="Arial"/>
          <w:color w:val="000000" w:themeColor="text1"/>
          <w:spacing w:val="1"/>
          <w:szCs w:val="20"/>
        </w:rPr>
        <w:t xml:space="preserve"> </w:t>
      </w:r>
      <w:r w:rsidRPr="00E9436B">
        <w:rPr>
          <w:rFonts w:cs="Arial"/>
          <w:color w:val="000000" w:themeColor="text1"/>
          <w:spacing w:val="-2"/>
          <w:szCs w:val="20"/>
        </w:rPr>
        <w:t>Dal</w:t>
      </w:r>
      <w:r w:rsidRPr="00E9436B">
        <w:rPr>
          <w:rFonts w:cs="Arial"/>
          <w:color w:val="000000" w:themeColor="text1"/>
          <w:spacing w:val="-3"/>
          <w:szCs w:val="20"/>
        </w:rPr>
        <w:t xml:space="preserve"> </w:t>
      </w:r>
      <w:r w:rsidRPr="00E9436B">
        <w:rPr>
          <w:rFonts w:cs="Arial"/>
          <w:color w:val="000000" w:themeColor="text1"/>
          <w:spacing w:val="-2"/>
          <w:szCs w:val="20"/>
        </w:rPr>
        <w:t>Pai,</w:t>
      </w:r>
      <w:r w:rsidRPr="00E9436B">
        <w:rPr>
          <w:rFonts w:cs="Arial"/>
          <w:color w:val="000000" w:themeColor="text1"/>
          <w:spacing w:val="-5"/>
          <w:szCs w:val="20"/>
        </w:rPr>
        <w:t xml:space="preserve"> </w:t>
      </w:r>
      <w:r w:rsidRPr="00E9436B">
        <w:rPr>
          <w:rFonts w:cs="Arial"/>
          <w:color w:val="000000" w:themeColor="text1"/>
          <w:spacing w:val="-2"/>
          <w:szCs w:val="20"/>
        </w:rPr>
        <w:t>matrícula</w:t>
      </w:r>
      <w:r w:rsidRPr="00E9436B">
        <w:rPr>
          <w:rFonts w:cs="Arial"/>
          <w:color w:val="000000" w:themeColor="text1"/>
          <w:spacing w:val="2"/>
          <w:szCs w:val="20"/>
        </w:rPr>
        <w:t xml:space="preserve"> </w:t>
      </w:r>
      <w:r w:rsidRPr="00E9436B">
        <w:rPr>
          <w:rFonts w:cs="Arial"/>
          <w:color w:val="000000" w:themeColor="text1"/>
          <w:spacing w:val="-2"/>
          <w:szCs w:val="20"/>
        </w:rPr>
        <w:t>n°</w:t>
      </w:r>
      <w:r w:rsidRPr="00E9436B">
        <w:rPr>
          <w:rFonts w:cs="Arial"/>
          <w:color w:val="000000" w:themeColor="text1"/>
          <w:spacing w:val="-12"/>
          <w:szCs w:val="20"/>
        </w:rPr>
        <w:t xml:space="preserve"> </w:t>
      </w:r>
      <w:r w:rsidRPr="00E9436B">
        <w:rPr>
          <w:rFonts w:cs="Arial"/>
          <w:color w:val="000000" w:themeColor="text1"/>
          <w:spacing w:val="-2"/>
          <w:szCs w:val="20"/>
        </w:rPr>
        <w:t>688-</w:t>
      </w:r>
      <w:r w:rsidRPr="00E9436B">
        <w:rPr>
          <w:rFonts w:cs="Arial"/>
          <w:color w:val="000000" w:themeColor="text1"/>
          <w:spacing w:val="-5"/>
          <w:szCs w:val="20"/>
        </w:rPr>
        <w:t>1;</w:t>
      </w:r>
    </w:p>
    <w:p w14:paraId="3D5B4F88" w14:textId="77777777" w:rsidR="00E9436B" w:rsidRPr="00E9436B" w:rsidRDefault="00E9436B" w:rsidP="00E9436B">
      <w:pPr>
        <w:pStyle w:val="PargrafodaLista"/>
        <w:widowControl w:val="0"/>
        <w:numPr>
          <w:ilvl w:val="2"/>
          <w:numId w:val="33"/>
        </w:numPr>
        <w:tabs>
          <w:tab w:val="left" w:pos="1774"/>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pacing w:val="-2"/>
          <w:szCs w:val="20"/>
        </w:rPr>
        <w:t>Fiscal:</w:t>
      </w:r>
      <w:r w:rsidRPr="00E9436B">
        <w:rPr>
          <w:rFonts w:cs="Arial"/>
          <w:color w:val="000000" w:themeColor="text1"/>
          <w:spacing w:val="-14"/>
          <w:szCs w:val="20"/>
        </w:rPr>
        <w:t xml:space="preserve"> </w:t>
      </w:r>
      <w:r w:rsidRPr="00E9436B">
        <w:rPr>
          <w:rFonts w:cs="Arial"/>
          <w:color w:val="000000" w:themeColor="text1"/>
          <w:spacing w:val="-2"/>
          <w:szCs w:val="20"/>
        </w:rPr>
        <w:t>Servidor(a)</w:t>
      </w:r>
      <w:r w:rsidRPr="00E9436B">
        <w:rPr>
          <w:rFonts w:cs="Arial"/>
          <w:color w:val="000000" w:themeColor="text1"/>
          <w:spacing w:val="5"/>
          <w:szCs w:val="20"/>
        </w:rPr>
        <w:t xml:space="preserve"> </w:t>
      </w:r>
      <w:r w:rsidRPr="00E9436B">
        <w:rPr>
          <w:rFonts w:cs="Arial"/>
          <w:color w:val="000000" w:themeColor="text1"/>
          <w:spacing w:val="-2"/>
          <w:szCs w:val="20"/>
        </w:rPr>
        <w:t>Municipal</w:t>
      </w:r>
      <w:r w:rsidRPr="00E9436B">
        <w:rPr>
          <w:rFonts w:cs="Arial"/>
          <w:color w:val="000000" w:themeColor="text1"/>
          <w:spacing w:val="10"/>
          <w:szCs w:val="20"/>
        </w:rPr>
        <w:t xml:space="preserve"> </w:t>
      </w:r>
      <w:r w:rsidRPr="00E9436B">
        <w:rPr>
          <w:rFonts w:cs="Arial"/>
          <w:color w:val="000000" w:themeColor="text1"/>
          <w:spacing w:val="-2"/>
          <w:szCs w:val="20"/>
        </w:rPr>
        <w:t>Gilmar</w:t>
      </w:r>
      <w:r w:rsidRPr="00E9436B">
        <w:rPr>
          <w:rFonts w:cs="Arial"/>
          <w:color w:val="000000" w:themeColor="text1"/>
          <w:spacing w:val="5"/>
          <w:szCs w:val="20"/>
        </w:rPr>
        <w:t xml:space="preserve"> </w:t>
      </w:r>
      <w:r w:rsidRPr="00E9436B">
        <w:rPr>
          <w:rFonts w:cs="Arial"/>
          <w:color w:val="000000" w:themeColor="text1"/>
          <w:spacing w:val="-2"/>
          <w:szCs w:val="20"/>
        </w:rPr>
        <w:t>Camargo,</w:t>
      </w:r>
      <w:r w:rsidRPr="00E9436B">
        <w:rPr>
          <w:rFonts w:cs="Arial"/>
          <w:color w:val="000000" w:themeColor="text1"/>
          <w:spacing w:val="20"/>
          <w:szCs w:val="20"/>
        </w:rPr>
        <w:t xml:space="preserve"> </w:t>
      </w:r>
      <w:r w:rsidRPr="00E9436B">
        <w:rPr>
          <w:rFonts w:cs="Arial"/>
          <w:color w:val="000000" w:themeColor="text1"/>
          <w:spacing w:val="-2"/>
          <w:szCs w:val="20"/>
        </w:rPr>
        <w:t>matrícula</w:t>
      </w:r>
      <w:r w:rsidRPr="00E9436B">
        <w:rPr>
          <w:rFonts w:cs="Arial"/>
          <w:color w:val="000000" w:themeColor="text1"/>
          <w:spacing w:val="12"/>
          <w:szCs w:val="20"/>
        </w:rPr>
        <w:t xml:space="preserve"> </w:t>
      </w:r>
      <w:r w:rsidRPr="00E9436B">
        <w:rPr>
          <w:rFonts w:cs="Arial"/>
          <w:color w:val="000000" w:themeColor="text1"/>
          <w:spacing w:val="-2"/>
          <w:szCs w:val="20"/>
        </w:rPr>
        <w:t>n°</w:t>
      </w:r>
      <w:r w:rsidRPr="00E9436B">
        <w:rPr>
          <w:rFonts w:cs="Arial"/>
          <w:color w:val="000000" w:themeColor="text1"/>
          <w:spacing w:val="-4"/>
          <w:szCs w:val="20"/>
        </w:rPr>
        <w:t xml:space="preserve"> </w:t>
      </w:r>
      <w:r w:rsidRPr="00E9436B">
        <w:rPr>
          <w:rFonts w:cs="Arial"/>
          <w:color w:val="000000" w:themeColor="text1"/>
          <w:spacing w:val="-2"/>
          <w:szCs w:val="20"/>
        </w:rPr>
        <w:t>346-</w:t>
      </w:r>
      <w:r w:rsidRPr="00E9436B">
        <w:rPr>
          <w:rFonts w:cs="Arial"/>
          <w:color w:val="000000" w:themeColor="text1"/>
          <w:spacing w:val="-5"/>
          <w:szCs w:val="20"/>
        </w:rPr>
        <w:t>1;</w:t>
      </w:r>
    </w:p>
    <w:p w14:paraId="7306F9A2" w14:textId="77777777" w:rsidR="00E9436B" w:rsidRPr="00E9436B" w:rsidRDefault="00E9436B" w:rsidP="00E9436B">
      <w:pPr>
        <w:pStyle w:val="PargrafodaLista"/>
        <w:widowControl w:val="0"/>
        <w:numPr>
          <w:ilvl w:val="0"/>
          <w:numId w:val="33"/>
        </w:numPr>
        <w:tabs>
          <w:tab w:val="left" w:pos="911"/>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CRITÉRIOS</w:t>
      </w:r>
      <w:r w:rsidRPr="00E9436B">
        <w:rPr>
          <w:rFonts w:cs="Arial"/>
          <w:b/>
          <w:bCs/>
          <w:color w:val="000000" w:themeColor="text1"/>
          <w:spacing w:val="-2"/>
          <w:szCs w:val="20"/>
        </w:rPr>
        <w:t xml:space="preserve"> </w:t>
      </w:r>
      <w:r w:rsidRPr="00E9436B">
        <w:rPr>
          <w:rFonts w:cs="Arial"/>
          <w:b/>
          <w:bCs/>
          <w:color w:val="000000" w:themeColor="text1"/>
          <w:szCs w:val="20"/>
        </w:rPr>
        <w:t>DE</w:t>
      </w:r>
      <w:r w:rsidRPr="00E9436B">
        <w:rPr>
          <w:rFonts w:cs="Arial"/>
          <w:b/>
          <w:bCs/>
          <w:color w:val="000000" w:themeColor="text1"/>
          <w:spacing w:val="-7"/>
          <w:szCs w:val="20"/>
        </w:rPr>
        <w:t xml:space="preserve"> </w:t>
      </w:r>
      <w:r w:rsidRPr="00E9436B">
        <w:rPr>
          <w:rFonts w:cs="Arial"/>
          <w:b/>
          <w:bCs/>
          <w:color w:val="000000" w:themeColor="text1"/>
          <w:szCs w:val="20"/>
        </w:rPr>
        <w:t>MEDIÇÃO</w:t>
      </w:r>
      <w:r w:rsidRPr="00E9436B">
        <w:rPr>
          <w:rFonts w:cs="Arial"/>
          <w:b/>
          <w:bCs/>
          <w:color w:val="000000" w:themeColor="text1"/>
          <w:spacing w:val="6"/>
          <w:szCs w:val="20"/>
        </w:rPr>
        <w:t xml:space="preserve"> </w:t>
      </w:r>
      <w:r w:rsidRPr="00E9436B">
        <w:rPr>
          <w:rFonts w:cs="Arial"/>
          <w:b/>
          <w:bCs/>
          <w:color w:val="000000" w:themeColor="text1"/>
          <w:szCs w:val="20"/>
        </w:rPr>
        <w:t>E</w:t>
      </w:r>
      <w:r w:rsidRPr="00E9436B">
        <w:rPr>
          <w:rFonts w:cs="Arial"/>
          <w:b/>
          <w:bCs/>
          <w:color w:val="000000" w:themeColor="text1"/>
          <w:spacing w:val="-14"/>
          <w:szCs w:val="20"/>
        </w:rPr>
        <w:t xml:space="preserve"> </w:t>
      </w:r>
      <w:r w:rsidRPr="00E9436B">
        <w:rPr>
          <w:rFonts w:cs="Arial"/>
          <w:b/>
          <w:bCs/>
          <w:color w:val="000000" w:themeColor="text1"/>
          <w:spacing w:val="-2"/>
          <w:szCs w:val="20"/>
        </w:rPr>
        <w:t>PAGAMENTO</w:t>
      </w:r>
    </w:p>
    <w:p w14:paraId="6DA3A4E6" w14:textId="77777777" w:rsidR="00E9436B" w:rsidRPr="00E9436B" w:rsidRDefault="00E9436B" w:rsidP="00E9436B">
      <w:pPr>
        <w:pStyle w:val="PargrafodaLista"/>
        <w:widowControl w:val="0"/>
        <w:numPr>
          <w:ilvl w:val="1"/>
          <w:numId w:val="33"/>
        </w:numPr>
        <w:tabs>
          <w:tab w:val="left" w:pos="0"/>
          <w:tab w:val="left" w:pos="1052"/>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11"/>
          <w:szCs w:val="20"/>
        </w:rPr>
        <w:t xml:space="preserve"> </w:t>
      </w:r>
      <w:r w:rsidRPr="00E9436B">
        <w:rPr>
          <w:rFonts w:cs="Arial"/>
          <w:color w:val="000000" w:themeColor="text1"/>
          <w:szCs w:val="20"/>
        </w:rPr>
        <w:t>avaliação</w:t>
      </w:r>
      <w:r w:rsidRPr="00E9436B">
        <w:rPr>
          <w:rFonts w:cs="Arial"/>
          <w:color w:val="000000" w:themeColor="text1"/>
          <w:spacing w:val="-4"/>
          <w:szCs w:val="20"/>
        </w:rPr>
        <w:t xml:space="preserve"> </w:t>
      </w:r>
      <w:r w:rsidRPr="00E9436B">
        <w:rPr>
          <w:rFonts w:cs="Arial"/>
          <w:color w:val="000000" w:themeColor="text1"/>
          <w:szCs w:val="20"/>
        </w:rPr>
        <w:t>da</w:t>
      </w:r>
      <w:r w:rsidRPr="00E9436B">
        <w:rPr>
          <w:rFonts w:cs="Arial"/>
          <w:color w:val="000000" w:themeColor="text1"/>
          <w:spacing w:val="-8"/>
          <w:szCs w:val="20"/>
        </w:rPr>
        <w:t xml:space="preserve"> </w:t>
      </w:r>
      <w:r w:rsidRPr="00E9436B">
        <w:rPr>
          <w:rFonts w:cs="Arial"/>
          <w:color w:val="000000" w:themeColor="text1"/>
          <w:szCs w:val="20"/>
        </w:rPr>
        <w:t>execução</w:t>
      </w:r>
      <w:r w:rsidRPr="00E9436B">
        <w:rPr>
          <w:rFonts w:cs="Arial"/>
          <w:color w:val="000000" w:themeColor="text1"/>
          <w:spacing w:val="-1"/>
          <w:szCs w:val="20"/>
        </w:rPr>
        <w:t xml:space="preserve"> </w:t>
      </w:r>
      <w:r w:rsidRPr="00E9436B">
        <w:rPr>
          <w:rFonts w:cs="Arial"/>
          <w:color w:val="000000" w:themeColor="text1"/>
          <w:szCs w:val="20"/>
        </w:rPr>
        <w:t>do</w:t>
      </w:r>
      <w:r w:rsidRPr="00E9436B">
        <w:rPr>
          <w:rFonts w:cs="Arial"/>
          <w:color w:val="000000" w:themeColor="text1"/>
          <w:spacing w:val="-10"/>
          <w:szCs w:val="20"/>
        </w:rPr>
        <w:t xml:space="preserve"> </w:t>
      </w:r>
      <w:r w:rsidRPr="00E9436B">
        <w:rPr>
          <w:rFonts w:cs="Arial"/>
          <w:color w:val="000000" w:themeColor="text1"/>
          <w:szCs w:val="20"/>
        </w:rPr>
        <w:t>objeto</w:t>
      </w:r>
      <w:r w:rsidRPr="00E9436B">
        <w:rPr>
          <w:rFonts w:cs="Arial"/>
          <w:color w:val="000000" w:themeColor="text1"/>
          <w:spacing w:val="-8"/>
          <w:szCs w:val="20"/>
        </w:rPr>
        <w:t xml:space="preserve"> </w:t>
      </w:r>
      <w:r w:rsidRPr="00E9436B">
        <w:rPr>
          <w:rFonts w:cs="Arial"/>
          <w:color w:val="000000" w:themeColor="text1"/>
          <w:szCs w:val="20"/>
        </w:rPr>
        <w:t>utilizará</w:t>
      </w:r>
      <w:r w:rsidRPr="00E9436B">
        <w:rPr>
          <w:rFonts w:cs="Arial"/>
          <w:color w:val="000000" w:themeColor="text1"/>
          <w:spacing w:val="-2"/>
          <w:szCs w:val="20"/>
        </w:rPr>
        <w:t xml:space="preserve"> </w:t>
      </w:r>
      <w:r w:rsidRPr="00E9436B">
        <w:rPr>
          <w:rFonts w:cs="Arial"/>
          <w:color w:val="000000" w:themeColor="text1"/>
          <w:szCs w:val="20"/>
        </w:rPr>
        <w:t>o</w:t>
      </w:r>
      <w:r w:rsidRPr="00E9436B">
        <w:rPr>
          <w:rFonts w:cs="Arial"/>
          <w:color w:val="000000" w:themeColor="text1"/>
          <w:spacing w:val="-9"/>
          <w:szCs w:val="20"/>
        </w:rPr>
        <w:t xml:space="preserve"> </w:t>
      </w:r>
      <w:r w:rsidRPr="00E9436B">
        <w:rPr>
          <w:rFonts w:cs="Arial"/>
          <w:color w:val="000000" w:themeColor="text1"/>
          <w:szCs w:val="20"/>
        </w:rPr>
        <w:t>disposto neste</w:t>
      </w:r>
      <w:r w:rsidRPr="00E9436B">
        <w:rPr>
          <w:rFonts w:cs="Arial"/>
          <w:color w:val="000000" w:themeColor="text1"/>
          <w:spacing w:val="-6"/>
          <w:szCs w:val="20"/>
        </w:rPr>
        <w:t xml:space="preserve"> </w:t>
      </w:r>
      <w:r w:rsidRPr="00E9436B">
        <w:rPr>
          <w:rFonts w:cs="Arial"/>
          <w:color w:val="000000" w:themeColor="text1"/>
          <w:spacing w:val="-2"/>
          <w:szCs w:val="20"/>
        </w:rPr>
        <w:t>item;</w:t>
      </w:r>
    </w:p>
    <w:p w14:paraId="39F9FEDF" w14:textId="77777777" w:rsidR="00E9436B" w:rsidRPr="00E9436B" w:rsidRDefault="00E9436B" w:rsidP="00E9436B">
      <w:pPr>
        <w:pStyle w:val="PargrafodaLista"/>
        <w:widowControl w:val="0"/>
        <w:numPr>
          <w:ilvl w:val="2"/>
          <w:numId w:val="29"/>
        </w:numPr>
        <w:tabs>
          <w:tab w:val="left" w:pos="628"/>
          <w:tab w:val="left" w:pos="1767"/>
        </w:tabs>
        <w:suppressAutoHyphens w:val="0"/>
        <w:autoSpaceDE w:val="0"/>
        <w:autoSpaceDN w:val="0"/>
        <w:spacing w:line="360" w:lineRule="auto"/>
        <w:ind w:left="1418" w:hanging="4"/>
        <w:contextualSpacing w:val="0"/>
        <w:jc w:val="both"/>
        <w:rPr>
          <w:rFonts w:cs="Arial"/>
          <w:color w:val="000000" w:themeColor="text1"/>
          <w:szCs w:val="20"/>
        </w:rPr>
      </w:pPr>
      <w:r w:rsidRPr="00E9436B">
        <w:rPr>
          <w:rFonts w:cs="Arial"/>
          <w:color w:val="000000" w:themeColor="text1"/>
          <w:szCs w:val="20"/>
        </w:rPr>
        <w:t>Será indicada a retenção ou glosa no pagamento, proporcional à irregularidade verificada, sem prejuízo das sanções cabíveis, caso se constate que a Contratada:</w:t>
      </w:r>
    </w:p>
    <w:p w14:paraId="46B37978" w14:textId="77777777" w:rsidR="00E9436B" w:rsidRPr="00E9436B" w:rsidRDefault="00E9436B" w:rsidP="00E9436B">
      <w:pPr>
        <w:pStyle w:val="PargrafodaLista"/>
        <w:widowControl w:val="0"/>
        <w:numPr>
          <w:ilvl w:val="3"/>
          <w:numId w:val="29"/>
        </w:numPr>
        <w:tabs>
          <w:tab w:val="left" w:pos="1758"/>
        </w:tabs>
        <w:suppressAutoHyphens w:val="0"/>
        <w:autoSpaceDE w:val="0"/>
        <w:autoSpaceDN w:val="0"/>
        <w:spacing w:line="360" w:lineRule="auto"/>
        <w:ind w:left="2127" w:firstLine="0"/>
        <w:contextualSpacing w:val="0"/>
        <w:jc w:val="both"/>
        <w:rPr>
          <w:rFonts w:cs="Arial"/>
          <w:color w:val="000000" w:themeColor="text1"/>
          <w:szCs w:val="20"/>
        </w:rPr>
      </w:pPr>
      <w:r w:rsidRPr="00E9436B">
        <w:rPr>
          <w:rFonts w:cs="Arial"/>
          <w:color w:val="000000" w:themeColor="text1"/>
          <w:szCs w:val="20"/>
        </w:rPr>
        <w:t>não</w:t>
      </w:r>
      <w:r w:rsidRPr="00E9436B">
        <w:rPr>
          <w:rFonts w:cs="Arial"/>
          <w:color w:val="000000" w:themeColor="text1"/>
          <w:spacing w:val="-13"/>
          <w:szCs w:val="20"/>
        </w:rPr>
        <w:t xml:space="preserve"> </w:t>
      </w:r>
      <w:r w:rsidRPr="00E9436B">
        <w:rPr>
          <w:rFonts w:cs="Arial"/>
          <w:color w:val="000000" w:themeColor="text1"/>
          <w:szCs w:val="20"/>
        </w:rPr>
        <w:t>produz</w:t>
      </w:r>
      <w:r w:rsidRPr="00E9436B">
        <w:rPr>
          <w:rFonts w:cs="Arial"/>
          <w:color w:val="000000" w:themeColor="text1"/>
          <w:spacing w:val="-30"/>
          <w:szCs w:val="20"/>
        </w:rPr>
        <w:t xml:space="preserve"> </w:t>
      </w:r>
      <w:r w:rsidRPr="00E9436B">
        <w:rPr>
          <w:rFonts w:cs="Arial"/>
          <w:color w:val="000000" w:themeColor="text1"/>
          <w:szCs w:val="20"/>
        </w:rPr>
        <w:t>ir</w:t>
      </w:r>
      <w:r w:rsidRPr="00E9436B">
        <w:rPr>
          <w:rFonts w:cs="Arial"/>
          <w:color w:val="000000" w:themeColor="text1"/>
          <w:spacing w:val="-13"/>
          <w:szCs w:val="20"/>
        </w:rPr>
        <w:t xml:space="preserve"> </w:t>
      </w:r>
      <w:r w:rsidRPr="00E9436B">
        <w:rPr>
          <w:rFonts w:cs="Arial"/>
          <w:color w:val="000000" w:themeColor="text1"/>
          <w:szCs w:val="20"/>
        </w:rPr>
        <w:t>os</w:t>
      </w:r>
      <w:r w:rsidRPr="00E9436B">
        <w:rPr>
          <w:rFonts w:cs="Arial"/>
          <w:color w:val="000000" w:themeColor="text1"/>
          <w:spacing w:val="-14"/>
          <w:szCs w:val="20"/>
        </w:rPr>
        <w:t xml:space="preserve"> </w:t>
      </w:r>
      <w:r w:rsidRPr="00E9436B">
        <w:rPr>
          <w:rFonts w:cs="Arial"/>
          <w:color w:val="000000" w:themeColor="text1"/>
          <w:szCs w:val="20"/>
        </w:rPr>
        <w:t>resultados</w:t>
      </w:r>
      <w:r w:rsidRPr="00E9436B">
        <w:rPr>
          <w:rFonts w:cs="Arial"/>
          <w:color w:val="000000" w:themeColor="text1"/>
          <w:spacing w:val="1"/>
          <w:szCs w:val="20"/>
        </w:rPr>
        <w:t xml:space="preserve"> </w:t>
      </w:r>
      <w:r w:rsidRPr="00E9436B">
        <w:rPr>
          <w:rFonts w:cs="Arial"/>
          <w:color w:val="000000" w:themeColor="text1"/>
          <w:spacing w:val="-2"/>
          <w:szCs w:val="20"/>
        </w:rPr>
        <w:t>acordados,</w:t>
      </w:r>
    </w:p>
    <w:p w14:paraId="6E47BCDE" w14:textId="77777777" w:rsidR="00E9436B" w:rsidRPr="00E9436B" w:rsidRDefault="00E9436B" w:rsidP="00E9436B">
      <w:pPr>
        <w:pStyle w:val="PargrafodaLista"/>
        <w:widowControl w:val="0"/>
        <w:numPr>
          <w:ilvl w:val="3"/>
          <w:numId w:val="29"/>
        </w:numPr>
        <w:tabs>
          <w:tab w:val="left" w:pos="1755"/>
        </w:tabs>
        <w:suppressAutoHyphens w:val="0"/>
        <w:autoSpaceDE w:val="0"/>
        <w:autoSpaceDN w:val="0"/>
        <w:spacing w:line="360" w:lineRule="auto"/>
        <w:ind w:left="2127" w:firstLine="7"/>
        <w:contextualSpacing w:val="0"/>
        <w:jc w:val="both"/>
        <w:rPr>
          <w:rFonts w:cs="Arial"/>
          <w:color w:val="000000" w:themeColor="text1"/>
          <w:szCs w:val="20"/>
        </w:rPr>
      </w:pPr>
      <w:r w:rsidRPr="00E9436B">
        <w:rPr>
          <w:rFonts w:cs="Arial"/>
          <w:color w:val="000000" w:themeColor="text1"/>
          <w:szCs w:val="20"/>
        </w:rPr>
        <w:t>deixar</w:t>
      </w:r>
      <w:r w:rsidRPr="00E9436B">
        <w:rPr>
          <w:rFonts w:cs="Arial"/>
          <w:color w:val="000000" w:themeColor="text1"/>
          <w:spacing w:val="76"/>
          <w:szCs w:val="20"/>
        </w:rPr>
        <w:t xml:space="preserve"> </w:t>
      </w:r>
      <w:r w:rsidRPr="00E9436B">
        <w:rPr>
          <w:rFonts w:cs="Arial"/>
          <w:color w:val="000000" w:themeColor="text1"/>
          <w:szCs w:val="20"/>
        </w:rPr>
        <w:t>de</w:t>
      </w:r>
      <w:r w:rsidRPr="00E9436B">
        <w:rPr>
          <w:rFonts w:cs="Arial"/>
          <w:color w:val="000000" w:themeColor="text1"/>
          <w:spacing w:val="65"/>
          <w:szCs w:val="20"/>
        </w:rPr>
        <w:t xml:space="preserve"> </w:t>
      </w:r>
      <w:r w:rsidRPr="00E9436B">
        <w:rPr>
          <w:rFonts w:cs="Arial"/>
          <w:color w:val="000000" w:themeColor="text1"/>
          <w:szCs w:val="20"/>
        </w:rPr>
        <w:t>executar,</w:t>
      </w:r>
      <w:r w:rsidRPr="00E9436B">
        <w:rPr>
          <w:rFonts w:cs="Arial"/>
          <w:color w:val="000000" w:themeColor="text1"/>
          <w:spacing w:val="80"/>
          <w:szCs w:val="20"/>
        </w:rPr>
        <w:t xml:space="preserve"> </w:t>
      </w:r>
      <w:r w:rsidRPr="00E9436B">
        <w:rPr>
          <w:rFonts w:cs="Arial"/>
          <w:color w:val="000000" w:themeColor="text1"/>
          <w:szCs w:val="20"/>
        </w:rPr>
        <w:t>ou</w:t>
      </w:r>
      <w:r w:rsidRPr="00E9436B">
        <w:rPr>
          <w:rFonts w:cs="Arial"/>
          <w:color w:val="000000" w:themeColor="text1"/>
          <w:spacing w:val="64"/>
          <w:szCs w:val="20"/>
        </w:rPr>
        <w:t xml:space="preserve"> </w:t>
      </w:r>
      <w:r w:rsidRPr="00E9436B">
        <w:rPr>
          <w:rFonts w:cs="Arial"/>
          <w:color w:val="000000" w:themeColor="text1"/>
          <w:szCs w:val="20"/>
        </w:rPr>
        <w:t>não</w:t>
      </w:r>
      <w:r w:rsidRPr="00E9436B">
        <w:rPr>
          <w:rFonts w:cs="Arial"/>
          <w:color w:val="000000" w:themeColor="text1"/>
          <w:spacing w:val="68"/>
          <w:szCs w:val="20"/>
        </w:rPr>
        <w:t xml:space="preserve"> </w:t>
      </w:r>
      <w:r w:rsidRPr="00E9436B">
        <w:rPr>
          <w:rFonts w:cs="Arial"/>
          <w:color w:val="000000" w:themeColor="text1"/>
          <w:szCs w:val="20"/>
        </w:rPr>
        <w:t>executar</w:t>
      </w:r>
      <w:r w:rsidRPr="00E9436B">
        <w:rPr>
          <w:rFonts w:cs="Arial"/>
          <w:color w:val="000000" w:themeColor="text1"/>
          <w:spacing w:val="78"/>
          <w:szCs w:val="20"/>
        </w:rPr>
        <w:t xml:space="preserve"> </w:t>
      </w:r>
      <w:r w:rsidRPr="00E9436B">
        <w:rPr>
          <w:rFonts w:cs="Arial"/>
          <w:color w:val="000000" w:themeColor="text1"/>
          <w:szCs w:val="20"/>
        </w:rPr>
        <w:t>com</w:t>
      </w:r>
      <w:r w:rsidRPr="00E9436B">
        <w:rPr>
          <w:rFonts w:cs="Arial"/>
          <w:color w:val="000000" w:themeColor="text1"/>
          <w:spacing w:val="65"/>
          <w:szCs w:val="20"/>
        </w:rPr>
        <w:t xml:space="preserve"> </w:t>
      </w:r>
      <w:r w:rsidRPr="00E9436B">
        <w:rPr>
          <w:rFonts w:cs="Arial"/>
          <w:color w:val="000000" w:themeColor="text1"/>
          <w:szCs w:val="20"/>
        </w:rPr>
        <w:t>a</w:t>
      </w:r>
      <w:r w:rsidRPr="00E9436B">
        <w:rPr>
          <w:rFonts w:cs="Arial"/>
          <w:color w:val="000000" w:themeColor="text1"/>
          <w:spacing w:val="65"/>
          <w:szCs w:val="20"/>
        </w:rPr>
        <w:t xml:space="preserve"> </w:t>
      </w:r>
      <w:r w:rsidRPr="00E9436B">
        <w:rPr>
          <w:rFonts w:cs="Arial"/>
          <w:color w:val="000000" w:themeColor="text1"/>
          <w:szCs w:val="20"/>
        </w:rPr>
        <w:t>qualidade</w:t>
      </w:r>
      <w:r w:rsidRPr="00E9436B">
        <w:rPr>
          <w:rFonts w:cs="Arial"/>
          <w:color w:val="000000" w:themeColor="text1"/>
          <w:spacing w:val="80"/>
          <w:szCs w:val="20"/>
        </w:rPr>
        <w:t xml:space="preserve"> </w:t>
      </w:r>
      <w:r w:rsidRPr="00E9436B">
        <w:rPr>
          <w:rFonts w:cs="Arial"/>
          <w:color w:val="000000" w:themeColor="text1"/>
          <w:szCs w:val="20"/>
        </w:rPr>
        <w:t>mínima</w:t>
      </w:r>
      <w:r w:rsidRPr="00E9436B">
        <w:rPr>
          <w:rFonts w:cs="Arial"/>
          <w:color w:val="000000" w:themeColor="text1"/>
          <w:spacing w:val="80"/>
          <w:szCs w:val="20"/>
        </w:rPr>
        <w:t xml:space="preserve"> </w:t>
      </w:r>
      <w:r w:rsidRPr="00E9436B">
        <w:rPr>
          <w:rFonts w:cs="Arial"/>
          <w:color w:val="000000" w:themeColor="text1"/>
          <w:szCs w:val="20"/>
        </w:rPr>
        <w:t>exigida</w:t>
      </w:r>
      <w:r w:rsidRPr="00E9436B">
        <w:rPr>
          <w:rFonts w:cs="Arial"/>
          <w:color w:val="000000" w:themeColor="text1"/>
          <w:spacing w:val="80"/>
          <w:szCs w:val="20"/>
        </w:rPr>
        <w:t xml:space="preserve"> </w:t>
      </w:r>
      <w:r w:rsidRPr="00E9436B">
        <w:rPr>
          <w:rFonts w:cs="Arial"/>
          <w:color w:val="000000" w:themeColor="text1"/>
          <w:szCs w:val="20"/>
        </w:rPr>
        <w:t>as</w:t>
      </w:r>
      <w:r w:rsidRPr="00E9436B">
        <w:rPr>
          <w:rFonts w:cs="Arial"/>
          <w:color w:val="000000" w:themeColor="text1"/>
          <w:spacing w:val="66"/>
          <w:szCs w:val="20"/>
        </w:rPr>
        <w:t xml:space="preserve"> </w:t>
      </w:r>
      <w:r w:rsidRPr="00E9436B">
        <w:rPr>
          <w:rFonts w:cs="Arial"/>
          <w:color w:val="000000" w:themeColor="text1"/>
          <w:szCs w:val="20"/>
        </w:rPr>
        <w:t>atividades contratadas; ou</w:t>
      </w:r>
    </w:p>
    <w:p w14:paraId="51258D67" w14:textId="77777777" w:rsidR="00E9436B" w:rsidRPr="00E9436B" w:rsidRDefault="00E9436B" w:rsidP="00E9436B">
      <w:pPr>
        <w:pStyle w:val="PargrafodaLista"/>
        <w:widowControl w:val="0"/>
        <w:numPr>
          <w:ilvl w:val="3"/>
          <w:numId w:val="29"/>
        </w:numPr>
        <w:tabs>
          <w:tab w:val="left" w:pos="1755"/>
        </w:tabs>
        <w:suppressAutoHyphens w:val="0"/>
        <w:autoSpaceDE w:val="0"/>
        <w:autoSpaceDN w:val="0"/>
        <w:spacing w:line="360" w:lineRule="auto"/>
        <w:ind w:left="2127" w:firstLine="3"/>
        <w:contextualSpacing w:val="0"/>
        <w:jc w:val="both"/>
        <w:rPr>
          <w:rFonts w:cs="Arial"/>
          <w:color w:val="000000" w:themeColor="text1"/>
          <w:szCs w:val="20"/>
        </w:rPr>
      </w:pPr>
      <w:r w:rsidRPr="00E9436B">
        <w:rPr>
          <w:rFonts w:cs="Arial"/>
          <w:color w:val="000000" w:themeColor="text1"/>
          <w:szCs w:val="20"/>
        </w:rPr>
        <w:t>deixar</w:t>
      </w:r>
      <w:r w:rsidRPr="00E9436B">
        <w:rPr>
          <w:rFonts w:cs="Arial"/>
          <w:color w:val="000000" w:themeColor="text1"/>
          <w:spacing w:val="34"/>
          <w:szCs w:val="20"/>
        </w:rPr>
        <w:t xml:space="preserve"> </w:t>
      </w:r>
      <w:r w:rsidRPr="00E9436B">
        <w:rPr>
          <w:rFonts w:cs="Arial"/>
          <w:color w:val="000000" w:themeColor="text1"/>
          <w:szCs w:val="20"/>
        </w:rPr>
        <w:t>de</w:t>
      </w:r>
      <w:r w:rsidRPr="00E9436B">
        <w:rPr>
          <w:rFonts w:cs="Arial"/>
          <w:color w:val="000000" w:themeColor="text1"/>
          <w:spacing w:val="23"/>
          <w:szCs w:val="20"/>
        </w:rPr>
        <w:t xml:space="preserve"> </w:t>
      </w:r>
      <w:r w:rsidRPr="00E9436B">
        <w:rPr>
          <w:rFonts w:cs="Arial"/>
          <w:color w:val="000000" w:themeColor="text1"/>
          <w:szCs w:val="20"/>
        </w:rPr>
        <w:t>utilizar</w:t>
      </w:r>
      <w:r w:rsidRPr="00E9436B">
        <w:rPr>
          <w:rFonts w:cs="Arial"/>
          <w:color w:val="000000" w:themeColor="text1"/>
          <w:spacing w:val="39"/>
          <w:szCs w:val="20"/>
        </w:rPr>
        <w:t xml:space="preserve"> </w:t>
      </w:r>
      <w:r w:rsidRPr="00E9436B">
        <w:rPr>
          <w:rFonts w:cs="Arial"/>
          <w:color w:val="000000" w:themeColor="text1"/>
          <w:szCs w:val="20"/>
        </w:rPr>
        <w:t>materiais</w:t>
      </w:r>
      <w:r w:rsidRPr="00E9436B">
        <w:rPr>
          <w:rFonts w:cs="Arial"/>
          <w:color w:val="000000" w:themeColor="text1"/>
          <w:spacing w:val="33"/>
          <w:szCs w:val="20"/>
        </w:rPr>
        <w:t xml:space="preserve"> </w:t>
      </w:r>
      <w:r w:rsidRPr="00E9436B">
        <w:rPr>
          <w:rFonts w:cs="Arial"/>
          <w:color w:val="000000" w:themeColor="text1"/>
          <w:szCs w:val="20"/>
        </w:rPr>
        <w:t>e</w:t>
      </w:r>
      <w:r w:rsidRPr="00E9436B">
        <w:rPr>
          <w:rFonts w:cs="Arial"/>
          <w:color w:val="000000" w:themeColor="text1"/>
          <w:spacing w:val="23"/>
          <w:szCs w:val="20"/>
        </w:rPr>
        <w:t xml:space="preserve"> </w:t>
      </w:r>
      <w:r w:rsidRPr="00E9436B">
        <w:rPr>
          <w:rFonts w:cs="Arial"/>
          <w:color w:val="000000" w:themeColor="text1"/>
          <w:szCs w:val="20"/>
        </w:rPr>
        <w:t>recursos</w:t>
      </w:r>
      <w:r w:rsidRPr="00E9436B">
        <w:rPr>
          <w:rFonts w:cs="Arial"/>
          <w:color w:val="000000" w:themeColor="text1"/>
          <w:spacing w:val="40"/>
          <w:szCs w:val="20"/>
        </w:rPr>
        <w:t xml:space="preserve"> </w:t>
      </w:r>
      <w:r w:rsidRPr="00E9436B">
        <w:rPr>
          <w:rFonts w:cs="Arial"/>
          <w:color w:val="000000" w:themeColor="text1"/>
          <w:szCs w:val="20"/>
        </w:rPr>
        <w:t>humanos</w:t>
      </w:r>
      <w:r w:rsidRPr="00E9436B">
        <w:rPr>
          <w:rFonts w:cs="Arial"/>
          <w:color w:val="000000" w:themeColor="text1"/>
          <w:spacing w:val="28"/>
          <w:szCs w:val="20"/>
        </w:rPr>
        <w:t xml:space="preserve"> </w:t>
      </w:r>
      <w:r w:rsidRPr="00E9436B">
        <w:rPr>
          <w:rFonts w:cs="Arial"/>
          <w:color w:val="000000" w:themeColor="text1"/>
          <w:szCs w:val="20"/>
        </w:rPr>
        <w:t>exigidos</w:t>
      </w:r>
      <w:r w:rsidRPr="00E9436B">
        <w:rPr>
          <w:rFonts w:cs="Arial"/>
          <w:color w:val="000000" w:themeColor="text1"/>
          <w:spacing w:val="34"/>
          <w:szCs w:val="20"/>
        </w:rPr>
        <w:t xml:space="preserve"> </w:t>
      </w:r>
      <w:r w:rsidRPr="00E9436B">
        <w:rPr>
          <w:rFonts w:cs="Arial"/>
          <w:color w:val="000000" w:themeColor="text1"/>
          <w:szCs w:val="20"/>
        </w:rPr>
        <w:t>para</w:t>
      </w:r>
      <w:r w:rsidRPr="00E9436B">
        <w:rPr>
          <w:rFonts w:cs="Arial"/>
          <w:color w:val="000000" w:themeColor="text1"/>
          <w:spacing w:val="28"/>
          <w:szCs w:val="20"/>
        </w:rPr>
        <w:t xml:space="preserve"> </w:t>
      </w:r>
      <w:r w:rsidRPr="00E9436B">
        <w:rPr>
          <w:rFonts w:cs="Arial"/>
          <w:color w:val="000000" w:themeColor="text1"/>
          <w:szCs w:val="20"/>
        </w:rPr>
        <w:t>a</w:t>
      </w:r>
      <w:r w:rsidRPr="00E9436B">
        <w:rPr>
          <w:rFonts w:cs="Arial"/>
          <w:color w:val="000000" w:themeColor="text1"/>
          <w:spacing w:val="27"/>
          <w:szCs w:val="20"/>
        </w:rPr>
        <w:t xml:space="preserve"> </w:t>
      </w:r>
      <w:r w:rsidRPr="00E9436B">
        <w:rPr>
          <w:rFonts w:cs="Arial"/>
          <w:color w:val="000000" w:themeColor="text1"/>
          <w:szCs w:val="20"/>
        </w:rPr>
        <w:t>execução</w:t>
      </w:r>
      <w:r w:rsidRPr="00E9436B">
        <w:rPr>
          <w:rFonts w:cs="Arial"/>
          <w:color w:val="000000" w:themeColor="text1"/>
          <w:spacing w:val="37"/>
          <w:szCs w:val="20"/>
        </w:rPr>
        <w:t xml:space="preserve"> </w:t>
      </w:r>
      <w:r w:rsidRPr="00E9436B">
        <w:rPr>
          <w:rFonts w:cs="Arial"/>
          <w:color w:val="000000" w:themeColor="text1"/>
          <w:szCs w:val="20"/>
        </w:rPr>
        <w:t>do</w:t>
      </w:r>
      <w:r w:rsidRPr="00E9436B">
        <w:rPr>
          <w:rFonts w:cs="Arial"/>
          <w:color w:val="000000" w:themeColor="text1"/>
          <w:spacing w:val="31"/>
          <w:szCs w:val="20"/>
        </w:rPr>
        <w:t xml:space="preserve"> </w:t>
      </w:r>
      <w:r w:rsidRPr="00E9436B">
        <w:rPr>
          <w:rFonts w:cs="Arial"/>
          <w:color w:val="000000" w:themeColor="text1"/>
          <w:szCs w:val="20"/>
        </w:rPr>
        <w:t>serviço,</w:t>
      </w:r>
      <w:r w:rsidRPr="00E9436B">
        <w:rPr>
          <w:rFonts w:cs="Arial"/>
          <w:color w:val="000000" w:themeColor="text1"/>
          <w:spacing w:val="32"/>
          <w:szCs w:val="20"/>
        </w:rPr>
        <w:t xml:space="preserve"> </w:t>
      </w:r>
      <w:r w:rsidRPr="00E9436B">
        <w:rPr>
          <w:rFonts w:cs="Arial"/>
          <w:color w:val="000000" w:themeColor="text1"/>
          <w:szCs w:val="20"/>
        </w:rPr>
        <w:t>ou utilizá-los com qualidade ou quantidade inferior à demandada.</w:t>
      </w:r>
    </w:p>
    <w:p w14:paraId="28AE92E5" w14:textId="77777777" w:rsidR="00E9436B" w:rsidRPr="00E9436B" w:rsidRDefault="00E9436B" w:rsidP="00E9436B">
      <w:pPr>
        <w:pStyle w:val="PargrafodaLista"/>
        <w:widowControl w:val="0"/>
        <w:numPr>
          <w:ilvl w:val="1"/>
          <w:numId w:val="28"/>
        </w:numPr>
        <w:tabs>
          <w:tab w:val="left" w:pos="1032"/>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t>Não será feita a utilização do</w:t>
      </w:r>
      <w:r w:rsidRPr="00E9436B">
        <w:rPr>
          <w:rFonts w:cs="Arial"/>
          <w:color w:val="000000" w:themeColor="text1"/>
          <w:spacing w:val="-4"/>
          <w:szCs w:val="20"/>
        </w:rPr>
        <w:t xml:space="preserve"> </w:t>
      </w:r>
      <w:r w:rsidRPr="00E9436B">
        <w:rPr>
          <w:rFonts w:cs="Arial"/>
          <w:color w:val="000000" w:themeColor="text1"/>
          <w:szCs w:val="20"/>
        </w:rPr>
        <w:t>IMR para a avaliação da</w:t>
      </w:r>
      <w:r w:rsidRPr="00E9436B">
        <w:rPr>
          <w:rFonts w:cs="Arial"/>
          <w:color w:val="000000" w:themeColor="text1"/>
          <w:spacing w:val="-1"/>
          <w:szCs w:val="20"/>
        </w:rPr>
        <w:t xml:space="preserve"> </w:t>
      </w:r>
      <w:r w:rsidRPr="00E9436B">
        <w:rPr>
          <w:rFonts w:cs="Arial"/>
          <w:color w:val="000000" w:themeColor="text1"/>
          <w:szCs w:val="20"/>
        </w:rPr>
        <w:t>prestação dos serviços,</w:t>
      </w:r>
      <w:r w:rsidRPr="00E9436B">
        <w:rPr>
          <w:rFonts w:cs="Arial"/>
          <w:color w:val="000000" w:themeColor="text1"/>
          <w:spacing w:val="16"/>
          <w:szCs w:val="20"/>
        </w:rPr>
        <w:t xml:space="preserve"> </w:t>
      </w:r>
      <w:r w:rsidRPr="00E9436B">
        <w:rPr>
          <w:rFonts w:cs="Arial"/>
          <w:color w:val="000000" w:themeColor="text1"/>
          <w:szCs w:val="20"/>
        </w:rPr>
        <w:t>por não ser aplicável ao caso.</w:t>
      </w:r>
    </w:p>
    <w:p w14:paraId="4C4612F0" w14:textId="77777777" w:rsidR="00E9436B" w:rsidRPr="00E9436B" w:rsidRDefault="00E9436B" w:rsidP="00E9436B">
      <w:pPr>
        <w:pStyle w:val="PargrafodaLista"/>
        <w:widowControl w:val="0"/>
        <w:numPr>
          <w:ilvl w:val="1"/>
          <w:numId w:val="28"/>
        </w:numPr>
        <w:tabs>
          <w:tab w:val="left" w:pos="1033"/>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12"/>
          <w:szCs w:val="20"/>
        </w:rPr>
        <w:t xml:space="preserve"> </w:t>
      </w:r>
      <w:r w:rsidRPr="00E9436B">
        <w:rPr>
          <w:rFonts w:cs="Arial"/>
          <w:color w:val="000000" w:themeColor="text1"/>
          <w:szCs w:val="20"/>
        </w:rPr>
        <w:t>aferição</w:t>
      </w:r>
      <w:r w:rsidRPr="00E9436B">
        <w:rPr>
          <w:rFonts w:cs="Arial"/>
          <w:color w:val="000000" w:themeColor="text1"/>
          <w:spacing w:val="-3"/>
          <w:szCs w:val="20"/>
        </w:rPr>
        <w:t xml:space="preserve"> </w:t>
      </w:r>
      <w:r w:rsidRPr="00E9436B">
        <w:rPr>
          <w:rFonts w:cs="Arial"/>
          <w:color w:val="000000" w:themeColor="text1"/>
          <w:szCs w:val="20"/>
        </w:rPr>
        <w:t>da</w:t>
      </w:r>
      <w:r w:rsidRPr="00E9436B">
        <w:rPr>
          <w:rFonts w:cs="Arial"/>
          <w:color w:val="000000" w:themeColor="text1"/>
          <w:spacing w:val="-9"/>
          <w:szCs w:val="20"/>
        </w:rPr>
        <w:t xml:space="preserve"> </w:t>
      </w:r>
      <w:r w:rsidRPr="00E9436B">
        <w:rPr>
          <w:rFonts w:cs="Arial"/>
          <w:color w:val="000000" w:themeColor="text1"/>
          <w:szCs w:val="20"/>
        </w:rPr>
        <w:t>execução</w:t>
      </w:r>
      <w:r w:rsidRPr="00E9436B">
        <w:rPr>
          <w:rFonts w:cs="Arial"/>
          <w:color w:val="000000" w:themeColor="text1"/>
          <w:spacing w:val="-4"/>
          <w:szCs w:val="20"/>
        </w:rPr>
        <w:t xml:space="preserve"> </w:t>
      </w:r>
      <w:r w:rsidRPr="00E9436B">
        <w:rPr>
          <w:rFonts w:cs="Arial"/>
          <w:color w:val="000000" w:themeColor="text1"/>
          <w:szCs w:val="20"/>
        </w:rPr>
        <w:t>contratual</w:t>
      </w:r>
      <w:r w:rsidRPr="00E9436B">
        <w:rPr>
          <w:rFonts w:cs="Arial"/>
          <w:color w:val="000000" w:themeColor="text1"/>
          <w:spacing w:val="-6"/>
          <w:szCs w:val="20"/>
        </w:rPr>
        <w:t xml:space="preserve"> </w:t>
      </w:r>
      <w:r w:rsidRPr="00E9436B">
        <w:rPr>
          <w:rFonts w:cs="Arial"/>
          <w:color w:val="000000" w:themeColor="text1"/>
          <w:szCs w:val="20"/>
        </w:rPr>
        <w:t>para</w:t>
      </w:r>
      <w:r w:rsidRPr="00E9436B">
        <w:rPr>
          <w:rFonts w:cs="Arial"/>
          <w:color w:val="000000" w:themeColor="text1"/>
          <w:spacing w:val="-6"/>
          <w:szCs w:val="20"/>
        </w:rPr>
        <w:t xml:space="preserve"> </w:t>
      </w:r>
      <w:r w:rsidRPr="00E9436B">
        <w:rPr>
          <w:rFonts w:cs="Arial"/>
          <w:color w:val="000000" w:themeColor="text1"/>
          <w:szCs w:val="20"/>
        </w:rPr>
        <w:t>fins</w:t>
      </w:r>
      <w:r w:rsidRPr="00E9436B">
        <w:rPr>
          <w:rFonts w:cs="Arial"/>
          <w:color w:val="000000" w:themeColor="text1"/>
          <w:spacing w:val="-8"/>
          <w:szCs w:val="20"/>
        </w:rPr>
        <w:t xml:space="preserve"> </w:t>
      </w:r>
      <w:r w:rsidRPr="00E9436B">
        <w:rPr>
          <w:rFonts w:cs="Arial"/>
          <w:color w:val="000000" w:themeColor="text1"/>
          <w:szCs w:val="20"/>
        </w:rPr>
        <w:t>de</w:t>
      </w:r>
      <w:r w:rsidRPr="00E9436B">
        <w:rPr>
          <w:rFonts w:cs="Arial"/>
          <w:color w:val="000000" w:themeColor="text1"/>
          <w:spacing w:val="-14"/>
          <w:szCs w:val="20"/>
        </w:rPr>
        <w:t xml:space="preserve"> </w:t>
      </w:r>
      <w:r w:rsidRPr="00E9436B">
        <w:rPr>
          <w:rFonts w:cs="Arial"/>
          <w:color w:val="000000" w:themeColor="text1"/>
          <w:szCs w:val="20"/>
        </w:rPr>
        <w:t>pagamento</w:t>
      </w:r>
      <w:r w:rsidRPr="00E9436B">
        <w:rPr>
          <w:rFonts w:cs="Arial"/>
          <w:color w:val="000000" w:themeColor="text1"/>
          <w:spacing w:val="1"/>
          <w:szCs w:val="20"/>
        </w:rPr>
        <w:t xml:space="preserve"> </w:t>
      </w:r>
      <w:r w:rsidRPr="00E9436B">
        <w:rPr>
          <w:rFonts w:cs="Arial"/>
          <w:color w:val="000000" w:themeColor="text1"/>
          <w:szCs w:val="20"/>
        </w:rPr>
        <w:t>considerará</w:t>
      </w:r>
      <w:r w:rsidRPr="00E9436B">
        <w:rPr>
          <w:rFonts w:cs="Arial"/>
          <w:color w:val="000000" w:themeColor="text1"/>
          <w:spacing w:val="5"/>
          <w:szCs w:val="20"/>
        </w:rPr>
        <w:t xml:space="preserve"> </w:t>
      </w:r>
      <w:r w:rsidRPr="00E9436B">
        <w:rPr>
          <w:rFonts w:cs="Arial"/>
          <w:color w:val="000000" w:themeColor="text1"/>
          <w:szCs w:val="20"/>
        </w:rPr>
        <w:t>os</w:t>
      </w:r>
      <w:r w:rsidRPr="00E9436B">
        <w:rPr>
          <w:rFonts w:cs="Arial"/>
          <w:color w:val="000000" w:themeColor="text1"/>
          <w:spacing w:val="-9"/>
          <w:szCs w:val="20"/>
        </w:rPr>
        <w:t xml:space="preserve"> </w:t>
      </w:r>
      <w:r w:rsidRPr="00E9436B">
        <w:rPr>
          <w:rFonts w:cs="Arial"/>
          <w:color w:val="000000" w:themeColor="text1"/>
          <w:szCs w:val="20"/>
        </w:rPr>
        <w:t>seguintes</w:t>
      </w:r>
      <w:r w:rsidRPr="00E9436B">
        <w:rPr>
          <w:rFonts w:cs="Arial"/>
          <w:color w:val="000000" w:themeColor="text1"/>
          <w:spacing w:val="-5"/>
          <w:szCs w:val="20"/>
        </w:rPr>
        <w:t xml:space="preserve"> </w:t>
      </w:r>
      <w:r w:rsidRPr="00E9436B">
        <w:rPr>
          <w:rFonts w:cs="Arial"/>
          <w:color w:val="000000" w:themeColor="text1"/>
          <w:spacing w:val="-2"/>
          <w:szCs w:val="20"/>
        </w:rPr>
        <w:t>critérios:</w:t>
      </w:r>
    </w:p>
    <w:p w14:paraId="3751606C" w14:textId="77777777" w:rsidR="00E9436B" w:rsidRPr="00E9436B" w:rsidRDefault="00E9436B" w:rsidP="00E9436B">
      <w:pPr>
        <w:pStyle w:val="PargrafodaLista"/>
        <w:widowControl w:val="0"/>
        <w:numPr>
          <w:ilvl w:val="2"/>
          <w:numId w:val="28"/>
        </w:numPr>
        <w:tabs>
          <w:tab w:val="left" w:pos="1741"/>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Realizar cálculo atuarial (ano base 2023); apurar as provisões matemáticas</w:t>
      </w:r>
      <w:r w:rsidRPr="00E9436B">
        <w:rPr>
          <w:rFonts w:cs="Arial"/>
          <w:color w:val="000000" w:themeColor="text1"/>
          <w:spacing w:val="40"/>
          <w:szCs w:val="20"/>
        </w:rPr>
        <w:t xml:space="preserve"> </w:t>
      </w:r>
      <w:r w:rsidRPr="00E9436B">
        <w:rPr>
          <w:rFonts w:cs="Arial"/>
          <w:color w:val="000000" w:themeColor="text1"/>
          <w:szCs w:val="20"/>
        </w:rPr>
        <w:t xml:space="preserve">correspondentes, bem como estabelecer o plano de custeio para o próximo exercício. enviar o </w:t>
      </w:r>
      <w:proofErr w:type="spellStart"/>
      <w:r w:rsidRPr="00E9436B">
        <w:rPr>
          <w:rFonts w:cs="Arial"/>
          <w:color w:val="000000" w:themeColor="text1"/>
          <w:szCs w:val="20"/>
        </w:rPr>
        <w:t>draa</w:t>
      </w:r>
      <w:proofErr w:type="spellEnd"/>
      <w:r w:rsidRPr="00E9436B">
        <w:rPr>
          <w:rFonts w:cs="Arial"/>
          <w:color w:val="000000" w:themeColor="text1"/>
          <w:szCs w:val="20"/>
        </w:rPr>
        <w:t xml:space="preserve"> </w:t>
      </w:r>
      <w:r w:rsidRPr="00E9436B">
        <w:rPr>
          <w:rFonts w:cs="Arial"/>
          <w:color w:val="000000" w:themeColor="text1"/>
          <w:w w:val="90"/>
          <w:szCs w:val="20"/>
        </w:rPr>
        <w:t xml:space="preserve">— </w:t>
      </w:r>
      <w:r w:rsidRPr="00E9436B">
        <w:rPr>
          <w:rFonts w:cs="Arial"/>
          <w:color w:val="000000" w:themeColor="text1"/>
          <w:szCs w:val="20"/>
        </w:rPr>
        <w:t>demonstrativo do resultado de avaliação atuarial (ano base 2023); elaborar um relatório da avaliação atuarial detalhado; apresentar o demonstrativo de projeções atuariais de receitas e despesas previdenciárias</w:t>
      </w:r>
      <w:r w:rsidRPr="00E9436B">
        <w:rPr>
          <w:rFonts w:cs="Arial"/>
          <w:color w:val="000000" w:themeColor="text1"/>
          <w:spacing w:val="-8"/>
          <w:szCs w:val="20"/>
        </w:rPr>
        <w:t xml:space="preserve"> </w:t>
      </w:r>
      <w:r w:rsidRPr="00E9436B">
        <w:rPr>
          <w:rFonts w:cs="Arial"/>
          <w:color w:val="000000" w:themeColor="text1"/>
          <w:szCs w:val="20"/>
        </w:rPr>
        <w:t>(anexo XIII do RREO); apresentar a nota técnica atuarial a ser encaminhada ao</w:t>
      </w:r>
      <w:r w:rsidRPr="00E9436B">
        <w:rPr>
          <w:rFonts w:cs="Arial"/>
          <w:color w:val="000000" w:themeColor="text1"/>
          <w:spacing w:val="-2"/>
          <w:szCs w:val="20"/>
        </w:rPr>
        <w:t xml:space="preserve"> </w:t>
      </w:r>
      <w:proofErr w:type="spellStart"/>
      <w:r w:rsidRPr="00E9436B">
        <w:rPr>
          <w:rFonts w:cs="Arial"/>
          <w:color w:val="000000" w:themeColor="text1"/>
          <w:szCs w:val="20"/>
        </w:rPr>
        <w:t>cadprev</w:t>
      </w:r>
      <w:proofErr w:type="spellEnd"/>
      <w:r w:rsidRPr="00E9436B">
        <w:rPr>
          <w:rFonts w:cs="Arial"/>
          <w:color w:val="000000" w:themeColor="text1"/>
          <w:szCs w:val="20"/>
        </w:rPr>
        <w:t>; após o encerramento da avaliação, assessorar o RPPS em questões relacionadas aos resultados apurados frente aos questionamentos do município, secretaria de previdência do tribunal de contas, conforme descrito no item 5.1., deste termo de</w:t>
      </w:r>
      <w:r w:rsidRPr="00E9436B">
        <w:rPr>
          <w:rFonts w:cs="Arial"/>
          <w:color w:val="000000" w:themeColor="text1"/>
          <w:spacing w:val="-1"/>
          <w:szCs w:val="20"/>
        </w:rPr>
        <w:t xml:space="preserve"> </w:t>
      </w:r>
      <w:r w:rsidRPr="00E9436B">
        <w:rPr>
          <w:rFonts w:cs="Arial"/>
          <w:color w:val="000000" w:themeColor="text1"/>
          <w:szCs w:val="20"/>
        </w:rPr>
        <w:t>referência, aprovados pelo fiscal;</w:t>
      </w:r>
    </w:p>
    <w:p w14:paraId="47ECE3E7" w14:textId="77777777" w:rsidR="00E9436B" w:rsidRPr="00E9436B" w:rsidRDefault="00E9436B" w:rsidP="00E9436B">
      <w:pPr>
        <w:pStyle w:val="Ttulo8"/>
        <w:spacing w:before="0" w:line="360" w:lineRule="auto"/>
        <w:ind w:left="0"/>
        <w:rPr>
          <w:color w:val="000000" w:themeColor="text1"/>
        </w:rPr>
      </w:pPr>
      <w:r w:rsidRPr="00E9436B">
        <w:rPr>
          <w:color w:val="000000" w:themeColor="text1"/>
          <w:spacing w:val="-2"/>
        </w:rPr>
        <w:t>Recebimento</w:t>
      </w:r>
    </w:p>
    <w:p w14:paraId="65EFF87F"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Os serviços serão recebidos provisoriamente, no prazo de 05 (cinco) dias, pelo fiscal, mediante termos</w:t>
      </w:r>
      <w:r w:rsidRPr="00E9436B">
        <w:rPr>
          <w:rFonts w:cs="Arial"/>
          <w:color w:val="000000" w:themeColor="text1"/>
          <w:spacing w:val="39"/>
          <w:szCs w:val="20"/>
        </w:rPr>
        <w:t xml:space="preserve"> </w:t>
      </w:r>
      <w:r w:rsidRPr="00E9436B">
        <w:rPr>
          <w:rFonts w:cs="Arial"/>
          <w:color w:val="000000" w:themeColor="text1"/>
          <w:szCs w:val="20"/>
        </w:rPr>
        <w:t>detalhados,</w:t>
      </w:r>
      <w:r w:rsidRPr="00E9436B">
        <w:rPr>
          <w:rFonts w:cs="Arial"/>
          <w:color w:val="000000" w:themeColor="text1"/>
          <w:spacing w:val="40"/>
          <w:szCs w:val="20"/>
        </w:rPr>
        <w:t xml:space="preserve"> </w:t>
      </w:r>
      <w:r w:rsidRPr="00E9436B">
        <w:rPr>
          <w:rFonts w:cs="Arial"/>
          <w:color w:val="000000" w:themeColor="text1"/>
          <w:szCs w:val="20"/>
        </w:rPr>
        <w:t>quando verificado</w:t>
      </w:r>
      <w:r w:rsidRPr="00E9436B">
        <w:rPr>
          <w:rFonts w:cs="Arial"/>
          <w:color w:val="000000" w:themeColor="text1"/>
          <w:spacing w:val="40"/>
          <w:szCs w:val="20"/>
        </w:rPr>
        <w:t xml:space="preserve"> </w:t>
      </w:r>
      <w:r w:rsidRPr="00E9436B">
        <w:rPr>
          <w:rFonts w:cs="Arial"/>
          <w:color w:val="000000" w:themeColor="text1"/>
          <w:szCs w:val="20"/>
        </w:rPr>
        <w:t>o cumprimento das exigências</w:t>
      </w:r>
      <w:r w:rsidRPr="00E9436B">
        <w:rPr>
          <w:rFonts w:cs="Arial"/>
          <w:color w:val="000000" w:themeColor="text1"/>
          <w:spacing w:val="40"/>
          <w:szCs w:val="20"/>
        </w:rPr>
        <w:t xml:space="preserve"> </w:t>
      </w:r>
      <w:r w:rsidRPr="00E9436B">
        <w:rPr>
          <w:rFonts w:cs="Arial"/>
          <w:color w:val="000000" w:themeColor="text1"/>
          <w:szCs w:val="20"/>
        </w:rPr>
        <w:t>de caráter técnico e administrativo. (Art. 140, I, a, da Lei n° 14.133 de 2021)</w:t>
      </w:r>
    </w:p>
    <w:p w14:paraId="421D0956"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8"/>
          <w:szCs w:val="20"/>
        </w:rPr>
        <w:t xml:space="preserve"> </w:t>
      </w:r>
      <w:r w:rsidRPr="00E9436B">
        <w:rPr>
          <w:rFonts w:cs="Arial"/>
          <w:color w:val="000000" w:themeColor="text1"/>
          <w:szCs w:val="20"/>
        </w:rPr>
        <w:t>prazo da</w:t>
      </w:r>
      <w:r w:rsidRPr="00E9436B">
        <w:rPr>
          <w:rFonts w:cs="Arial"/>
          <w:color w:val="000000" w:themeColor="text1"/>
          <w:spacing w:val="-5"/>
          <w:szCs w:val="20"/>
        </w:rPr>
        <w:t xml:space="preserve"> </w:t>
      </w:r>
      <w:r w:rsidRPr="00E9436B">
        <w:rPr>
          <w:rFonts w:cs="Arial"/>
          <w:color w:val="000000" w:themeColor="text1"/>
          <w:szCs w:val="20"/>
        </w:rPr>
        <w:t>disposição acima será contado do recebimento de</w:t>
      </w:r>
      <w:r w:rsidRPr="00E9436B">
        <w:rPr>
          <w:rFonts w:cs="Arial"/>
          <w:color w:val="000000" w:themeColor="text1"/>
          <w:spacing w:val="-5"/>
          <w:szCs w:val="20"/>
        </w:rPr>
        <w:t xml:space="preserve"> </w:t>
      </w:r>
      <w:r w:rsidRPr="00E9436B">
        <w:rPr>
          <w:rFonts w:cs="Arial"/>
          <w:color w:val="000000" w:themeColor="text1"/>
          <w:szCs w:val="20"/>
        </w:rPr>
        <w:t>comunicação de</w:t>
      </w:r>
      <w:r w:rsidRPr="00E9436B">
        <w:rPr>
          <w:rFonts w:cs="Arial"/>
          <w:color w:val="000000" w:themeColor="text1"/>
          <w:spacing w:val="-1"/>
          <w:szCs w:val="20"/>
        </w:rPr>
        <w:t xml:space="preserve"> </w:t>
      </w:r>
      <w:r w:rsidRPr="00E9436B">
        <w:rPr>
          <w:rFonts w:cs="Arial"/>
          <w:color w:val="000000" w:themeColor="text1"/>
          <w:szCs w:val="20"/>
        </w:rPr>
        <w:t>cobrança oriunda do contratado com a comprovação da prestação dos serviços a que se referem a parcela a ser paga.</w:t>
      </w:r>
    </w:p>
    <w:p w14:paraId="6EFC02FA"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lastRenderedPageBreak/>
        <w:t>O fiscal do contrato realizará o recebimento provisório do objeto do contrato mediante termo detalhado que comprove o cumprimento das exigências de caráter técnico e administrativo.</w:t>
      </w:r>
    </w:p>
    <w:p w14:paraId="550B2FBF"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12"/>
        <w:contextualSpacing w:val="0"/>
        <w:jc w:val="both"/>
        <w:rPr>
          <w:rFonts w:cs="Arial"/>
          <w:color w:val="000000" w:themeColor="text1"/>
          <w:szCs w:val="20"/>
        </w:rPr>
      </w:pPr>
      <w:r w:rsidRPr="00E9436B">
        <w:rPr>
          <w:rFonts w:cs="Arial"/>
          <w:color w:val="000000" w:themeColor="text1"/>
          <w:szCs w:val="20"/>
        </w:rPr>
        <w:t>Para efeito de recebimento</w:t>
      </w:r>
      <w:r w:rsidRPr="00E9436B">
        <w:rPr>
          <w:rFonts w:cs="Arial"/>
          <w:color w:val="000000" w:themeColor="text1"/>
          <w:spacing w:val="30"/>
          <w:szCs w:val="20"/>
        </w:rPr>
        <w:t xml:space="preserve"> </w:t>
      </w:r>
      <w:r w:rsidRPr="00E9436B">
        <w:rPr>
          <w:rFonts w:cs="Arial"/>
          <w:color w:val="000000" w:themeColor="text1"/>
          <w:szCs w:val="20"/>
        </w:rPr>
        <w:t>provisório,</w:t>
      </w:r>
      <w:r w:rsidRPr="00E9436B">
        <w:rPr>
          <w:rFonts w:cs="Arial"/>
          <w:color w:val="000000" w:themeColor="text1"/>
          <w:spacing w:val="21"/>
          <w:szCs w:val="20"/>
        </w:rPr>
        <w:t xml:space="preserve"> </w:t>
      </w:r>
      <w:r w:rsidRPr="00E9436B">
        <w:rPr>
          <w:rFonts w:cs="Arial"/>
          <w:color w:val="000000" w:themeColor="text1"/>
          <w:szCs w:val="20"/>
        </w:rPr>
        <w:t>ao final de cada período de faturamento,</w:t>
      </w:r>
      <w:r w:rsidRPr="00E9436B">
        <w:rPr>
          <w:rFonts w:cs="Arial"/>
          <w:color w:val="000000" w:themeColor="text1"/>
          <w:spacing w:val="27"/>
          <w:szCs w:val="20"/>
        </w:rPr>
        <w:t xml:space="preserve"> </w:t>
      </w:r>
      <w:r w:rsidRPr="00E9436B">
        <w:rPr>
          <w:rFonts w:cs="Arial"/>
          <w:color w:val="000000" w:themeColor="text1"/>
          <w:szCs w:val="20"/>
        </w:rPr>
        <w:t>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w:t>
      </w:r>
      <w:r w:rsidRPr="00E9436B">
        <w:rPr>
          <w:rFonts w:cs="Arial"/>
          <w:color w:val="000000" w:themeColor="text1"/>
          <w:spacing w:val="40"/>
          <w:szCs w:val="20"/>
        </w:rPr>
        <w:t xml:space="preserve"> </w:t>
      </w:r>
      <w:r w:rsidRPr="00E9436B">
        <w:rPr>
          <w:rFonts w:cs="Arial"/>
          <w:color w:val="000000" w:themeColor="text1"/>
          <w:szCs w:val="20"/>
        </w:rPr>
        <w:t>ao gestor do contrato.</w:t>
      </w:r>
    </w:p>
    <w:p w14:paraId="2933A734" w14:textId="77777777" w:rsidR="00E9436B" w:rsidRPr="00E9436B" w:rsidRDefault="00E9436B" w:rsidP="00E9436B">
      <w:pPr>
        <w:pStyle w:val="PargrafodaLista"/>
        <w:widowControl w:val="0"/>
        <w:numPr>
          <w:ilvl w:val="2"/>
          <w:numId w:val="28"/>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Será considerado como ocorrido o</w:t>
      </w:r>
      <w:r w:rsidRPr="00E9436B">
        <w:rPr>
          <w:rFonts w:cs="Arial"/>
          <w:color w:val="000000" w:themeColor="text1"/>
          <w:spacing w:val="-4"/>
          <w:szCs w:val="20"/>
        </w:rPr>
        <w:t xml:space="preserve"> </w:t>
      </w:r>
      <w:r w:rsidRPr="00E9436B">
        <w:rPr>
          <w:rFonts w:cs="Arial"/>
          <w:color w:val="000000" w:themeColor="text1"/>
          <w:szCs w:val="20"/>
        </w:rPr>
        <w:t>recebimento provisório com</w:t>
      </w:r>
      <w:r w:rsidRPr="00E9436B">
        <w:rPr>
          <w:rFonts w:cs="Arial"/>
          <w:color w:val="000000" w:themeColor="text1"/>
          <w:spacing w:val="-9"/>
          <w:szCs w:val="20"/>
        </w:rPr>
        <w:t xml:space="preserve"> </w:t>
      </w:r>
      <w:r w:rsidRPr="00E9436B">
        <w:rPr>
          <w:rFonts w:cs="Arial"/>
          <w:color w:val="000000" w:themeColor="text1"/>
          <w:szCs w:val="20"/>
        </w:rPr>
        <w:t>a entrega do termo detalhado ou, em havendo mais de um a ser feito, com a entrega do último;</w:t>
      </w:r>
    </w:p>
    <w:p w14:paraId="3DA2302F"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8"/>
          <w:szCs w:val="20"/>
        </w:rPr>
        <w:t xml:space="preserve"> </w:t>
      </w:r>
      <w:r w:rsidRPr="00E9436B">
        <w:rPr>
          <w:rFonts w:cs="Arial"/>
          <w:color w:val="000000" w:themeColor="text1"/>
          <w:szCs w:val="20"/>
        </w:rPr>
        <w:t>Contratado fica</w:t>
      </w:r>
      <w:r w:rsidRPr="00E9436B">
        <w:rPr>
          <w:rFonts w:cs="Arial"/>
          <w:color w:val="000000" w:themeColor="text1"/>
          <w:spacing w:val="-5"/>
          <w:szCs w:val="20"/>
        </w:rPr>
        <w:t xml:space="preserve"> </w:t>
      </w:r>
      <w:r w:rsidRPr="00E9436B">
        <w:rPr>
          <w:rFonts w:cs="Arial"/>
          <w:color w:val="000000" w:themeColor="text1"/>
          <w:szCs w:val="20"/>
        </w:rPr>
        <w:t>obrigado a</w:t>
      </w:r>
      <w:r w:rsidRPr="00E9436B">
        <w:rPr>
          <w:rFonts w:cs="Arial"/>
          <w:color w:val="000000" w:themeColor="text1"/>
          <w:spacing w:val="-5"/>
          <w:szCs w:val="20"/>
        </w:rPr>
        <w:t xml:space="preserve"> </w:t>
      </w:r>
      <w:r w:rsidRPr="00E9436B">
        <w:rPr>
          <w:rFonts w:cs="Arial"/>
          <w:color w:val="000000" w:themeColor="text1"/>
          <w:szCs w:val="20"/>
        </w:rPr>
        <w:t>reparar, corrigir, remover, reconstruir ou substituir, às suas expensas, no todo ou em parte, o objeto em que se verificarem</w:t>
      </w:r>
      <w:r w:rsidRPr="00E9436B">
        <w:rPr>
          <w:rFonts w:cs="Arial"/>
          <w:color w:val="000000" w:themeColor="text1"/>
          <w:spacing w:val="40"/>
          <w:szCs w:val="20"/>
        </w:rPr>
        <w:t xml:space="preserve"> </w:t>
      </w:r>
      <w:r w:rsidRPr="00E9436B">
        <w:rPr>
          <w:rFonts w:cs="Arial"/>
          <w:color w:val="000000" w:themeColor="text1"/>
          <w:szCs w:val="20"/>
        </w:rPr>
        <w:t>vícios, defeitos ou incorreções resultantes da execução ou materiais empregados, cabendo â fiscalização</w:t>
      </w:r>
      <w:r w:rsidRPr="00E9436B">
        <w:rPr>
          <w:rFonts w:cs="Arial"/>
          <w:color w:val="000000" w:themeColor="text1"/>
          <w:spacing w:val="36"/>
          <w:szCs w:val="20"/>
        </w:rPr>
        <w:t xml:space="preserve"> </w:t>
      </w:r>
      <w:proofErr w:type="spellStart"/>
      <w:r w:rsidRPr="00E9436B">
        <w:rPr>
          <w:rFonts w:cs="Arial"/>
          <w:color w:val="000000" w:themeColor="text1"/>
          <w:szCs w:val="20"/>
        </w:rPr>
        <w:t>nâo</w:t>
      </w:r>
      <w:proofErr w:type="spellEnd"/>
      <w:r w:rsidRPr="00E9436B">
        <w:rPr>
          <w:rFonts w:cs="Arial"/>
          <w:color w:val="000000" w:themeColor="text1"/>
          <w:szCs w:val="20"/>
        </w:rPr>
        <w:t xml:space="preserve"> atestar</w:t>
      </w:r>
      <w:r w:rsidRPr="00E9436B">
        <w:rPr>
          <w:rFonts w:cs="Arial"/>
          <w:color w:val="000000" w:themeColor="text1"/>
          <w:spacing w:val="35"/>
          <w:szCs w:val="20"/>
        </w:rPr>
        <w:t xml:space="preserve"> </w:t>
      </w:r>
      <w:r w:rsidRPr="00E9436B">
        <w:rPr>
          <w:rFonts w:cs="Arial"/>
          <w:color w:val="000000" w:themeColor="text1"/>
          <w:szCs w:val="20"/>
        </w:rPr>
        <w:t>a última</w:t>
      </w:r>
      <w:r w:rsidRPr="00E9436B">
        <w:rPr>
          <w:rFonts w:cs="Arial"/>
          <w:color w:val="000000" w:themeColor="text1"/>
          <w:spacing w:val="36"/>
          <w:szCs w:val="20"/>
        </w:rPr>
        <w:t xml:space="preserve"> </w:t>
      </w:r>
      <w:r w:rsidRPr="00E9436B">
        <w:rPr>
          <w:rFonts w:cs="Arial"/>
          <w:color w:val="000000" w:themeColor="text1"/>
          <w:szCs w:val="20"/>
        </w:rPr>
        <w:t>e/ou única medição</w:t>
      </w:r>
      <w:r w:rsidRPr="00E9436B">
        <w:rPr>
          <w:rFonts w:cs="Arial"/>
          <w:color w:val="000000" w:themeColor="text1"/>
          <w:spacing w:val="36"/>
          <w:szCs w:val="20"/>
        </w:rPr>
        <w:t xml:space="preserve"> </w:t>
      </w:r>
      <w:r w:rsidRPr="00E9436B">
        <w:rPr>
          <w:rFonts w:cs="Arial"/>
          <w:color w:val="000000" w:themeColor="text1"/>
          <w:szCs w:val="20"/>
        </w:rPr>
        <w:t>de serviços até que sejam sanadas todas as eventuais pendências que possam vir a ser</w:t>
      </w:r>
      <w:r w:rsidRPr="00E9436B">
        <w:rPr>
          <w:rFonts w:cs="Arial"/>
          <w:color w:val="000000" w:themeColor="text1"/>
          <w:spacing w:val="80"/>
          <w:szCs w:val="20"/>
        </w:rPr>
        <w:t xml:space="preserve"> </w:t>
      </w:r>
      <w:r w:rsidRPr="00E9436B">
        <w:rPr>
          <w:rFonts w:cs="Arial"/>
          <w:color w:val="000000" w:themeColor="text1"/>
          <w:szCs w:val="20"/>
        </w:rPr>
        <w:t>apontadas no Recebimento Provisório.</w:t>
      </w:r>
    </w:p>
    <w:p w14:paraId="121F610E"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position w:val="1"/>
          <w:szCs w:val="20"/>
        </w:rPr>
      </w:pPr>
      <w:r w:rsidRPr="00E9436B">
        <w:rPr>
          <w:rFonts w:cs="Arial"/>
          <w:color w:val="000000" w:themeColor="text1"/>
          <w:w w:val="105"/>
          <w:szCs w:val="20"/>
        </w:rPr>
        <w:t>A</w:t>
      </w:r>
      <w:r w:rsidRPr="00E9436B">
        <w:rPr>
          <w:rFonts w:cs="Arial"/>
          <w:color w:val="000000" w:themeColor="text1"/>
          <w:spacing w:val="40"/>
          <w:w w:val="105"/>
          <w:szCs w:val="20"/>
        </w:rPr>
        <w:t xml:space="preserve"> </w:t>
      </w:r>
      <w:r w:rsidRPr="00E9436B">
        <w:rPr>
          <w:rFonts w:cs="Arial"/>
          <w:color w:val="000000" w:themeColor="text1"/>
          <w:w w:val="105"/>
          <w:szCs w:val="20"/>
        </w:rPr>
        <w:t>fiscalização</w:t>
      </w:r>
      <w:r w:rsidRPr="00E9436B">
        <w:rPr>
          <w:rFonts w:cs="Arial"/>
          <w:color w:val="000000" w:themeColor="text1"/>
          <w:spacing w:val="40"/>
          <w:w w:val="105"/>
          <w:szCs w:val="20"/>
        </w:rPr>
        <w:t xml:space="preserve"> </w:t>
      </w:r>
      <w:proofErr w:type="spellStart"/>
      <w:r w:rsidRPr="00E9436B">
        <w:rPr>
          <w:rFonts w:cs="Arial"/>
          <w:color w:val="000000" w:themeColor="text1"/>
          <w:w w:val="105"/>
          <w:szCs w:val="20"/>
        </w:rPr>
        <w:t>náo</w:t>
      </w:r>
      <w:proofErr w:type="spellEnd"/>
      <w:r w:rsidRPr="00E9436B">
        <w:rPr>
          <w:rFonts w:cs="Arial"/>
          <w:color w:val="000000" w:themeColor="text1"/>
          <w:spacing w:val="29"/>
          <w:w w:val="105"/>
          <w:szCs w:val="20"/>
        </w:rPr>
        <w:t xml:space="preserve"> </w:t>
      </w:r>
      <w:r w:rsidRPr="00E9436B">
        <w:rPr>
          <w:rFonts w:cs="Arial"/>
          <w:color w:val="000000" w:themeColor="text1"/>
          <w:w w:val="105"/>
          <w:szCs w:val="20"/>
        </w:rPr>
        <w:t>efetuará</w:t>
      </w:r>
      <w:r w:rsidRPr="00E9436B">
        <w:rPr>
          <w:rFonts w:cs="Arial"/>
          <w:color w:val="000000" w:themeColor="text1"/>
          <w:spacing w:val="37"/>
          <w:w w:val="105"/>
          <w:szCs w:val="20"/>
        </w:rPr>
        <w:t xml:space="preserve"> </w:t>
      </w:r>
      <w:r w:rsidRPr="00E9436B">
        <w:rPr>
          <w:rFonts w:cs="Arial"/>
          <w:color w:val="000000" w:themeColor="text1"/>
          <w:w w:val="105"/>
          <w:szCs w:val="20"/>
        </w:rPr>
        <w:t>o ateste</w:t>
      </w:r>
      <w:r w:rsidRPr="00E9436B">
        <w:rPr>
          <w:rFonts w:cs="Arial"/>
          <w:color w:val="000000" w:themeColor="text1"/>
          <w:spacing w:val="32"/>
          <w:w w:val="105"/>
          <w:szCs w:val="20"/>
        </w:rPr>
        <w:t xml:space="preserve"> </w:t>
      </w:r>
      <w:r w:rsidRPr="00E9436B">
        <w:rPr>
          <w:rFonts w:cs="Arial"/>
          <w:color w:val="000000" w:themeColor="text1"/>
          <w:w w:val="105"/>
          <w:szCs w:val="20"/>
        </w:rPr>
        <w:t>da</w:t>
      </w:r>
      <w:r w:rsidRPr="00E9436B">
        <w:rPr>
          <w:rFonts w:cs="Arial"/>
          <w:color w:val="000000" w:themeColor="text1"/>
          <w:spacing w:val="39"/>
          <w:w w:val="105"/>
          <w:szCs w:val="20"/>
        </w:rPr>
        <w:t xml:space="preserve"> </w:t>
      </w:r>
      <w:r w:rsidRPr="00E9436B">
        <w:rPr>
          <w:rFonts w:cs="Arial"/>
          <w:color w:val="000000" w:themeColor="text1"/>
          <w:w w:val="105"/>
          <w:szCs w:val="20"/>
        </w:rPr>
        <w:t>última</w:t>
      </w:r>
      <w:r w:rsidRPr="00E9436B">
        <w:rPr>
          <w:rFonts w:cs="Arial"/>
          <w:color w:val="000000" w:themeColor="text1"/>
          <w:spacing w:val="37"/>
          <w:w w:val="105"/>
          <w:szCs w:val="20"/>
        </w:rPr>
        <w:t xml:space="preserve"> </w:t>
      </w:r>
      <w:r w:rsidRPr="00E9436B">
        <w:rPr>
          <w:rFonts w:cs="Arial"/>
          <w:color w:val="000000" w:themeColor="text1"/>
          <w:w w:val="105"/>
          <w:szCs w:val="20"/>
        </w:rPr>
        <w:t>e/ou</w:t>
      </w:r>
      <w:r w:rsidRPr="00E9436B">
        <w:rPr>
          <w:rFonts w:cs="Arial"/>
          <w:color w:val="000000" w:themeColor="text1"/>
          <w:spacing w:val="37"/>
          <w:w w:val="105"/>
          <w:szCs w:val="20"/>
        </w:rPr>
        <w:t xml:space="preserve"> </w:t>
      </w:r>
      <w:r w:rsidRPr="00E9436B">
        <w:rPr>
          <w:rFonts w:cs="Arial"/>
          <w:color w:val="000000" w:themeColor="text1"/>
          <w:w w:val="105"/>
          <w:szCs w:val="20"/>
        </w:rPr>
        <w:t>única</w:t>
      </w:r>
      <w:r w:rsidRPr="00E9436B">
        <w:rPr>
          <w:rFonts w:cs="Arial"/>
          <w:color w:val="000000" w:themeColor="text1"/>
          <w:spacing w:val="27"/>
          <w:w w:val="105"/>
          <w:szCs w:val="20"/>
        </w:rPr>
        <w:t xml:space="preserve"> </w:t>
      </w:r>
      <w:r w:rsidRPr="00E9436B">
        <w:rPr>
          <w:rFonts w:cs="Arial"/>
          <w:color w:val="000000" w:themeColor="text1"/>
          <w:w w:val="105"/>
          <w:szCs w:val="20"/>
        </w:rPr>
        <w:t>medição</w:t>
      </w:r>
      <w:r w:rsidRPr="00E9436B">
        <w:rPr>
          <w:rFonts w:cs="Arial"/>
          <w:color w:val="000000" w:themeColor="text1"/>
          <w:spacing w:val="33"/>
          <w:w w:val="105"/>
          <w:szCs w:val="20"/>
        </w:rPr>
        <w:t xml:space="preserve"> </w:t>
      </w:r>
      <w:r w:rsidRPr="00E9436B">
        <w:rPr>
          <w:rFonts w:cs="Arial"/>
          <w:color w:val="000000" w:themeColor="text1"/>
          <w:w w:val="105"/>
          <w:szCs w:val="20"/>
        </w:rPr>
        <w:t>de</w:t>
      </w:r>
      <w:r w:rsidRPr="00E9436B">
        <w:rPr>
          <w:rFonts w:cs="Arial"/>
          <w:color w:val="000000" w:themeColor="text1"/>
          <w:spacing w:val="37"/>
          <w:w w:val="105"/>
          <w:szCs w:val="20"/>
        </w:rPr>
        <w:t xml:space="preserve"> </w:t>
      </w:r>
      <w:r w:rsidRPr="00E9436B">
        <w:rPr>
          <w:rFonts w:cs="Arial"/>
          <w:color w:val="000000" w:themeColor="text1"/>
          <w:w w:val="105"/>
          <w:szCs w:val="20"/>
        </w:rPr>
        <w:t>serviços</w:t>
      </w:r>
      <w:r w:rsidRPr="00E9436B">
        <w:rPr>
          <w:rFonts w:cs="Arial"/>
          <w:color w:val="000000" w:themeColor="text1"/>
          <w:spacing w:val="36"/>
          <w:w w:val="105"/>
          <w:szCs w:val="20"/>
        </w:rPr>
        <w:t xml:space="preserve"> </w:t>
      </w:r>
      <w:r w:rsidRPr="00E9436B">
        <w:rPr>
          <w:rFonts w:cs="Arial"/>
          <w:color w:val="000000" w:themeColor="text1"/>
          <w:w w:val="105"/>
          <w:szCs w:val="20"/>
        </w:rPr>
        <w:t>até que</w:t>
      </w:r>
      <w:r w:rsidRPr="00E9436B">
        <w:rPr>
          <w:rFonts w:cs="Arial"/>
          <w:color w:val="000000" w:themeColor="text1"/>
          <w:spacing w:val="40"/>
          <w:w w:val="105"/>
          <w:szCs w:val="20"/>
        </w:rPr>
        <w:t xml:space="preserve"> </w:t>
      </w:r>
      <w:r w:rsidRPr="00E9436B">
        <w:rPr>
          <w:rFonts w:cs="Arial"/>
          <w:color w:val="000000" w:themeColor="text1"/>
          <w:w w:val="105"/>
          <w:szCs w:val="20"/>
        </w:rPr>
        <w:t>sejam</w:t>
      </w:r>
      <w:r w:rsidRPr="00E9436B">
        <w:rPr>
          <w:rFonts w:cs="Arial"/>
          <w:color w:val="000000" w:themeColor="text1"/>
          <w:spacing w:val="40"/>
          <w:w w:val="105"/>
          <w:szCs w:val="20"/>
        </w:rPr>
        <w:t xml:space="preserve"> </w:t>
      </w:r>
      <w:r w:rsidRPr="00E9436B">
        <w:rPr>
          <w:rFonts w:cs="Arial"/>
          <w:color w:val="000000" w:themeColor="text1"/>
          <w:w w:val="105"/>
          <w:szCs w:val="20"/>
        </w:rPr>
        <w:t>sanadas</w:t>
      </w:r>
      <w:r w:rsidRPr="00E9436B">
        <w:rPr>
          <w:rFonts w:cs="Arial"/>
          <w:color w:val="000000" w:themeColor="text1"/>
          <w:spacing w:val="40"/>
          <w:w w:val="105"/>
          <w:szCs w:val="20"/>
        </w:rPr>
        <w:t xml:space="preserve"> </w:t>
      </w:r>
      <w:r w:rsidRPr="00E9436B">
        <w:rPr>
          <w:rFonts w:cs="Arial"/>
          <w:color w:val="000000" w:themeColor="text1"/>
          <w:w w:val="105"/>
          <w:szCs w:val="20"/>
        </w:rPr>
        <w:t>todas</w:t>
      </w:r>
      <w:r w:rsidRPr="00E9436B">
        <w:rPr>
          <w:rFonts w:cs="Arial"/>
          <w:color w:val="000000" w:themeColor="text1"/>
          <w:spacing w:val="40"/>
          <w:w w:val="105"/>
          <w:szCs w:val="20"/>
        </w:rPr>
        <w:t xml:space="preserve"> </w:t>
      </w:r>
      <w:r w:rsidRPr="00E9436B">
        <w:rPr>
          <w:rFonts w:cs="Arial"/>
          <w:color w:val="000000" w:themeColor="text1"/>
          <w:w w:val="105"/>
          <w:szCs w:val="20"/>
        </w:rPr>
        <w:t>as</w:t>
      </w:r>
      <w:r w:rsidRPr="00E9436B">
        <w:rPr>
          <w:rFonts w:cs="Arial"/>
          <w:color w:val="000000" w:themeColor="text1"/>
          <w:spacing w:val="80"/>
          <w:w w:val="105"/>
          <w:szCs w:val="20"/>
        </w:rPr>
        <w:t xml:space="preserve"> </w:t>
      </w:r>
      <w:r w:rsidRPr="00E9436B">
        <w:rPr>
          <w:rFonts w:cs="Arial"/>
          <w:color w:val="000000" w:themeColor="text1"/>
          <w:w w:val="105"/>
          <w:szCs w:val="20"/>
        </w:rPr>
        <w:t>eventuais</w:t>
      </w:r>
      <w:r w:rsidRPr="00E9436B">
        <w:rPr>
          <w:rFonts w:cs="Arial"/>
          <w:color w:val="000000" w:themeColor="text1"/>
          <w:spacing w:val="40"/>
          <w:w w:val="105"/>
          <w:szCs w:val="20"/>
        </w:rPr>
        <w:t xml:space="preserve"> </w:t>
      </w:r>
      <w:r w:rsidRPr="00E9436B">
        <w:rPr>
          <w:rFonts w:cs="Arial"/>
          <w:color w:val="000000" w:themeColor="text1"/>
          <w:w w:val="105"/>
          <w:szCs w:val="20"/>
        </w:rPr>
        <w:t>pendências</w:t>
      </w:r>
      <w:r w:rsidRPr="00E9436B">
        <w:rPr>
          <w:rFonts w:cs="Arial"/>
          <w:color w:val="000000" w:themeColor="text1"/>
          <w:spacing w:val="40"/>
          <w:w w:val="105"/>
          <w:szCs w:val="20"/>
        </w:rPr>
        <w:t xml:space="preserve"> </w:t>
      </w:r>
      <w:r w:rsidRPr="00E9436B">
        <w:rPr>
          <w:rFonts w:cs="Arial"/>
          <w:color w:val="000000" w:themeColor="text1"/>
          <w:w w:val="105"/>
          <w:szCs w:val="20"/>
        </w:rPr>
        <w:t>que</w:t>
      </w:r>
      <w:r w:rsidRPr="00E9436B">
        <w:rPr>
          <w:rFonts w:cs="Arial"/>
          <w:color w:val="000000" w:themeColor="text1"/>
          <w:spacing w:val="40"/>
          <w:w w:val="105"/>
          <w:szCs w:val="20"/>
        </w:rPr>
        <w:t xml:space="preserve"> </w:t>
      </w:r>
      <w:r w:rsidRPr="00E9436B">
        <w:rPr>
          <w:rFonts w:cs="Arial"/>
          <w:color w:val="000000" w:themeColor="text1"/>
          <w:w w:val="105"/>
          <w:szCs w:val="20"/>
        </w:rPr>
        <w:t>possam</w:t>
      </w:r>
      <w:r w:rsidRPr="00E9436B">
        <w:rPr>
          <w:rFonts w:cs="Arial"/>
          <w:color w:val="000000" w:themeColor="text1"/>
          <w:spacing w:val="40"/>
          <w:w w:val="105"/>
          <w:szCs w:val="20"/>
        </w:rPr>
        <w:t xml:space="preserve"> </w:t>
      </w:r>
      <w:r w:rsidRPr="00E9436B">
        <w:rPr>
          <w:rFonts w:cs="Arial"/>
          <w:color w:val="000000" w:themeColor="text1"/>
          <w:w w:val="105"/>
          <w:szCs w:val="20"/>
        </w:rPr>
        <w:t>vir</w:t>
      </w:r>
      <w:r w:rsidRPr="00E9436B">
        <w:rPr>
          <w:rFonts w:cs="Arial"/>
          <w:color w:val="000000" w:themeColor="text1"/>
          <w:spacing w:val="40"/>
          <w:w w:val="105"/>
          <w:szCs w:val="20"/>
        </w:rPr>
        <w:t xml:space="preserve"> </w:t>
      </w:r>
      <w:r w:rsidRPr="00E9436B">
        <w:rPr>
          <w:rFonts w:cs="Arial"/>
          <w:color w:val="000000" w:themeColor="text1"/>
          <w:w w:val="105"/>
          <w:szCs w:val="20"/>
        </w:rPr>
        <w:t>a</w:t>
      </w:r>
      <w:r w:rsidRPr="00E9436B">
        <w:rPr>
          <w:rFonts w:cs="Arial"/>
          <w:color w:val="000000" w:themeColor="text1"/>
          <w:spacing w:val="40"/>
          <w:w w:val="105"/>
          <w:szCs w:val="20"/>
        </w:rPr>
        <w:t xml:space="preserve"> </w:t>
      </w:r>
      <w:r w:rsidRPr="00E9436B">
        <w:rPr>
          <w:rFonts w:cs="Arial"/>
          <w:color w:val="000000" w:themeColor="text1"/>
          <w:w w:val="105"/>
          <w:szCs w:val="20"/>
        </w:rPr>
        <w:t>ser apontadas no Recebimento</w:t>
      </w:r>
      <w:r w:rsidRPr="00E9436B">
        <w:rPr>
          <w:rFonts w:cs="Arial"/>
          <w:color w:val="000000" w:themeColor="text1"/>
          <w:spacing w:val="40"/>
          <w:w w:val="105"/>
          <w:szCs w:val="20"/>
        </w:rPr>
        <w:t xml:space="preserve"> </w:t>
      </w:r>
      <w:r w:rsidRPr="00E9436B">
        <w:rPr>
          <w:rFonts w:cs="Arial"/>
          <w:color w:val="000000" w:themeColor="text1"/>
          <w:w w:val="105"/>
          <w:szCs w:val="20"/>
        </w:rPr>
        <w:t>Provisório.</w:t>
      </w:r>
    </w:p>
    <w:p w14:paraId="58DB11BA"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position w:val="1"/>
          <w:szCs w:val="20"/>
        </w:rPr>
      </w:pPr>
      <w:r w:rsidRPr="00E9436B">
        <w:rPr>
          <w:rFonts w:cs="Arial"/>
          <w:color w:val="000000" w:themeColor="text1"/>
          <w:szCs w:val="20"/>
        </w:rPr>
        <w:t>O recebimento provisório também ficará sujeito, quando cabível, à conclusão de todos os testes de campo e ã entrega dos Manuais e Instruções exigíveis.</w:t>
      </w:r>
    </w:p>
    <w:p w14:paraId="6743FCE3"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position w:val="1"/>
          <w:szCs w:val="20"/>
        </w:rPr>
      </w:pPr>
      <w:r w:rsidRPr="00E9436B">
        <w:rPr>
          <w:rFonts w:cs="Arial"/>
          <w:color w:val="000000" w:themeColor="text1"/>
          <w:szCs w:val="20"/>
        </w:rPr>
        <w:t>Os serviços poderão ser rejeitados, no todo ou em parte, quando em desacordo com as especificações constantes neste Termo de Referência e na proposta, sem prejuízo da aplicação das penalidades.</w:t>
      </w:r>
    </w:p>
    <w:p w14:paraId="36497505"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Quando a fiscalização for exercida por um único servidor, o Termo Detalhado deverá conter o registro, a</w:t>
      </w:r>
      <w:r w:rsidRPr="00E9436B">
        <w:rPr>
          <w:rFonts w:cs="Arial"/>
          <w:color w:val="000000" w:themeColor="text1"/>
          <w:spacing w:val="-2"/>
          <w:szCs w:val="20"/>
        </w:rPr>
        <w:t xml:space="preserve"> </w:t>
      </w:r>
      <w:r w:rsidRPr="00E9436B">
        <w:rPr>
          <w:rFonts w:cs="Arial"/>
          <w:color w:val="000000" w:themeColor="text1"/>
          <w:szCs w:val="20"/>
        </w:rPr>
        <w:t>análise e</w:t>
      </w:r>
      <w:r w:rsidRPr="00E9436B">
        <w:rPr>
          <w:rFonts w:cs="Arial"/>
          <w:color w:val="000000" w:themeColor="text1"/>
          <w:spacing w:val="-6"/>
          <w:szCs w:val="20"/>
        </w:rPr>
        <w:t xml:space="preserve"> </w:t>
      </w: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conclusão acerca das</w:t>
      </w:r>
      <w:r w:rsidRPr="00E9436B">
        <w:rPr>
          <w:rFonts w:cs="Arial"/>
          <w:color w:val="000000" w:themeColor="text1"/>
          <w:spacing w:val="-3"/>
          <w:szCs w:val="20"/>
        </w:rPr>
        <w:t xml:space="preserve"> </w:t>
      </w:r>
      <w:r w:rsidRPr="00E9436B">
        <w:rPr>
          <w:rFonts w:cs="Arial"/>
          <w:color w:val="000000" w:themeColor="text1"/>
          <w:szCs w:val="20"/>
        </w:rPr>
        <w:t>ocorrências na execução do contrato, em</w:t>
      </w:r>
      <w:r w:rsidRPr="00E9436B">
        <w:rPr>
          <w:rFonts w:cs="Arial"/>
          <w:color w:val="000000" w:themeColor="text1"/>
          <w:spacing w:val="-4"/>
          <w:szCs w:val="20"/>
        </w:rPr>
        <w:t xml:space="preserve"> </w:t>
      </w:r>
      <w:r w:rsidRPr="00E9436B">
        <w:rPr>
          <w:rFonts w:cs="Arial"/>
          <w:color w:val="000000" w:themeColor="text1"/>
          <w:szCs w:val="20"/>
        </w:rPr>
        <w:t>relação ã fiscalização técnica e administrativa</w:t>
      </w:r>
      <w:r w:rsidRPr="00E9436B">
        <w:rPr>
          <w:rFonts w:cs="Arial"/>
          <w:color w:val="000000" w:themeColor="text1"/>
          <w:spacing w:val="-3"/>
          <w:szCs w:val="20"/>
        </w:rPr>
        <w:t xml:space="preserve"> </w:t>
      </w:r>
      <w:r w:rsidRPr="00E9436B">
        <w:rPr>
          <w:rFonts w:cs="Arial"/>
          <w:color w:val="000000" w:themeColor="text1"/>
          <w:szCs w:val="20"/>
        </w:rPr>
        <w:t>e</w:t>
      </w:r>
      <w:r w:rsidRPr="00E9436B">
        <w:rPr>
          <w:rFonts w:cs="Arial"/>
          <w:color w:val="000000" w:themeColor="text1"/>
          <w:spacing w:val="-3"/>
          <w:szCs w:val="20"/>
        </w:rPr>
        <w:t xml:space="preserve"> </w:t>
      </w:r>
      <w:r w:rsidRPr="00E9436B">
        <w:rPr>
          <w:rFonts w:cs="Arial"/>
          <w:color w:val="000000" w:themeColor="text1"/>
          <w:szCs w:val="20"/>
        </w:rPr>
        <w:t>demais documentos que julgar necessários, devendo encaminhá-los ao gestor do contrato para recebimento definitivo.</w:t>
      </w:r>
    </w:p>
    <w:p w14:paraId="3B1B1184"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Os serviços serão recebidos definitivamente no prazo de 05 (cinco) dias, contados do recebimento provisório,</w:t>
      </w:r>
      <w:r w:rsidRPr="00E9436B">
        <w:rPr>
          <w:rFonts w:cs="Arial"/>
          <w:color w:val="000000" w:themeColor="text1"/>
          <w:spacing w:val="40"/>
          <w:szCs w:val="20"/>
        </w:rPr>
        <w:t xml:space="preserve"> </w:t>
      </w:r>
      <w:r w:rsidRPr="00E9436B">
        <w:rPr>
          <w:rFonts w:cs="Arial"/>
          <w:color w:val="000000" w:themeColor="text1"/>
          <w:szCs w:val="20"/>
        </w:rPr>
        <w:t>por servidor</w:t>
      </w:r>
      <w:r w:rsidRPr="00E9436B">
        <w:rPr>
          <w:rFonts w:cs="Arial"/>
          <w:color w:val="000000" w:themeColor="text1"/>
          <w:spacing w:val="40"/>
          <w:szCs w:val="20"/>
        </w:rPr>
        <w:t xml:space="preserve"> </w:t>
      </w:r>
      <w:r w:rsidRPr="00E9436B">
        <w:rPr>
          <w:rFonts w:cs="Arial"/>
          <w:color w:val="000000" w:themeColor="text1"/>
          <w:szCs w:val="20"/>
        </w:rPr>
        <w:t>ou comissão</w:t>
      </w:r>
      <w:r w:rsidRPr="00E9436B">
        <w:rPr>
          <w:rFonts w:cs="Arial"/>
          <w:color w:val="000000" w:themeColor="text1"/>
          <w:spacing w:val="40"/>
          <w:szCs w:val="20"/>
        </w:rPr>
        <w:t xml:space="preserve"> </w:t>
      </w:r>
      <w:r w:rsidRPr="00E9436B">
        <w:rPr>
          <w:rFonts w:cs="Arial"/>
          <w:color w:val="000000" w:themeColor="text1"/>
          <w:szCs w:val="20"/>
        </w:rPr>
        <w:t>designada</w:t>
      </w:r>
      <w:r w:rsidRPr="00E9436B">
        <w:rPr>
          <w:rFonts w:cs="Arial"/>
          <w:color w:val="000000" w:themeColor="text1"/>
          <w:spacing w:val="40"/>
          <w:szCs w:val="20"/>
        </w:rPr>
        <w:t xml:space="preserve"> </w:t>
      </w:r>
      <w:r w:rsidRPr="00E9436B">
        <w:rPr>
          <w:rFonts w:cs="Arial"/>
          <w:color w:val="000000" w:themeColor="text1"/>
          <w:szCs w:val="20"/>
        </w:rPr>
        <w:t>pela autoridade</w:t>
      </w:r>
      <w:r w:rsidRPr="00E9436B">
        <w:rPr>
          <w:rFonts w:cs="Arial"/>
          <w:color w:val="000000" w:themeColor="text1"/>
          <w:spacing w:val="40"/>
          <w:szCs w:val="20"/>
        </w:rPr>
        <w:t xml:space="preserve"> </w:t>
      </w:r>
      <w:r w:rsidRPr="00E9436B">
        <w:rPr>
          <w:rFonts w:cs="Arial"/>
          <w:color w:val="000000" w:themeColor="text1"/>
          <w:szCs w:val="20"/>
        </w:rPr>
        <w:t>competente,</w:t>
      </w:r>
      <w:r w:rsidRPr="00E9436B">
        <w:rPr>
          <w:rFonts w:cs="Arial"/>
          <w:color w:val="000000" w:themeColor="text1"/>
          <w:spacing w:val="40"/>
          <w:szCs w:val="20"/>
        </w:rPr>
        <w:t xml:space="preserve"> </w:t>
      </w:r>
      <w:r w:rsidRPr="00E9436B">
        <w:rPr>
          <w:rFonts w:cs="Arial"/>
          <w:color w:val="000000" w:themeColor="text1"/>
          <w:szCs w:val="20"/>
        </w:rPr>
        <w:t>após a verificação</w:t>
      </w:r>
      <w:r w:rsidRPr="00E9436B">
        <w:rPr>
          <w:rFonts w:cs="Arial"/>
          <w:color w:val="000000" w:themeColor="text1"/>
          <w:spacing w:val="40"/>
          <w:szCs w:val="20"/>
        </w:rPr>
        <w:t xml:space="preserve"> </w:t>
      </w:r>
      <w:r w:rsidRPr="00E9436B">
        <w:rPr>
          <w:rFonts w:cs="Arial"/>
          <w:color w:val="000000" w:themeColor="text1"/>
          <w:szCs w:val="20"/>
        </w:rPr>
        <w:t>da qualidade e quantidade do serviço e consequente aceitação mediante termo detalhado, obedecendo os seguintes procedimentos:</w:t>
      </w:r>
    </w:p>
    <w:p w14:paraId="187BC07C" w14:textId="2AAB05B9"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Emitir documento comprobatório da avaliação realizada pelo fisca</w:t>
      </w:r>
      <w:r w:rsidR="00E6468B">
        <w:rPr>
          <w:rFonts w:cs="Arial"/>
          <w:color w:val="000000" w:themeColor="text1"/>
          <w:szCs w:val="20"/>
        </w:rPr>
        <w:t>l</w:t>
      </w:r>
      <w:r w:rsidRPr="00E9436B">
        <w:rPr>
          <w:rFonts w:cs="Arial"/>
          <w:color w:val="000000" w:themeColor="text1"/>
          <w:szCs w:val="20"/>
        </w:rPr>
        <w:t>, administrativo</w:t>
      </w:r>
      <w:r w:rsidRPr="00E9436B">
        <w:rPr>
          <w:rFonts w:cs="Arial"/>
          <w:color w:val="000000" w:themeColor="text1"/>
          <w:spacing w:val="80"/>
          <w:w w:val="150"/>
          <w:szCs w:val="20"/>
        </w:rPr>
        <w:t xml:space="preserve"> </w:t>
      </w:r>
      <w:r w:rsidRPr="00E9436B">
        <w:rPr>
          <w:rFonts w:cs="Arial"/>
          <w:color w:val="000000" w:themeColor="text1"/>
          <w:szCs w:val="20"/>
        </w:rPr>
        <w:t>e</w:t>
      </w:r>
      <w:r w:rsidRPr="00E9436B">
        <w:rPr>
          <w:rFonts w:cs="Arial"/>
          <w:color w:val="000000" w:themeColor="text1"/>
          <w:spacing w:val="80"/>
          <w:w w:val="150"/>
          <w:szCs w:val="20"/>
        </w:rPr>
        <w:t xml:space="preserve"> </w:t>
      </w:r>
      <w:r w:rsidRPr="00E9436B">
        <w:rPr>
          <w:rFonts w:cs="Arial"/>
          <w:color w:val="000000" w:themeColor="text1"/>
          <w:szCs w:val="20"/>
        </w:rPr>
        <w:t>setorial,</w:t>
      </w:r>
      <w:r w:rsidRPr="00E9436B">
        <w:rPr>
          <w:rFonts w:cs="Arial"/>
          <w:color w:val="000000" w:themeColor="text1"/>
          <w:spacing w:val="80"/>
          <w:w w:val="150"/>
          <w:szCs w:val="20"/>
        </w:rPr>
        <w:t xml:space="preserve"> </w:t>
      </w:r>
      <w:r w:rsidRPr="00E9436B">
        <w:rPr>
          <w:rFonts w:cs="Arial"/>
          <w:color w:val="000000" w:themeColor="text1"/>
          <w:szCs w:val="20"/>
        </w:rPr>
        <w:t>quando</w:t>
      </w:r>
      <w:r w:rsidRPr="00E9436B">
        <w:rPr>
          <w:rFonts w:cs="Arial"/>
          <w:color w:val="000000" w:themeColor="text1"/>
          <w:spacing w:val="80"/>
          <w:w w:val="150"/>
          <w:szCs w:val="20"/>
        </w:rPr>
        <w:t xml:space="preserve"> </w:t>
      </w:r>
      <w:r w:rsidRPr="00E9436B">
        <w:rPr>
          <w:rFonts w:cs="Arial"/>
          <w:color w:val="000000" w:themeColor="text1"/>
          <w:szCs w:val="20"/>
        </w:rPr>
        <w:t>houver,</w:t>
      </w:r>
      <w:r w:rsidRPr="00E9436B">
        <w:rPr>
          <w:rFonts w:cs="Arial"/>
          <w:color w:val="000000" w:themeColor="text1"/>
          <w:spacing w:val="80"/>
          <w:w w:val="150"/>
          <w:szCs w:val="20"/>
        </w:rPr>
        <w:t xml:space="preserve"> </w:t>
      </w:r>
      <w:r w:rsidRPr="00E9436B">
        <w:rPr>
          <w:rFonts w:cs="Arial"/>
          <w:color w:val="000000" w:themeColor="text1"/>
          <w:szCs w:val="20"/>
        </w:rPr>
        <w:t>no</w:t>
      </w:r>
      <w:r w:rsidRPr="00E9436B">
        <w:rPr>
          <w:rFonts w:cs="Arial"/>
          <w:color w:val="000000" w:themeColor="text1"/>
          <w:spacing w:val="80"/>
          <w:w w:val="150"/>
          <w:szCs w:val="20"/>
        </w:rPr>
        <w:t xml:space="preserve"> </w:t>
      </w:r>
      <w:r w:rsidRPr="00E9436B">
        <w:rPr>
          <w:rFonts w:cs="Arial"/>
          <w:color w:val="000000" w:themeColor="text1"/>
          <w:szCs w:val="20"/>
        </w:rPr>
        <w:t>cumprimento</w:t>
      </w:r>
      <w:r w:rsidRPr="00E9436B">
        <w:rPr>
          <w:rFonts w:cs="Arial"/>
          <w:color w:val="000000" w:themeColor="text1"/>
          <w:spacing w:val="80"/>
          <w:w w:val="150"/>
          <w:szCs w:val="20"/>
        </w:rPr>
        <w:t xml:space="preserve"> </w:t>
      </w:r>
      <w:r w:rsidRPr="00E9436B">
        <w:rPr>
          <w:rFonts w:cs="Arial"/>
          <w:color w:val="000000" w:themeColor="text1"/>
          <w:szCs w:val="20"/>
        </w:rPr>
        <w:t>de</w:t>
      </w:r>
      <w:r w:rsidRPr="00E9436B">
        <w:rPr>
          <w:rFonts w:cs="Arial"/>
          <w:color w:val="000000" w:themeColor="text1"/>
          <w:spacing w:val="80"/>
          <w:w w:val="150"/>
          <w:szCs w:val="20"/>
        </w:rPr>
        <w:t xml:space="preserve"> </w:t>
      </w:r>
      <w:r w:rsidRPr="00E9436B">
        <w:rPr>
          <w:rFonts w:cs="Arial"/>
          <w:color w:val="000000" w:themeColor="text1"/>
          <w:szCs w:val="20"/>
        </w:rPr>
        <w:t>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r w:rsidRPr="00E9436B">
        <w:rPr>
          <w:rFonts w:cs="Arial"/>
          <w:color w:val="000000" w:themeColor="text1"/>
          <w:szCs w:val="20"/>
          <w:u w:val="single" w:color="3B383B"/>
        </w:rPr>
        <w:t>art. 21, VIII, Decreto n°</w:t>
      </w:r>
      <w:r w:rsidRPr="00E9436B">
        <w:rPr>
          <w:rFonts w:cs="Arial"/>
          <w:color w:val="000000" w:themeColor="text1"/>
          <w:spacing w:val="40"/>
          <w:szCs w:val="20"/>
        </w:rPr>
        <w:t xml:space="preserve"> </w:t>
      </w:r>
      <w:r w:rsidRPr="00E9436B">
        <w:rPr>
          <w:rFonts w:cs="Arial"/>
          <w:color w:val="000000" w:themeColor="text1"/>
          <w:szCs w:val="20"/>
          <w:u w:val="single" w:color="38343B"/>
        </w:rPr>
        <w:t>11.246, de 2022</w:t>
      </w:r>
      <w:r w:rsidRPr="00E9436B">
        <w:rPr>
          <w:rFonts w:cs="Arial"/>
          <w:color w:val="000000" w:themeColor="text1"/>
          <w:szCs w:val="20"/>
        </w:rPr>
        <w:t>).</w:t>
      </w:r>
    </w:p>
    <w:p w14:paraId="5E940C1E" w14:textId="77777777" w:rsidR="00E9436B" w:rsidRPr="00E9436B" w:rsidRDefault="00E9436B" w:rsidP="00E9436B">
      <w:pPr>
        <w:pStyle w:val="PargrafodaLista"/>
        <w:widowControl w:val="0"/>
        <w:numPr>
          <w:ilvl w:val="2"/>
          <w:numId w:val="27"/>
        </w:numPr>
        <w:tabs>
          <w:tab w:val="left" w:pos="1418"/>
          <w:tab w:val="left" w:pos="2654"/>
          <w:tab w:val="left" w:pos="265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Realizar a análise dos relatórios e de toda a documentação apresentada pela fiscalização e, caso haja irregularidades que impeçam a liquidação e</w:t>
      </w:r>
      <w:r w:rsidRPr="00E9436B">
        <w:rPr>
          <w:rFonts w:cs="Arial"/>
          <w:color w:val="000000" w:themeColor="text1"/>
          <w:spacing w:val="-2"/>
          <w:szCs w:val="20"/>
        </w:rPr>
        <w:t xml:space="preserve"> </w:t>
      </w:r>
      <w:r w:rsidRPr="00E9436B">
        <w:rPr>
          <w:rFonts w:cs="Arial"/>
          <w:color w:val="000000" w:themeColor="text1"/>
          <w:szCs w:val="20"/>
        </w:rPr>
        <w:t>o pagamento da despesa, indicar as cláusulas contratuais pertinentes, solicitando à CONTRATADA,</w:t>
      </w:r>
      <w:r w:rsidRPr="00E9436B">
        <w:rPr>
          <w:rFonts w:cs="Arial"/>
          <w:color w:val="000000" w:themeColor="text1"/>
          <w:spacing w:val="40"/>
          <w:szCs w:val="20"/>
        </w:rPr>
        <w:t xml:space="preserve"> </w:t>
      </w:r>
      <w:r w:rsidRPr="00E9436B">
        <w:rPr>
          <w:rFonts w:cs="Arial"/>
          <w:color w:val="000000" w:themeColor="text1"/>
          <w:szCs w:val="20"/>
        </w:rPr>
        <w:t xml:space="preserve">por </w:t>
      </w:r>
      <w:r w:rsidRPr="00E9436B">
        <w:rPr>
          <w:rFonts w:cs="Arial"/>
          <w:color w:val="000000" w:themeColor="text1"/>
          <w:szCs w:val="20"/>
        </w:rPr>
        <w:lastRenderedPageBreak/>
        <w:t>escrito, as respectivas correções;</w:t>
      </w:r>
    </w:p>
    <w:p w14:paraId="70A1C824" w14:textId="77777777" w:rsidR="00E9436B" w:rsidRPr="00E9436B" w:rsidRDefault="00E9436B" w:rsidP="00E9436B">
      <w:pPr>
        <w:pStyle w:val="PargrafodaLista"/>
        <w:widowControl w:val="0"/>
        <w:numPr>
          <w:ilvl w:val="2"/>
          <w:numId w:val="27"/>
        </w:numPr>
        <w:tabs>
          <w:tab w:val="left" w:pos="1418"/>
          <w:tab w:val="left" w:pos="2647"/>
          <w:tab w:val="left" w:pos="2651"/>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Emitir Termo Detalhado para efeito de recebimento definitivo dos serviços prestados, com base nos relatórios e documentações</w:t>
      </w:r>
      <w:r w:rsidRPr="00E9436B">
        <w:rPr>
          <w:rFonts w:cs="Arial"/>
          <w:color w:val="000000" w:themeColor="text1"/>
          <w:spacing w:val="36"/>
          <w:szCs w:val="20"/>
        </w:rPr>
        <w:t xml:space="preserve"> </w:t>
      </w:r>
      <w:r w:rsidRPr="00E9436B">
        <w:rPr>
          <w:rFonts w:cs="Arial"/>
          <w:color w:val="000000" w:themeColor="text1"/>
          <w:szCs w:val="20"/>
        </w:rPr>
        <w:t>apresentadas;</w:t>
      </w:r>
      <w:r w:rsidRPr="00E9436B">
        <w:rPr>
          <w:rFonts w:cs="Arial"/>
          <w:color w:val="000000" w:themeColor="text1"/>
          <w:spacing w:val="33"/>
          <w:szCs w:val="20"/>
        </w:rPr>
        <w:t xml:space="preserve"> </w:t>
      </w:r>
      <w:r w:rsidRPr="00E9436B">
        <w:rPr>
          <w:rFonts w:cs="Arial"/>
          <w:color w:val="000000" w:themeColor="text1"/>
          <w:szCs w:val="20"/>
        </w:rPr>
        <w:t>e</w:t>
      </w:r>
    </w:p>
    <w:p w14:paraId="098806D7" w14:textId="77777777" w:rsidR="00E9436B" w:rsidRPr="00E9436B" w:rsidRDefault="00E9436B" w:rsidP="00E9436B">
      <w:pPr>
        <w:pStyle w:val="PargrafodaLista"/>
        <w:widowControl w:val="0"/>
        <w:numPr>
          <w:ilvl w:val="2"/>
          <w:numId w:val="27"/>
        </w:numPr>
        <w:tabs>
          <w:tab w:val="left" w:pos="1418"/>
          <w:tab w:val="left" w:pos="2643"/>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Comunicar a empresa para que emita a Nota Fiscal ou Fatura, com o valor exato dimensionado pela fiscalização.</w:t>
      </w:r>
    </w:p>
    <w:p w14:paraId="427B2006" w14:textId="77777777" w:rsidR="00E9436B" w:rsidRPr="00E9436B" w:rsidRDefault="00E9436B" w:rsidP="00E9436B">
      <w:pPr>
        <w:pStyle w:val="PargrafodaLista"/>
        <w:widowControl w:val="0"/>
        <w:numPr>
          <w:ilvl w:val="2"/>
          <w:numId w:val="27"/>
        </w:numPr>
        <w:tabs>
          <w:tab w:val="left" w:pos="1418"/>
          <w:tab w:val="left" w:pos="2637"/>
          <w:tab w:val="left" w:pos="2641"/>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Enviar a documentação pertinente ao setor de contratos para a formalização dos procedimentos de liquidação e pagamento, no valor dimensionado pela</w:t>
      </w:r>
      <w:r w:rsidRPr="00E9436B">
        <w:rPr>
          <w:rFonts w:cs="Arial"/>
          <w:color w:val="000000" w:themeColor="text1"/>
          <w:spacing w:val="80"/>
          <w:szCs w:val="20"/>
        </w:rPr>
        <w:t xml:space="preserve"> </w:t>
      </w:r>
      <w:r w:rsidRPr="00E9436B">
        <w:rPr>
          <w:rFonts w:cs="Arial"/>
          <w:color w:val="000000" w:themeColor="text1"/>
          <w:szCs w:val="20"/>
        </w:rPr>
        <w:t>fiscalização e gestão.</w:t>
      </w:r>
    </w:p>
    <w:p w14:paraId="08886FAF"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No caso de controvérsia sobre a execução do objeto, quanto à dimensão, qualidade e quantidade, deverá</w:t>
      </w:r>
      <w:r w:rsidRPr="00E9436B">
        <w:rPr>
          <w:rFonts w:cs="Arial"/>
          <w:color w:val="000000" w:themeColor="text1"/>
          <w:spacing w:val="40"/>
          <w:szCs w:val="20"/>
        </w:rPr>
        <w:t xml:space="preserve"> </w:t>
      </w:r>
      <w:r w:rsidRPr="00E9436B">
        <w:rPr>
          <w:rFonts w:cs="Arial"/>
          <w:color w:val="000000" w:themeColor="text1"/>
          <w:szCs w:val="20"/>
        </w:rPr>
        <w:t>ser observado</w:t>
      </w:r>
      <w:r w:rsidRPr="00E9436B">
        <w:rPr>
          <w:rFonts w:cs="Arial"/>
          <w:color w:val="000000" w:themeColor="text1"/>
          <w:spacing w:val="40"/>
          <w:szCs w:val="20"/>
        </w:rPr>
        <w:t xml:space="preserve"> </w:t>
      </w:r>
      <w:r w:rsidRPr="00E9436B">
        <w:rPr>
          <w:rFonts w:cs="Arial"/>
          <w:color w:val="000000" w:themeColor="text1"/>
          <w:szCs w:val="20"/>
        </w:rPr>
        <w:t xml:space="preserve">o teor do </w:t>
      </w:r>
      <w:r w:rsidRPr="00E9436B">
        <w:rPr>
          <w:rFonts w:cs="Arial"/>
          <w:color w:val="000000" w:themeColor="text1"/>
          <w:szCs w:val="20"/>
          <w:u w:val="single" w:color="383438"/>
        </w:rPr>
        <w:t>art. 143 da Lei n° 14.133,</w:t>
      </w:r>
      <w:r w:rsidRPr="00E9436B">
        <w:rPr>
          <w:rFonts w:cs="Arial"/>
          <w:color w:val="000000" w:themeColor="text1"/>
          <w:spacing w:val="40"/>
          <w:szCs w:val="20"/>
          <w:u w:val="single" w:color="383438"/>
        </w:rPr>
        <w:t xml:space="preserve"> </w:t>
      </w:r>
      <w:r w:rsidRPr="00E9436B">
        <w:rPr>
          <w:rFonts w:cs="Arial"/>
          <w:color w:val="000000" w:themeColor="text1"/>
          <w:szCs w:val="20"/>
          <w:u w:val="single" w:color="383438"/>
        </w:rPr>
        <w:t>de 2021,</w:t>
      </w:r>
      <w:r w:rsidRPr="00E9436B">
        <w:rPr>
          <w:rFonts w:cs="Arial"/>
          <w:color w:val="000000" w:themeColor="text1"/>
          <w:szCs w:val="20"/>
        </w:rPr>
        <w:t xml:space="preserve"> comunicando-se à empresa para emissão de Nota Fiscal no que </w:t>
      </w:r>
      <w:proofErr w:type="spellStart"/>
      <w:r w:rsidRPr="00E9436B">
        <w:rPr>
          <w:rFonts w:cs="Arial"/>
          <w:color w:val="000000" w:themeColor="text1"/>
          <w:szCs w:val="20"/>
        </w:rPr>
        <w:t>pertine</w:t>
      </w:r>
      <w:proofErr w:type="spellEnd"/>
      <w:r w:rsidRPr="00E9436B">
        <w:rPr>
          <w:rFonts w:cs="Arial"/>
          <w:color w:val="000000" w:themeColor="text1"/>
          <w:szCs w:val="20"/>
        </w:rPr>
        <w:t xml:space="preserve"> à parcela incontroversa da execução do objeto, para efeito de liquidação e pagamento.</w:t>
      </w:r>
    </w:p>
    <w:p w14:paraId="75313675"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Nenhum prazo de recebimento ocorrerá enquanto pendente a solução, pelo contratado, de inconsistências verificadas na execução do objeto ou no instrumento</w:t>
      </w:r>
      <w:r w:rsidRPr="00E9436B">
        <w:rPr>
          <w:rFonts w:cs="Arial"/>
          <w:color w:val="000000" w:themeColor="text1"/>
          <w:spacing w:val="32"/>
          <w:szCs w:val="20"/>
        </w:rPr>
        <w:t xml:space="preserve"> </w:t>
      </w:r>
      <w:r w:rsidRPr="00E9436B">
        <w:rPr>
          <w:rFonts w:cs="Arial"/>
          <w:color w:val="000000" w:themeColor="text1"/>
          <w:szCs w:val="20"/>
        </w:rPr>
        <w:t>de cobrança</w:t>
      </w:r>
    </w:p>
    <w:p w14:paraId="7C0314F2"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1"/>
        <w:contextualSpacing w:val="0"/>
        <w:jc w:val="both"/>
        <w:rPr>
          <w:rFonts w:cs="Arial"/>
          <w:color w:val="000000" w:themeColor="text1"/>
          <w:szCs w:val="20"/>
        </w:rPr>
      </w:pPr>
      <w:r w:rsidRPr="00E9436B">
        <w:rPr>
          <w:rFonts w:cs="Arial"/>
          <w:color w:val="000000" w:themeColor="text1"/>
          <w:szCs w:val="20"/>
        </w:rPr>
        <w:t xml:space="preserve">O recebimento </w:t>
      </w:r>
      <w:proofErr w:type="spellStart"/>
      <w:r w:rsidRPr="00E9436B">
        <w:rPr>
          <w:rFonts w:cs="Arial"/>
          <w:color w:val="000000" w:themeColor="text1"/>
          <w:szCs w:val="20"/>
        </w:rPr>
        <w:t>provisorio</w:t>
      </w:r>
      <w:proofErr w:type="spellEnd"/>
      <w:r w:rsidRPr="00E9436B">
        <w:rPr>
          <w:rFonts w:cs="Arial"/>
          <w:color w:val="000000" w:themeColor="text1"/>
          <w:szCs w:val="20"/>
        </w:rPr>
        <w:t xml:space="preserve"> ou definitivo não excluirá a responsabilidade civil pela solidez e pela segurança do serviço nem a responsabilidade ético-profissional pela perfeita execução do contrato.</w:t>
      </w:r>
    </w:p>
    <w:p w14:paraId="1D477E3A" w14:textId="77777777" w:rsidR="00E9436B" w:rsidRPr="00E9436B" w:rsidRDefault="00E9436B" w:rsidP="00E9436B">
      <w:pPr>
        <w:pStyle w:val="Ttulo8"/>
        <w:tabs>
          <w:tab w:val="left" w:pos="0"/>
        </w:tabs>
        <w:spacing w:before="0" w:line="360" w:lineRule="auto"/>
        <w:ind w:left="0"/>
        <w:rPr>
          <w:color w:val="000000" w:themeColor="text1"/>
        </w:rPr>
      </w:pPr>
      <w:r w:rsidRPr="00E9436B">
        <w:rPr>
          <w:color w:val="000000" w:themeColor="text1"/>
          <w:spacing w:val="-2"/>
        </w:rPr>
        <w:t>Liquidação</w:t>
      </w:r>
    </w:p>
    <w:p w14:paraId="5AC249B7" w14:textId="77777777" w:rsidR="00E9436B" w:rsidRPr="00E9436B" w:rsidRDefault="00E9436B" w:rsidP="00E9436B">
      <w:pPr>
        <w:pStyle w:val="PargrafodaLista"/>
        <w:widowControl w:val="0"/>
        <w:numPr>
          <w:ilvl w:val="1"/>
          <w:numId w:val="28"/>
        </w:numPr>
        <w:tabs>
          <w:tab w:val="left" w:pos="0"/>
          <w:tab w:val="left" w:pos="104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Recebida a Nota Fiscal ou documento de cobrança equivalente, correrá o prazo de dez dias úteis para fins de liquidação,</w:t>
      </w:r>
      <w:r w:rsidRPr="00E9436B">
        <w:rPr>
          <w:rFonts w:cs="Arial"/>
          <w:color w:val="000000" w:themeColor="text1"/>
          <w:spacing w:val="25"/>
          <w:szCs w:val="20"/>
        </w:rPr>
        <w:t xml:space="preserve"> </w:t>
      </w:r>
      <w:r w:rsidRPr="00E9436B">
        <w:rPr>
          <w:rFonts w:cs="Arial"/>
          <w:color w:val="000000" w:themeColor="text1"/>
          <w:szCs w:val="20"/>
        </w:rPr>
        <w:t>na forma desta seção, prorrogáveis por igual período.</w:t>
      </w:r>
    </w:p>
    <w:p w14:paraId="6A92D8BB"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3"/>
        <w:contextualSpacing w:val="0"/>
        <w:jc w:val="both"/>
        <w:rPr>
          <w:rFonts w:cs="Arial"/>
          <w:color w:val="000000" w:themeColor="text1"/>
          <w:szCs w:val="20"/>
        </w:rPr>
      </w:pPr>
      <w:r w:rsidRPr="00E9436B">
        <w:rPr>
          <w:rFonts w:cs="Arial"/>
          <w:color w:val="000000" w:themeColor="text1"/>
          <w:szCs w:val="20"/>
        </w:rPr>
        <w:t>O prazo de que trata o item anterior</w:t>
      </w:r>
      <w:r w:rsidRPr="00E9436B">
        <w:rPr>
          <w:rFonts w:cs="Arial"/>
          <w:color w:val="000000" w:themeColor="text1"/>
          <w:spacing w:val="26"/>
          <w:szCs w:val="20"/>
        </w:rPr>
        <w:t xml:space="preserve"> </w:t>
      </w:r>
      <w:r w:rsidRPr="00E9436B">
        <w:rPr>
          <w:rFonts w:cs="Arial"/>
          <w:color w:val="000000" w:themeColor="text1"/>
          <w:szCs w:val="20"/>
        </w:rPr>
        <w:t>será reduzido</w:t>
      </w:r>
      <w:r w:rsidRPr="00E9436B">
        <w:rPr>
          <w:rFonts w:cs="Arial"/>
          <w:color w:val="000000" w:themeColor="text1"/>
          <w:spacing w:val="25"/>
          <w:szCs w:val="20"/>
        </w:rPr>
        <w:t xml:space="preserve"> </w:t>
      </w:r>
      <w:r w:rsidRPr="00E9436B">
        <w:rPr>
          <w:rFonts w:cs="Arial"/>
          <w:color w:val="000000" w:themeColor="text1"/>
          <w:szCs w:val="20"/>
        </w:rPr>
        <w:t>à metade,</w:t>
      </w:r>
      <w:r w:rsidRPr="00E9436B">
        <w:rPr>
          <w:rFonts w:cs="Arial"/>
          <w:color w:val="000000" w:themeColor="text1"/>
          <w:spacing w:val="27"/>
          <w:szCs w:val="20"/>
        </w:rPr>
        <w:t xml:space="preserve"> </w:t>
      </w:r>
      <w:r w:rsidRPr="00E9436B">
        <w:rPr>
          <w:rFonts w:cs="Arial"/>
          <w:color w:val="000000" w:themeColor="text1"/>
          <w:szCs w:val="20"/>
        </w:rPr>
        <w:t>mantendo-se</w:t>
      </w:r>
      <w:r w:rsidRPr="00E9436B">
        <w:rPr>
          <w:rFonts w:cs="Arial"/>
          <w:color w:val="000000" w:themeColor="text1"/>
          <w:spacing w:val="33"/>
          <w:szCs w:val="20"/>
        </w:rPr>
        <w:t xml:space="preserve"> </w:t>
      </w:r>
      <w:r w:rsidRPr="00E9436B">
        <w:rPr>
          <w:rFonts w:cs="Arial"/>
          <w:color w:val="000000" w:themeColor="text1"/>
          <w:szCs w:val="20"/>
        </w:rPr>
        <w:t>a possibilidade de prorrogação,</w:t>
      </w:r>
      <w:r w:rsidRPr="00E9436B">
        <w:rPr>
          <w:rFonts w:cs="Arial"/>
          <w:color w:val="000000" w:themeColor="text1"/>
          <w:spacing w:val="40"/>
          <w:szCs w:val="20"/>
        </w:rPr>
        <w:t xml:space="preserve"> </w:t>
      </w:r>
      <w:r w:rsidRPr="00E9436B">
        <w:rPr>
          <w:rFonts w:cs="Arial"/>
          <w:color w:val="000000" w:themeColor="text1"/>
          <w:szCs w:val="20"/>
        </w:rPr>
        <w:t>no caso de contratações</w:t>
      </w:r>
      <w:r w:rsidRPr="00E9436B">
        <w:rPr>
          <w:rFonts w:cs="Arial"/>
          <w:color w:val="000000" w:themeColor="text1"/>
          <w:spacing w:val="40"/>
          <w:szCs w:val="20"/>
        </w:rPr>
        <w:t xml:space="preserve"> </w:t>
      </w:r>
      <w:r w:rsidRPr="00E9436B">
        <w:rPr>
          <w:rFonts w:cs="Arial"/>
          <w:color w:val="000000" w:themeColor="text1"/>
          <w:szCs w:val="20"/>
        </w:rPr>
        <w:t>decorrentes</w:t>
      </w:r>
      <w:r w:rsidRPr="00E9436B">
        <w:rPr>
          <w:rFonts w:cs="Arial"/>
          <w:color w:val="000000" w:themeColor="text1"/>
          <w:spacing w:val="40"/>
          <w:szCs w:val="20"/>
        </w:rPr>
        <w:t xml:space="preserve"> </w:t>
      </w:r>
      <w:r w:rsidRPr="00E9436B">
        <w:rPr>
          <w:rFonts w:cs="Arial"/>
          <w:color w:val="000000" w:themeColor="text1"/>
          <w:szCs w:val="20"/>
        </w:rPr>
        <w:t>de despesas cujos valores não ultrapassem</w:t>
      </w:r>
      <w:r w:rsidRPr="00E9436B">
        <w:rPr>
          <w:rFonts w:cs="Arial"/>
          <w:color w:val="000000" w:themeColor="text1"/>
          <w:spacing w:val="40"/>
          <w:szCs w:val="20"/>
        </w:rPr>
        <w:t xml:space="preserve"> </w:t>
      </w:r>
      <w:r w:rsidRPr="00E9436B">
        <w:rPr>
          <w:rFonts w:cs="Arial"/>
          <w:color w:val="000000" w:themeColor="text1"/>
          <w:szCs w:val="20"/>
        </w:rPr>
        <w:t xml:space="preserve">o limite de que trata o </w:t>
      </w:r>
      <w:r w:rsidRPr="00E9436B">
        <w:rPr>
          <w:rFonts w:cs="Arial"/>
          <w:color w:val="000000" w:themeColor="text1"/>
          <w:szCs w:val="20"/>
          <w:u w:val="single" w:color="383438"/>
        </w:rPr>
        <w:t xml:space="preserve">inciso Il do </w:t>
      </w:r>
      <w:proofErr w:type="spellStart"/>
      <w:r w:rsidRPr="00E9436B">
        <w:rPr>
          <w:rFonts w:cs="Arial"/>
          <w:color w:val="000000" w:themeColor="text1"/>
          <w:szCs w:val="20"/>
          <w:u w:val="single" w:color="383438"/>
        </w:rPr>
        <w:t>art</w:t>
      </w:r>
      <w:proofErr w:type="spellEnd"/>
      <w:r w:rsidRPr="00E9436B">
        <w:rPr>
          <w:rFonts w:cs="Arial"/>
          <w:color w:val="000000" w:themeColor="text1"/>
          <w:spacing w:val="40"/>
          <w:szCs w:val="20"/>
          <w:u w:val="single" w:color="383438"/>
        </w:rPr>
        <w:t xml:space="preserve"> </w:t>
      </w:r>
      <w:r w:rsidRPr="00E9436B">
        <w:rPr>
          <w:rFonts w:cs="Arial"/>
          <w:color w:val="000000" w:themeColor="text1"/>
          <w:szCs w:val="20"/>
          <w:u w:val="single" w:color="383438"/>
        </w:rPr>
        <w:t>75 da Lei n°</w:t>
      </w:r>
      <w:r w:rsidRPr="00E9436B">
        <w:rPr>
          <w:rFonts w:cs="Arial"/>
          <w:color w:val="000000" w:themeColor="text1"/>
          <w:spacing w:val="-2"/>
          <w:szCs w:val="20"/>
          <w:u w:val="single" w:color="383438"/>
        </w:rPr>
        <w:t xml:space="preserve"> </w:t>
      </w:r>
      <w:r w:rsidRPr="00E9436B">
        <w:rPr>
          <w:rFonts w:cs="Arial"/>
          <w:color w:val="000000" w:themeColor="text1"/>
          <w:szCs w:val="20"/>
          <w:u w:val="single" w:color="383438"/>
        </w:rPr>
        <w:t>14.133, de 2021</w:t>
      </w:r>
    </w:p>
    <w:p w14:paraId="1E916350" w14:textId="77777777" w:rsidR="00E9436B" w:rsidRPr="00E9436B" w:rsidRDefault="00E9436B" w:rsidP="00E9436B">
      <w:pPr>
        <w:pStyle w:val="PargrafodaLista"/>
        <w:widowControl w:val="0"/>
        <w:numPr>
          <w:ilvl w:val="1"/>
          <w:numId w:val="28"/>
        </w:numPr>
        <w:tabs>
          <w:tab w:val="left" w:pos="0"/>
          <w:tab w:val="left" w:pos="1026"/>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 xml:space="preserve">Para fins de liquidação, o setor competente deverá verificar se a nota fiscal ou instrumento de cobrança equivalente apresentado expressa os elementos necessários e essenciais do documento, tais </w:t>
      </w:r>
      <w:r w:rsidRPr="00E9436B">
        <w:rPr>
          <w:rFonts w:cs="Arial"/>
          <w:color w:val="000000" w:themeColor="text1"/>
          <w:spacing w:val="-2"/>
          <w:szCs w:val="20"/>
        </w:rPr>
        <w:t>como.</w:t>
      </w:r>
    </w:p>
    <w:p w14:paraId="4A9BC4AF"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3"/>
          <w:szCs w:val="20"/>
        </w:rPr>
        <w:t xml:space="preserve"> </w:t>
      </w:r>
      <w:r w:rsidRPr="00E9436B">
        <w:rPr>
          <w:rFonts w:cs="Arial"/>
          <w:color w:val="000000" w:themeColor="text1"/>
          <w:szCs w:val="20"/>
        </w:rPr>
        <w:t>prazo</w:t>
      </w:r>
      <w:r w:rsidRPr="00E9436B">
        <w:rPr>
          <w:rFonts w:cs="Arial"/>
          <w:color w:val="000000" w:themeColor="text1"/>
          <w:spacing w:val="1"/>
          <w:szCs w:val="20"/>
        </w:rPr>
        <w:t xml:space="preserve"> </w:t>
      </w:r>
      <w:r w:rsidRPr="00E9436B">
        <w:rPr>
          <w:rFonts w:cs="Arial"/>
          <w:color w:val="000000" w:themeColor="text1"/>
          <w:szCs w:val="20"/>
        </w:rPr>
        <w:t>de</w:t>
      </w:r>
      <w:r w:rsidRPr="00E9436B">
        <w:rPr>
          <w:rFonts w:cs="Arial"/>
          <w:color w:val="000000" w:themeColor="text1"/>
          <w:spacing w:val="-2"/>
          <w:szCs w:val="20"/>
        </w:rPr>
        <w:t xml:space="preserve"> validade;</w:t>
      </w:r>
    </w:p>
    <w:p w14:paraId="54D5587F" w14:textId="77777777" w:rsidR="00E9436B" w:rsidRPr="00E9436B" w:rsidRDefault="00E9436B" w:rsidP="00E9436B">
      <w:pPr>
        <w:pStyle w:val="PargrafodaLista"/>
        <w:widowControl w:val="0"/>
        <w:numPr>
          <w:ilvl w:val="2"/>
          <w:numId w:val="28"/>
        </w:numPr>
        <w:tabs>
          <w:tab w:val="left" w:pos="1418"/>
          <w:tab w:val="left" w:pos="179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5"/>
          <w:szCs w:val="20"/>
        </w:rPr>
        <w:t xml:space="preserve"> </w:t>
      </w:r>
      <w:r w:rsidRPr="00E9436B">
        <w:rPr>
          <w:rFonts w:cs="Arial"/>
          <w:color w:val="000000" w:themeColor="text1"/>
          <w:szCs w:val="20"/>
        </w:rPr>
        <w:t>data</w:t>
      </w:r>
      <w:r w:rsidRPr="00E9436B">
        <w:rPr>
          <w:rFonts w:cs="Arial"/>
          <w:color w:val="000000" w:themeColor="text1"/>
          <w:spacing w:val="2"/>
          <w:szCs w:val="20"/>
        </w:rPr>
        <w:t xml:space="preserve"> </w:t>
      </w:r>
      <w:r w:rsidRPr="00E9436B">
        <w:rPr>
          <w:rFonts w:cs="Arial"/>
          <w:color w:val="000000" w:themeColor="text1"/>
          <w:szCs w:val="20"/>
        </w:rPr>
        <w:t>da</w:t>
      </w:r>
      <w:r w:rsidRPr="00E9436B">
        <w:rPr>
          <w:rFonts w:cs="Arial"/>
          <w:color w:val="000000" w:themeColor="text1"/>
          <w:spacing w:val="-3"/>
          <w:szCs w:val="20"/>
        </w:rPr>
        <w:t xml:space="preserve"> </w:t>
      </w:r>
      <w:r w:rsidRPr="00E9436B">
        <w:rPr>
          <w:rFonts w:cs="Arial"/>
          <w:color w:val="000000" w:themeColor="text1"/>
          <w:spacing w:val="-2"/>
          <w:szCs w:val="20"/>
        </w:rPr>
        <w:t>emissão;</w:t>
      </w:r>
    </w:p>
    <w:p w14:paraId="17B0E1B2" w14:textId="77777777" w:rsidR="00E9436B" w:rsidRPr="00E9436B" w:rsidRDefault="00E9436B" w:rsidP="00E9436B">
      <w:pPr>
        <w:pStyle w:val="PargrafodaLista"/>
        <w:widowControl w:val="0"/>
        <w:numPr>
          <w:ilvl w:val="2"/>
          <w:numId w:val="28"/>
        </w:numPr>
        <w:tabs>
          <w:tab w:val="left" w:pos="1418"/>
          <w:tab w:val="left" w:pos="179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os</w:t>
      </w:r>
      <w:r w:rsidRPr="00E9436B">
        <w:rPr>
          <w:rFonts w:cs="Arial"/>
          <w:color w:val="000000" w:themeColor="text1"/>
          <w:spacing w:val="-6"/>
          <w:szCs w:val="20"/>
        </w:rPr>
        <w:t xml:space="preserve"> </w:t>
      </w:r>
      <w:r w:rsidRPr="00E9436B">
        <w:rPr>
          <w:rFonts w:cs="Arial"/>
          <w:color w:val="000000" w:themeColor="text1"/>
          <w:szCs w:val="20"/>
        </w:rPr>
        <w:t>dados</w:t>
      </w:r>
      <w:r w:rsidRPr="00E9436B">
        <w:rPr>
          <w:rFonts w:cs="Arial"/>
          <w:color w:val="000000" w:themeColor="text1"/>
          <w:spacing w:val="-3"/>
          <w:szCs w:val="20"/>
        </w:rPr>
        <w:t xml:space="preserve"> </w:t>
      </w:r>
      <w:r w:rsidRPr="00E9436B">
        <w:rPr>
          <w:rFonts w:cs="Arial"/>
          <w:color w:val="000000" w:themeColor="text1"/>
          <w:szCs w:val="20"/>
        </w:rPr>
        <w:t>do</w:t>
      </w:r>
      <w:r w:rsidRPr="00E9436B">
        <w:rPr>
          <w:rFonts w:cs="Arial"/>
          <w:color w:val="000000" w:themeColor="text1"/>
          <w:spacing w:val="-10"/>
          <w:szCs w:val="20"/>
        </w:rPr>
        <w:t xml:space="preserve"> </w:t>
      </w:r>
      <w:r w:rsidRPr="00E9436B">
        <w:rPr>
          <w:rFonts w:cs="Arial"/>
          <w:color w:val="000000" w:themeColor="text1"/>
          <w:szCs w:val="20"/>
        </w:rPr>
        <w:t>contrato</w:t>
      </w:r>
      <w:r w:rsidRPr="00E9436B">
        <w:rPr>
          <w:rFonts w:cs="Arial"/>
          <w:color w:val="000000" w:themeColor="text1"/>
          <w:spacing w:val="5"/>
          <w:szCs w:val="20"/>
        </w:rPr>
        <w:t xml:space="preserve"> </w:t>
      </w:r>
      <w:r w:rsidRPr="00E9436B">
        <w:rPr>
          <w:rFonts w:cs="Arial"/>
          <w:color w:val="000000" w:themeColor="text1"/>
          <w:szCs w:val="20"/>
        </w:rPr>
        <w:t>e</w:t>
      </w:r>
      <w:r w:rsidRPr="00E9436B">
        <w:rPr>
          <w:rFonts w:cs="Arial"/>
          <w:color w:val="000000" w:themeColor="text1"/>
          <w:spacing w:val="-8"/>
          <w:szCs w:val="20"/>
        </w:rPr>
        <w:t xml:space="preserve"> </w:t>
      </w:r>
      <w:r w:rsidRPr="00E9436B">
        <w:rPr>
          <w:rFonts w:cs="Arial"/>
          <w:color w:val="000000" w:themeColor="text1"/>
          <w:szCs w:val="20"/>
        </w:rPr>
        <w:t>do</w:t>
      </w:r>
      <w:r w:rsidRPr="00E9436B">
        <w:rPr>
          <w:rFonts w:cs="Arial"/>
          <w:color w:val="000000" w:themeColor="text1"/>
          <w:spacing w:val="-5"/>
          <w:szCs w:val="20"/>
        </w:rPr>
        <w:t xml:space="preserve"> </w:t>
      </w:r>
      <w:r w:rsidRPr="00E9436B">
        <w:rPr>
          <w:rFonts w:cs="Arial"/>
          <w:color w:val="000000" w:themeColor="text1"/>
          <w:szCs w:val="20"/>
        </w:rPr>
        <w:t>órgão</w:t>
      </w:r>
      <w:r w:rsidRPr="00E9436B">
        <w:rPr>
          <w:rFonts w:cs="Arial"/>
          <w:color w:val="000000" w:themeColor="text1"/>
          <w:spacing w:val="1"/>
          <w:szCs w:val="20"/>
        </w:rPr>
        <w:t xml:space="preserve"> </w:t>
      </w:r>
      <w:r w:rsidRPr="00E9436B">
        <w:rPr>
          <w:rFonts w:cs="Arial"/>
          <w:color w:val="000000" w:themeColor="text1"/>
          <w:spacing w:val="-2"/>
          <w:szCs w:val="20"/>
        </w:rPr>
        <w:t>contratante;</w:t>
      </w:r>
    </w:p>
    <w:p w14:paraId="77CF302B" w14:textId="77777777" w:rsidR="00E9436B" w:rsidRPr="00E9436B" w:rsidRDefault="00E9436B" w:rsidP="00E9436B">
      <w:pPr>
        <w:pStyle w:val="PargrafodaLista"/>
        <w:widowControl w:val="0"/>
        <w:numPr>
          <w:ilvl w:val="2"/>
          <w:numId w:val="28"/>
        </w:numPr>
        <w:tabs>
          <w:tab w:val="left" w:pos="1418"/>
          <w:tab w:val="left" w:pos="1793"/>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10"/>
          <w:szCs w:val="20"/>
        </w:rPr>
        <w:t xml:space="preserve"> </w:t>
      </w:r>
      <w:r w:rsidRPr="00E9436B">
        <w:rPr>
          <w:rFonts w:cs="Arial"/>
          <w:color w:val="000000" w:themeColor="text1"/>
          <w:szCs w:val="20"/>
        </w:rPr>
        <w:t>período</w:t>
      </w:r>
      <w:r w:rsidRPr="00E9436B">
        <w:rPr>
          <w:rFonts w:cs="Arial"/>
          <w:color w:val="000000" w:themeColor="text1"/>
          <w:spacing w:val="-5"/>
          <w:szCs w:val="20"/>
        </w:rPr>
        <w:t xml:space="preserve"> </w:t>
      </w:r>
      <w:r w:rsidRPr="00E9436B">
        <w:rPr>
          <w:rFonts w:cs="Arial"/>
          <w:color w:val="000000" w:themeColor="text1"/>
          <w:szCs w:val="20"/>
        </w:rPr>
        <w:t>respectivo</w:t>
      </w:r>
      <w:r w:rsidRPr="00E9436B">
        <w:rPr>
          <w:rFonts w:cs="Arial"/>
          <w:color w:val="000000" w:themeColor="text1"/>
          <w:spacing w:val="1"/>
          <w:szCs w:val="20"/>
        </w:rPr>
        <w:t xml:space="preserve"> </w:t>
      </w:r>
      <w:r w:rsidRPr="00E9436B">
        <w:rPr>
          <w:rFonts w:cs="Arial"/>
          <w:color w:val="000000" w:themeColor="text1"/>
          <w:szCs w:val="20"/>
        </w:rPr>
        <w:t>de</w:t>
      </w:r>
      <w:r w:rsidRPr="00E9436B">
        <w:rPr>
          <w:rFonts w:cs="Arial"/>
          <w:color w:val="000000" w:themeColor="text1"/>
          <w:spacing w:val="-12"/>
          <w:szCs w:val="20"/>
        </w:rPr>
        <w:t xml:space="preserve"> </w:t>
      </w:r>
      <w:r w:rsidRPr="00E9436B">
        <w:rPr>
          <w:rFonts w:cs="Arial"/>
          <w:color w:val="000000" w:themeColor="text1"/>
          <w:szCs w:val="20"/>
        </w:rPr>
        <w:t>execução</w:t>
      </w:r>
      <w:r w:rsidRPr="00E9436B">
        <w:rPr>
          <w:rFonts w:cs="Arial"/>
          <w:color w:val="000000" w:themeColor="text1"/>
          <w:spacing w:val="-1"/>
          <w:szCs w:val="20"/>
        </w:rPr>
        <w:t xml:space="preserve"> </w:t>
      </w:r>
      <w:r w:rsidRPr="00E9436B">
        <w:rPr>
          <w:rFonts w:cs="Arial"/>
          <w:color w:val="000000" w:themeColor="text1"/>
          <w:szCs w:val="20"/>
        </w:rPr>
        <w:t>do</w:t>
      </w:r>
      <w:r w:rsidRPr="00E9436B">
        <w:rPr>
          <w:rFonts w:cs="Arial"/>
          <w:color w:val="000000" w:themeColor="text1"/>
          <w:spacing w:val="-11"/>
          <w:szCs w:val="20"/>
        </w:rPr>
        <w:t xml:space="preserve"> </w:t>
      </w:r>
      <w:r w:rsidRPr="00E9436B">
        <w:rPr>
          <w:rFonts w:cs="Arial"/>
          <w:color w:val="000000" w:themeColor="text1"/>
          <w:spacing w:val="-2"/>
          <w:szCs w:val="20"/>
        </w:rPr>
        <w:t>contrato;</w:t>
      </w:r>
    </w:p>
    <w:p w14:paraId="6277DEE6" w14:textId="77777777" w:rsidR="00E9436B" w:rsidRPr="00E9436B" w:rsidRDefault="00E9436B" w:rsidP="00E9436B">
      <w:pPr>
        <w:pStyle w:val="PargrafodaLista"/>
        <w:widowControl w:val="0"/>
        <w:numPr>
          <w:ilvl w:val="2"/>
          <w:numId w:val="28"/>
        </w:numPr>
        <w:tabs>
          <w:tab w:val="left" w:pos="1418"/>
          <w:tab w:val="left" w:pos="1793"/>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6"/>
          <w:szCs w:val="20"/>
        </w:rPr>
        <w:t xml:space="preserve"> </w:t>
      </w:r>
      <w:r w:rsidRPr="00E9436B">
        <w:rPr>
          <w:rFonts w:cs="Arial"/>
          <w:color w:val="000000" w:themeColor="text1"/>
          <w:szCs w:val="20"/>
        </w:rPr>
        <w:t>valor</w:t>
      </w:r>
      <w:r w:rsidRPr="00E9436B">
        <w:rPr>
          <w:rFonts w:cs="Arial"/>
          <w:color w:val="000000" w:themeColor="text1"/>
          <w:spacing w:val="-2"/>
          <w:szCs w:val="20"/>
        </w:rPr>
        <w:t xml:space="preserve"> </w:t>
      </w:r>
      <w:r w:rsidRPr="00E9436B">
        <w:rPr>
          <w:rFonts w:cs="Arial"/>
          <w:color w:val="000000" w:themeColor="text1"/>
          <w:szCs w:val="20"/>
        </w:rPr>
        <w:t>a</w:t>
      </w:r>
      <w:r w:rsidRPr="00E9436B">
        <w:rPr>
          <w:rFonts w:cs="Arial"/>
          <w:color w:val="000000" w:themeColor="text1"/>
          <w:spacing w:val="-7"/>
          <w:szCs w:val="20"/>
        </w:rPr>
        <w:t xml:space="preserve"> </w:t>
      </w:r>
      <w:r w:rsidRPr="00E9436B">
        <w:rPr>
          <w:rFonts w:cs="Arial"/>
          <w:color w:val="000000" w:themeColor="text1"/>
          <w:szCs w:val="20"/>
        </w:rPr>
        <w:t>pagar;</w:t>
      </w:r>
      <w:r w:rsidRPr="00E9436B">
        <w:rPr>
          <w:rFonts w:cs="Arial"/>
          <w:color w:val="000000" w:themeColor="text1"/>
          <w:spacing w:val="4"/>
          <w:szCs w:val="20"/>
        </w:rPr>
        <w:t xml:space="preserve"> </w:t>
      </w:r>
      <w:r w:rsidRPr="00E9436B">
        <w:rPr>
          <w:rFonts w:cs="Arial"/>
          <w:color w:val="000000" w:themeColor="text1"/>
          <w:spacing w:val="-10"/>
          <w:szCs w:val="20"/>
        </w:rPr>
        <w:t>e</w:t>
      </w:r>
    </w:p>
    <w:p w14:paraId="2BAF125F" w14:textId="77777777" w:rsidR="00E9436B" w:rsidRPr="00E9436B" w:rsidRDefault="00E9436B" w:rsidP="00E9436B">
      <w:pPr>
        <w:pStyle w:val="PargrafodaLista"/>
        <w:widowControl w:val="0"/>
        <w:numPr>
          <w:ilvl w:val="2"/>
          <w:numId w:val="28"/>
        </w:numPr>
        <w:tabs>
          <w:tab w:val="left" w:pos="1418"/>
          <w:tab w:val="left" w:pos="1793"/>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eventual</w:t>
      </w:r>
      <w:r w:rsidRPr="00E9436B">
        <w:rPr>
          <w:rFonts w:cs="Arial"/>
          <w:color w:val="000000" w:themeColor="text1"/>
          <w:spacing w:val="-7"/>
          <w:szCs w:val="20"/>
        </w:rPr>
        <w:t xml:space="preserve"> </w:t>
      </w:r>
      <w:r w:rsidRPr="00E9436B">
        <w:rPr>
          <w:rFonts w:cs="Arial"/>
          <w:color w:val="000000" w:themeColor="text1"/>
          <w:szCs w:val="20"/>
        </w:rPr>
        <w:t>destaque</w:t>
      </w:r>
      <w:r w:rsidRPr="00E9436B">
        <w:rPr>
          <w:rFonts w:cs="Arial"/>
          <w:color w:val="000000" w:themeColor="text1"/>
          <w:spacing w:val="-1"/>
          <w:szCs w:val="20"/>
        </w:rPr>
        <w:t xml:space="preserve"> </w:t>
      </w:r>
      <w:r w:rsidRPr="00E9436B">
        <w:rPr>
          <w:rFonts w:cs="Arial"/>
          <w:color w:val="000000" w:themeColor="text1"/>
          <w:szCs w:val="20"/>
        </w:rPr>
        <w:t>do</w:t>
      </w:r>
      <w:r w:rsidRPr="00E9436B">
        <w:rPr>
          <w:rFonts w:cs="Arial"/>
          <w:color w:val="000000" w:themeColor="text1"/>
          <w:spacing w:val="-11"/>
          <w:szCs w:val="20"/>
        </w:rPr>
        <w:t xml:space="preserve"> </w:t>
      </w:r>
      <w:r w:rsidRPr="00E9436B">
        <w:rPr>
          <w:rFonts w:cs="Arial"/>
          <w:color w:val="000000" w:themeColor="text1"/>
          <w:szCs w:val="20"/>
        </w:rPr>
        <w:t>valor</w:t>
      </w:r>
      <w:r w:rsidRPr="00E9436B">
        <w:rPr>
          <w:rFonts w:cs="Arial"/>
          <w:color w:val="000000" w:themeColor="text1"/>
          <w:spacing w:val="-9"/>
          <w:szCs w:val="20"/>
        </w:rPr>
        <w:t xml:space="preserve"> </w:t>
      </w:r>
      <w:r w:rsidRPr="00E9436B">
        <w:rPr>
          <w:rFonts w:cs="Arial"/>
          <w:color w:val="000000" w:themeColor="text1"/>
          <w:szCs w:val="20"/>
        </w:rPr>
        <w:t>de</w:t>
      </w:r>
      <w:r w:rsidRPr="00E9436B">
        <w:rPr>
          <w:rFonts w:cs="Arial"/>
          <w:color w:val="000000" w:themeColor="text1"/>
          <w:spacing w:val="-10"/>
          <w:szCs w:val="20"/>
        </w:rPr>
        <w:t xml:space="preserve"> </w:t>
      </w:r>
      <w:r w:rsidRPr="00E9436B">
        <w:rPr>
          <w:rFonts w:cs="Arial"/>
          <w:color w:val="000000" w:themeColor="text1"/>
          <w:szCs w:val="20"/>
        </w:rPr>
        <w:t>retenções</w:t>
      </w:r>
      <w:r w:rsidRPr="00E9436B">
        <w:rPr>
          <w:rFonts w:cs="Arial"/>
          <w:color w:val="000000" w:themeColor="text1"/>
          <w:spacing w:val="2"/>
          <w:szCs w:val="20"/>
        </w:rPr>
        <w:t xml:space="preserve"> </w:t>
      </w:r>
      <w:r w:rsidRPr="00E9436B">
        <w:rPr>
          <w:rFonts w:cs="Arial"/>
          <w:color w:val="000000" w:themeColor="text1"/>
          <w:szCs w:val="20"/>
        </w:rPr>
        <w:t>tributárias</w:t>
      </w:r>
      <w:r w:rsidRPr="00E9436B">
        <w:rPr>
          <w:rFonts w:cs="Arial"/>
          <w:color w:val="000000" w:themeColor="text1"/>
          <w:spacing w:val="-2"/>
          <w:szCs w:val="20"/>
        </w:rPr>
        <w:t xml:space="preserve"> cabíveis.</w:t>
      </w:r>
    </w:p>
    <w:p w14:paraId="766080CE"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Havendo erro na apresentação da nota fiscal ou instrumento de cobrança equivalente, ou circunstância</w:t>
      </w:r>
      <w:r w:rsidRPr="00E9436B">
        <w:rPr>
          <w:rFonts w:cs="Arial"/>
          <w:color w:val="000000" w:themeColor="text1"/>
          <w:spacing w:val="26"/>
          <w:szCs w:val="20"/>
        </w:rPr>
        <w:t xml:space="preserve"> </w:t>
      </w:r>
      <w:r w:rsidRPr="00E9436B">
        <w:rPr>
          <w:rFonts w:cs="Arial"/>
          <w:color w:val="000000" w:themeColor="text1"/>
          <w:szCs w:val="20"/>
        </w:rPr>
        <w:t>que impeça a liquidação da despesa, esta ficará sobrestada até que o contratado providencie as medidas saneadoras,</w:t>
      </w:r>
      <w:r w:rsidRPr="00E9436B">
        <w:rPr>
          <w:rFonts w:cs="Arial"/>
          <w:color w:val="000000" w:themeColor="text1"/>
          <w:spacing w:val="40"/>
          <w:szCs w:val="20"/>
        </w:rPr>
        <w:t xml:space="preserve"> </w:t>
      </w:r>
      <w:r w:rsidRPr="00E9436B">
        <w:rPr>
          <w:rFonts w:cs="Arial"/>
          <w:color w:val="000000" w:themeColor="text1"/>
          <w:szCs w:val="20"/>
        </w:rPr>
        <w:t>reiniciando-se o prazo após a comprovação</w:t>
      </w:r>
      <w:r w:rsidRPr="00E9436B">
        <w:rPr>
          <w:rFonts w:cs="Arial"/>
          <w:color w:val="000000" w:themeColor="text1"/>
          <w:spacing w:val="40"/>
          <w:szCs w:val="20"/>
        </w:rPr>
        <w:t xml:space="preserve"> </w:t>
      </w:r>
      <w:r w:rsidRPr="00E9436B">
        <w:rPr>
          <w:rFonts w:cs="Arial"/>
          <w:color w:val="000000" w:themeColor="text1"/>
          <w:szCs w:val="20"/>
        </w:rPr>
        <w:t>da regularização</w:t>
      </w:r>
      <w:r w:rsidRPr="00E9436B">
        <w:rPr>
          <w:rFonts w:cs="Arial"/>
          <w:color w:val="000000" w:themeColor="text1"/>
          <w:spacing w:val="40"/>
          <w:szCs w:val="20"/>
        </w:rPr>
        <w:t xml:space="preserve"> </w:t>
      </w:r>
      <w:r w:rsidRPr="00E9436B">
        <w:rPr>
          <w:rFonts w:cs="Arial"/>
          <w:color w:val="000000" w:themeColor="text1"/>
          <w:szCs w:val="20"/>
        </w:rPr>
        <w:t>da situação,</w:t>
      </w:r>
      <w:r w:rsidRPr="00E9436B">
        <w:rPr>
          <w:rFonts w:cs="Arial"/>
          <w:color w:val="000000" w:themeColor="text1"/>
          <w:spacing w:val="40"/>
          <w:szCs w:val="20"/>
        </w:rPr>
        <w:t xml:space="preserve"> </w:t>
      </w:r>
      <w:r w:rsidRPr="00E9436B">
        <w:rPr>
          <w:rFonts w:cs="Arial"/>
          <w:color w:val="000000" w:themeColor="text1"/>
          <w:szCs w:val="20"/>
        </w:rPr>
        <w:t>sem ônus ao contratante;</w:t>
      </w:r>
    </w:p>
    <w:p w14:paraId="6F3A44D0"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A Administração deverá realizar consulta para: a) verificar a manutenção das condições de habilitação exigidas; b)</w:t>
      </w:r>
      <w:r w:rsidRPr="00E9436B">
        <w:rPr>
          <w:rFonts w:cs="Arial"/>
          <w:color w:val="000000" w:themeColor="text1"/>
          <w:spacing w:val="-2"/>
          <w:szCs w:val="20"/>
        </w:rPr>
        <w:t xml:space="preserve"> </w:t>
      </w:r>
      <w:r w:rsidRPr="00E9436B">
        <w:rPr>
          <w:rFonts w:cs="Arial"/>
          <w:color w:val="000000" w:themeColor="text1"/>
          <w:szCs w:val="20"/>
        </w:rPr>
        <w:t>identificar possível razão</w:t>
      </w:r>
      <w:r w:rsidRPr="00E9436B">
        <w:rPr>
          <w:rFonts w:cs="Arial"/>
          <w:color w:val="000000" w:themeColor="text1"/>
          <w:spacing w:val="-3"/>
          <w:szCs w:val="20"/>
        </w:rPr>
        <w:t xml:space="preserve"> </w:t>
      </w:r>
      <w:r w:rsidRPr="00E9436B">
        <w:rPr>
          <w:rFonts w:cs="Arial"/>
          <w:color w:val="000000" w:themeColor="text1"/>
          <w:szCs w:val="20"/>
        </w:rPr>
        <w:t>que</w:t>
      </w:r>
      <w:r w:rsidRPr="00E9436B">
        <w:rPr>
          <w:rFonts w:cs="Arial"/>
          <w:color w:val="000000" w:themeColor="text1"/>
          <w:spacing w:val="-5"/>
          <w:szCs w:val="20"/>
        </w:rPr>
        <w:t xml:space="preserve"> </w:t>
      </w:r>
      <w:r w:rsidRPr="00E9436B">
        <w:rPr>
          <w:rFonts w:cs="Arial"/>
          <w:color w:val="000000" w:themeColor="text1"/>
          <w:szCs w:val="20"/>
        </w:rPr>
        <w:t>impeça a</w:t>
      </w:r>
      <w:r w:rsidRPr="00E9436B">
        <w:rPr>
          <w:rFonts w:cs="Arial"/>
          <w:color w:val="000000" w:themeColor="text1"/>
          <w:spacing w:val="-3"/>
          <w:szCs w:val="20"/>
        </w:rPr>
        <w:t xml:space="preserve"> </w:t>
      </w:r>
      <w:r w:rsidRPr="00E9436B">
        <w:rPr>
          <w:rFonts w:cs="Arial"/>
          <w:color w:val="000000" w:themeColor="text1"/>
          <w:szCs w:val="20"/>
        </w:rPr>
        <w:t>participação em</w:t>
      </w:r>
      <w:r w:rsidRPr="00E9436B">
        <w:rPr>
          <w:rFonts w:cs="Arial"/>
          <w:color w:val="000000" w:themeColor="text1"/>
          <w:spacing w:val="-5"/>
          <w:szCs w:val="20"/>
        </w:rPr>
        <w:t xml:space="preserve"> </w:t>
      </w:r>
      <w:r w:rsidRPr="00E9436B">
        <w:rPr>
          <w:rFonts w:cs="Arial"/>
          <w:color w:val="000000" w:themeColor="text1"/>
          <w:szCs w:val="20"/>
        </w:rPr>
        <w:t>licitação, no</w:t>
      </w:r>
      <w:r w:rsidRPr="00E9436B">
        <w:rPr>
          <w:rFonts w:cs="Arial"/>
          <w:color w:val="000000" w:themeColor="text1"/>
          <w:spacing w:val="-4"/>
          <w:szCs w:val="20"/>
        </w:rPr>
        <w:t xml:space="preserve"> </w:t>
      </w:r>
      <w:proofErr w:type="spellStart"/>
      <w:r w:rsidRPr="00E9436B">
        <w:rPr>
          <w:rFonts w:cs="Arial"/>
          <w:color w:val="000000" w:themeColor="text1"/>
          <w:szCs w:val="20"/>
        </w:rPr>
        <w:t>ámbito</w:t>
      </w:r>
      <w:proofErr w:type="spellEnd"/>
      <w:r w:rsidRPr="00E9436B">
        <w:rPr>
          <w:rFonts w:cs="Arial"/>
          <w:color w:val="000000" w:themeColor="text1"/>
          <w:szCs w:val="20"/>
        </w:rPr>
        <w:t xml:space="preserve"> do</w:t>
      </w:r>
      <w:r w:rsidRPr="00E9436B">
        <w:rPr>
          <w:rFonts w:cs="Arial"/>
          <w:color w:val="000000" w:themeColor="text1"/>
          <w:spacing w:val="-3"/>
          <w:szCs w:val="20"/>
        </w:rPr>
        <w:t xml:space="preserve"> </w:t>
      </w:r>
      <w:proofErr w:type="spellStart"/>
      <w:r w:rsidRPr="00E9436B">
        <w:rPr>
          <w:rFonts w:cs="Arial"/>
          <w:color w:val="000000" w:themeColor="text1"/>
          <w:szCs w:val="20"/>
        </w:rPr>
        <w:t>órgâo</w:t>
      </w:r>
      <w:proofErr w:type="spellEnd"/>
      <w:r w:rsidRPr="00E9436B">
        <w:rPr>
          <w:rFonts w:cs="Arial"/>
          <w:color w:val="000000" w:themeColor="text1"/>
          <w:szCs w:val="20"/>
        </w:rPr>
        <w:t xml:space="preserve"> ou entidade, proibição de contratar com o Poder Público, bem como ocorrências impeditivas indiretas.</w:t>
      </w:r>
    </w:p>
    <w:p w14:paraId="296EC1A5"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Constatando-se,</w:t>
      </w:r>
      <w:r w:rsidRPr="00E9436B">
        <w:rPr>
          <w:rFonts w:cs="Arial"/>
          <w:color w:val="000000" w:themeColor="text1"/>
          <w:spacing w:val="-3"/>
          <w:szCs w:val="20"/>
        </w:rPr>
        <w:t xml:space="preserve"> </w:t>
      </w:r>
      <w:r w:rsidRPr="00E9436B">
        <w:rPr>
          <w:rFonts w:cs="Arial"/>
          <w:color w:val="000000" w:themeColor="text1"/>
          <w:szCs w:val="20"/>
        </w:rPr>
        <w:t>a situação de irregularidade do</w:t>
      </w:r>
      <w:r w:rsidRPr="00E9436B">
        <w:rPr>
          <w:rFonts w:cs="Arial"/>
          <w:color w:val="000000" w:themeColor="text1"/>
          <w:spacing w:val="-1"/>
          <w:szCs w:val="20"/>
        </w:rPr>
        <w:t xml:space="preserve"> </w:t>
      </w:r>
      <w:r w:rsidRPr="00E9436B">
        <w:rPr>
          <w:rFonts w:cs="Arial"/>
          <w:color w:val="000000" w:themeColor="text1"/>
          <w:szCs w:val="20"/>
        </w:rPr>
        <w:t xml:space="preserve">contratado, será providenciada sua notificação, por escrito, para que, no prazo de 5 (cinco) dias úteis, </w:t>
      </w:r>
      <w:proofErr w:type="spellStart"/>
      <w:r w:rsidRPr="00E9436B">
        <w:rPr>
          <w:rFonts w:cs="Arial"/>
          <w:color w:val="000000" w:themeColor="text1"/>
          <w:szCs w:val="20"/>
        </w:rPr>
        <w:t>regularíze</w:t>
      </w:r>
      <w:proofErr w:type="spellEnd"/>
      <w:r w:rsidRPr="00E9436B">
        <w:rPr>
          <w:rFonts w:cs="Arial"/>
          <w:color w:val="000000" w:themeColor="text1"/>
          <w:szCs w:val="20"/>
        </w:rPr>
        <w:t xml:space="preserve"> sua situação ou, no mesmo prazo, apresente </w:t>
      </w:r>
      <w:r w:rsidRPr="00E9436B">
        <w:rPr>
          <w:rFonts w:cs="Arial"/>
          <w:color w:val="000000" w:themeColor="text1"/>
          <w:szCs w:val="20"/>
        </w:rPr>
        <w:lastRenderedPageBreak/>
        <w:t>sua defesa. O prazo poderá ser prorrogado uma vez, por igual período, a critério do</w:t>
      </w:r>
      <w:r w:rsidRPr="00E9436B">
        <w:rPr>
          <w:rFonts w:cs="Arial"/>
          <w:color w:val="000000" w:themeColor="text1"/>
          <w:spacing w:val="-3"/>
          <w:szCs w:val="20"/>
        </w:rPr>
        <w:t xml:space="preserve"> </w:t>
      </w:r>
      <w:r w:rsidRPr="00E9436B">
        <w:rPr>
          <w:rFonts w:cs="Arial"/>
          <w:color w:val="000000" w:themeColor="text1"/>
          <w:szCs w:val="20"/>
        </w:rPr>
        <w:t>contratante.</w:t>
      </w:r>
    </w:p>
    <w:p w14:paraId="1907A7F1"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Não havendo regularização ou sendo a defesa considerada improcedente, o contratante deverá comunicar aos órgãos responsáveis pela fiscalização da regularidade fiscal quanto à inadimplência do contratado,</w:t>
      </w:r>
      <w:r w:rsidRPr="00E9436B">
        <w:rPr>
          <w:rFonts w:cs="Arial"/>
          <w:color w:val="000000" w:themeColor="text1"/>
          <w:spacing w:val="40"/>
          <w:szCs w:val="20"/>
        </w:rPr>
        <w:t xml:space="preserve"> </w:t>
      </w:r>
      <w:r w:rsidRPr="00E9436B">
        <w:rPr>
          <w:rFonts w:cs="Arial"/>
          <w:color w:val="000000" w:themeColor="text1"/>
          <w:szCs w:val="20"/>
        </w:rPr>
        <w:t>bem como quanto à existência</w:t>
      </w:r>
      <w:r w:rsidRPr="00E9436B">
        <w:rPr>
          <w:rFonts w:cs="Arial"/>
          <w:color w:val="000000" w:themeColor="text1"/>
          <w:spacing w:val="40"/>
          <w:szCs w:val="20"/>
        </w:rPr>
        <w:t xml:space="preserve"> </w:t>
      </w:r>
      <w:r w:rsidRPr="00E9436B">
        <w:rPr>
          <w:rFonts w:cs="Arial"/>
          <w:color w:val="000000" w:themeColor="text1"/>
          <w:szCs w:val="20"/>
        </w:rPr>
        <w:t>de pagamento a ser efetuado,</w:t>
      </w:r>
      <w:r w:rsidRPr="00E9436B">
        <w:rPr>
          <w:rFonts w:cs="Arial"/>
          <w:color w:val="000000" w:themeColor="text1"/>
          <w:spacing w:val="40"/>
          <w:szCs w:val="20"/>
        </w:rPr>
        <w:t xml:space="preserve"> </w:t>
      </w:r>
      <w:r w:rsidRPr="00E9436B">
        <w:rPr>
          <w:rFonts w:cs="Arial"/>
          <w:color w:val="000000" w:themeColor="text1"/>
          <w:szCs w:val="20"/>
        </w:rPr>
        <w:t>para que sejam acionados os meios pertinentes e necessários para garantir o recebimento de seus créditos.</w:t>
      </w:r>
    </w:p>
    <w:p w14:paraId="55C28996"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Persistindo a irregularidade, o contratante deverá adotar as medidas necessárias ã rescisão contratual nos autos do processo administrativo</w:t>
      </w:r>
      <w:r w:rsidRPr="00E9436B">
        <w:rPr>
          <w:rFonts w:cs="Arial"/>
          <w:color w:val="000000" w:themeColor="text1"/>
          <w:spacing w:val="-5"/>
          <w:szCs w:val="20"/>
        </w:rPr>
        <w:t xml:space="preserve"> </w:t>
      </w:r>
      <w:r w:rsidRPr="00E9436B">
        <w:rPr>
          <w:rFonts w:cs="Arial"/>
          <w:color w:val="000000" w:themeColor="text1"/>
          <w:szCs w:val="20"/>
        </w:rPr>
        <w:t>correspondente,</w:t>
      </w:r>
      <w:r w:rsidRPr="00E9436B">
        <w:rPr>
          <w:rFonts w:cs="Arial"/>
          <w:color w:val="000000" w:themeColor="text1"/>
          <w:spacing w:val="-2"/>
          <w:szCs w:val="20"/>
        </w:rPr>
        <w:t xml:space="preserve"> </w:t>
      </w:r>
      <w:r w:rsidRPr="00E9436B">
        <w:rPr>
          <w:rFonts w:cs="Arial"/>
          <w:color w:val="000000" w:themeColor="text1"/>
          <w:szCs w:val="20"/>
        </w:rPr>
        <w:t>assegurada ao contratado a ampla defesa.</w:t>
      </w:r>
    </w:p>
    <w:p w14:paraId="232532CF"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 xml:space="preserve">Havendo a efetiva execução do objeto, os pagamentos </w:t>
      </w:r>
      <w:proofErr w:type="spellStart"/>
      <w:r w:rsidRPr="00E9436B">
        <w:rPr>
          <w:rFonts w:cs="Arial"/>
          <w:color w:val="000000" w:themeColor="text1"/>
          <w:szCs w:val="20"/>
        </w:rPr>
        <w:t>serào</w:t>
      </w:r>
      <w:proofErr w:type="spellEnd"/>
      <w:r w:rsidRPr="00E9436B">
        <w:rPr>
          <w:rFonts w:cs="Arial"/>
          <w:color w:val="000000" w:themeColor="text1"/>
          <w:szCs w:val="20"/>
        </w:rPr>
        <w:t xml:space="preserve"> realizados normalmente, até que se decida pela rescisão do contrato, caso o</w:t>
      </w:r>
      <w:r w:rsidRPr="00E9436B">
        <w:rPr>
          <w:rFonts w:cs="Arial"/>
          <w:color w:val="000000" w:themeColor="text1"/>
          <w:spacing w:val="-4"/>
          <w:szCs w:val="20"/>
        </w:rPr>
        <w:t xml:space="preserve"> </w:t>
      </w:r>
      <w:r w:rsidRPr="00E9436B">
        <w:rPr>
          <w:rFonts w:cs="Arial"/>
          <w:color w:val="000000" w:themeColor="text1"/>
          <w:szCs w:val="20"/>
        </w:rPr>
        <w:t>contratado não regularize sua situação.</w:t>
      </w:r>
    </w:p>
    <w:p w14:paraId="651AF794"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w w:val="105"/>
          <w:szCs w:val="20"/>
        </w:rPr>
        <w:t>Prazo</w:t>
      </w:r>
      <w:r w:rsidRPr="00E9436B">
        <w:rPr>
          <w:rFonts w:cs="Arial"/>
          <w:b/>
          <w:bCs/>
          <w:color w:val="000000" w:themeColor="text1"/>
          <w:spacing w:val="-10"/>
          <w:w w:val="105"/>
          <w:szCs w:val="20"/>
        </w:rPr>
        <w:t xml:space="preserve"> </w:t>
      </w:r>
      <w:r w:rsidRPr="00E9436B">
        <w:rPr>
          <w:rFonts w:cs="Arial"/>
          <w:b/>
          <w:bCs/>
          <w:color w:val="000000" w:themeColor="text1"/>
          <w:w w:val="105"/>
          <w:szCs w:val="20"/>
        </w:rPr>
        <w:t>de</w:t>
      </w:r>
      <w:r w:rsidRPr="00E9436B">
        <w:rPr>
          <w:rFonts w:cs="Arial"/>
          <w:b/>
          <w:bCs/>
          <w:color w:val="000000" w:themeColor="text1"/>
          <w:spacing w:val="-12"/>
          <w:w w:val="105"/>
          <w:szCs w:val="20"/>
        </w:rPr>
        <w:t xml:space="preserve"> </w:t>
      </w:r>
      <w:r w:rsidRPr="00E9436B">
        <w:rPr>
          <w:rFonts w:cs="Arial"/>
          <w:b/>
          <w:bCs/>
          <w:color w:val="000000" w:themeColor="text1"/>
          <w:spacing w:val="-2"/>
          <w:w w:val="105"/>
          <w:szCs w:val="20"/>
        </w:rPr>
        <w:t>pagamento</w:t>
      </w:r>
    </w:p>
    <w:p w14:paraId="5698D470"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O pagamento será efetuado no prazo máximo de até trinta dias consecutivos,</w:t>
      </w:r>
      <w:r w:rsidRPr="00E9436B">
        <w:rPr>
          <w:rFonts w:cs="Arial"/>
          <w:color w:val="000000" w:themeColor="text1"/>
          <w:spacing w:val="40"/>
          <w:szCs w:val="20"/>
        </w:rPr>
        <w:t xml:space="preserve"> </w:t>
      </w:r>
      <w:r w:rsidRPr="00E9436B">
        <w:rPr>
          <w:rFonts w:cs="Arial"/>
          <w:color w:val="000000" w:themeColor="text1"/>
          <w:szCs w:val="20"/>
        </w:rPr>
        <w:t xml:space="preserve">contados da finalização da liquidação da despesa, conforme </w:t>
      </w:r>
      <w:proofErr w:type="spellStart"/>
      <w:r w:rsidRPr="00E9436B">
        <w:rPr>
          <w:rFonts w:cs="Arial"/>
          <w:color w:val="000000" w:themeColor="text1"/>
          <w:szCs w:val="20"/>
        </w:rPr>
        <w:t>seçào</w:t>
      </w:r>
      <w:proofErr w:type="spellEnd"/>
      <w:r w:rsidRPr="00E9436B">
        <w:rPr>
          <w:rFonts w:cs="Arial"/>
          <w:color w:val="000000" w:themeColor="text1"/>
          <w:szCs w:val="20"/>
        </w:rPr>
        <w:t xml:space="preserve"> anterior.</w:t>
      </w:r>
    </w:p>
    <w:p w14:paraId="401AA734"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No caso de atraso pelo Contratante, os valores devidos ao contratado serão atualizados monetariamente</w:t>
      </w:r>
      <w:r w:rsidRPr="00E9436B">
        <w:rPr>
          <w:rFonts w:cs="Arial"/>
          <w:color w:val="000000" w:themeColor="text1"/>
          <w:spacing w:val="-1"/>
          <w:szCs w:val="20"/>
        </w:rPr>
        <w:t xml:space="preserve"> </w:t>
      </w:r>
      <w:r w:rsidRPr="00E9436B">
        <w:rPr>
          <w:rFonts w:cs="Arial"/>
          <w:color w:val="000000" w:themeColor="text1"/>
          <w:szCs w:val="20"/>
        </w:rPr>
        <w:t>entre o termo final do prazo de pagamento até a data de sua efetiva realização, mediante aplicação do índice IGP-M/FGV de correção monetária.</w:t>
      </w:r>
    </w:p>
    <w:p w14:paraId="598D398D"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w w:val="105"/>
          <w:szCs w:val="20"/>
        </w:rPr>
        <w:t>Forma</w:t>
      </w:r>
      <w:r w:rsidRPr="00E9436B">
        <w:rPr>
          <w:rFonts w:cs="Arial"/>
          <w:b/>
          <w:bCs/>
          <w:color w:val="000000" w:themeColor="text1"/>
          <w:spacing w:val="-3"/>
          <w:w w:val="105"/>
          <w:szCs w:val="20"/>
        </w:rPr>
        <w:t xml:space="preserve"> </w:t>
      </w:r>
      <w:r w:rsidRPr="00E9436B">
        <w:rPr>
          <w:rFonts w:cs="Arial"/>
          <w:b/>
          <w:bCs/>
          <w:color w:val="000000" w:themeColor="text1"/>
          <w:w w:val="105"/>
          <w:szCs w:val="20"/>
        </w:rPr>
        <w:t>de</w:t>
      </w:r>
      <w:r w:rsidRPr="00E9436B">
        <w:rPr>
          <w:rFonts w:cs="Arial"/>
          <w:b/>
          <w:bCs/>
          <w:color w:val="000000" w:themeColor="text1"/>
          <w:spacing w:val="-10"/>
          <w:w w:val="105"/>
          <w:szCs w:val="20"/>
        </w:rPr>
        <w:t xml:space="preserve"> </w:t>
      </w:r>
      <w:r w:rsidRPr="00E9436B">
        <w:rPr>
          <w:rFonts w:cs="Arial"/>
          <w:b/>
          <w:bCs/>
          <w:color w:val="000000" w:themeColor="text1"/>
          <w:spacing w:val="-2"/>
          <w:w w:val="105"/>
          <w:szCs w:val="20"/>
        </w:rPr>
        <w:t>pagamento</w:t>
      </w:r>
    </w:p>
    <w:p w14:paraId="19E5B0E3"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O pagamento será realizado por meio de ordem bancária, para crédito em banco, agência e conta corrente indicados pelo contratado.</w:t>
      </w:r>
    </w:p>
    <w:p w14:paraId="1BBFC610"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hanging="2"/>
        <w:contextualSpacing w:val="0"/>
        <w:jc w:val="both"/>
        <w:rPr>
          <w:rFonts w:cs="Arial"/>
          <w:color w:val="000000" w:themeColor="text1"/>
          <w:szCs w:val="20"/>
        </w:rPr>
      </w:pPr>
      <w:r w:rsidRPr="00E9436B">
        <w:rPr>
          <w:rFonts w:cs="Arial"/>
          <w:color w:val="000000" w:themeColor="text1"/>
          <w:szCs w:val="20"/>
        </w:rPr>
        <w:t>Será considerada</w:t>
      </w:r>
      <w:r w:rsidRPr="00E9436B">
        <w:rPr>
          <w:rFonts w:cs="Arial"/>
          <w:color w:val="000000" w:themeColor="text1"/>
          <w:spacing w:val="40"/>
          <w:szCs w:val="20"/>
        </w:rPr>
        <w:t xml:space="preserve"> </w:t>
      </w:r>
      <w:r w:rsidRPr="00E9436B">
        <w:rPr>
          <w:rFonts w:cs="Arial"/>
          <w:color w:val="000000" w:themeColor="text1"/>
          <w:szCs w:val="20"/>
        </w:rPr>
        <w:t>data do pagamento</w:t>
      </w:r>
      <w:r w:rsidRPr="00E9436B">
        <w:rPr>
          <w:rFonts w:cs="Arial"/>
          <w:color w:val="000000" w:themeColor="text1"/>
          <w:spacing w:val="40"/>
          <w:szCs w:val="20"/>
        </w:rPr>
        <w:t xml:space="preserve"> </w:t>
      </w:r>
      <w:r w:rsidRPr="00E9436B">
        <w:rPr>
          <w:rFonts w:cs="Arial"/>
          <w:color w:val="000000" w:themeColor="text1"/>
          <w:szCs w:val="20"/>
        </w:rPr>
        <w:t>o dia em que constar</w:t>
      </w:r>
      <w:r w:rsidRPr="00E9436B">
        <w:rPr>
          <w:rFonts w:cs="Arial"/>
          <w:color w:val="000000" w:themeColor="text1"/>
          <w:spacing w:val="40"/>
          <w:szCs w:val="20"/>
        </w:rPr>
        <w:t xml:space="preserve"> </w:t>
      </w:r>
      <w:r w:rsidRPr="00E9436B">
        <w:rPr>
          <w:rFonts w:cs="Arial"/>
          <w:color w:val="000000" w:themeColor="text1"/>
          <w:szCs w:val="20"/>
        </w:rPr>
        <w:t>como emitida</w:t>
      </w:r>
      <w:r w:rsidRPr="00E9436B">
        <w:rPr>
          <w:rFonts w:cs="Arial"/>
          <w:color w:val="000000" w:themeColor="text1"/>
          <w:spacing w:val="40"/>
          <w:szCs w:val="20"/>
        </w:rPr>
        <w:t xml:space="preserve"> </w:t>
      </w:r>
      <w:r w:rsidRPr="00E9436B">
        <w:rPr>
          <w:rFonts w:cs="Arial"/>
          <w:color w:val="000000" w:themeColor="text1"/>
          <w:szCs w:val="20"/>
        </w:rPr>
        <w:t>a ordem bancária</w:t>
      </w:r>
      <w:r w:rsidRPr="00E9436B">
        <w:rPr>
          <w:rFonts w:cs="Arial"/>
          <w:color w:val="000000" w:themeColor="text1"/>
          <w:spacing w:val="40"/>
          <w:szCs w:val="20"/>
        </w:rPr>
        <w:t xml:space="preserve"> </w:t>
      </w:r>
      <w:r w:rsidRPr="00E9436B">
        <w:rPr>
          <w:rFonts w:cs="Arial"/>
          <w:color w:val="000000" w:themeColor="text1"/>
          <w:szCs w:val="20"/>
        </w:rPr>
        <w:t xml:space="preserve">para </w:t>
      </w:r>
      <w:r w:rsidRPr="00E9436B">
        <w:rPr>
          <w:rFonts w:cs="Arial"/>
          <w:color w:val="000000" w:themeColor="text1"/>
          <w:spacing w:val="-2"/>
          <w:szCs w:val="20"/>
        </w:rPr>
        <w:t>pagamento.</w:t>
      </w:r>
    </w:p>
    <w:p w14:paraId="271E263C"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Quando</w:t>
      </w:r>
      <w:r w:rsidRPr="00E9436B">
        <w:rPr>
          <w:rFonts w:cs="Arial"/>
          <w:color w:val="000000" w:themeColor="text1"/>
          <w:spacing w:val="-6"/>
          <w:szCs w:val="20"/>
        </w:rPr>
        <w:t xml:space="preserve"> </w:t>
      </w:r>
      <w:r w:rsidRPr="00E9436B">
        <w:rPr>
          <w:rFonts w:cs="Arial"/>
          <w:color w:val="000000" w:themeColor="text1"/>
          <w:szCs w:val="20"/>
        </w:rPr>
        <w:t>do</w:t>
      </w:r>
      <w:r w:rsidRPr="00E9436B">
        <w:rPr>
          <w:rFonts w:cs="Arial"/>
          <w:color w:val="000000" w:themeColor="text1"/>
          <w:spacing w:val="-14"/>
          <w:szCs w:val="20"/>
        </w:rPr>
        <w:t xml:space="preserve"> </w:t>
      </w:r>
      <w:r w:rsidRPr="00E9436B">
        <w:rPr>
          <w:rFonts w:cs="Arial"/>
          <w:color w:val="000000" w:themeColor="text1"/>
          <w:szCs w:val="20"/>
        </w:rPr>
        <w:t>pagamento,</w:t>
      </w:r>
      <w:r w:rsidRPr="00E9436B">
        <w:rPr>
          <w:rFonts w:cs="Arial"/>
          <w:color w:val="000000" w:themeColor="text1"/>
          <w:spacing w:val="3"/>
          <w:szCs w:val="20"/>
        </w:rPr>
        <w:t xml:space="preserve"> </w:t>
      </w:r>
      <w:r w:rsidRPr="00E9436B">
        <w:rPr>
          <w:rFonts w:cs="Arial"/>
          <w:color w:val="000000" w:themeColor="text1"/>
          <w:szCs w:val="20"/>
        </w:rPr>
        <w:t>será</w:t>
      </w:r>
      <w:r w:rsidRPr="00E9436B">
        <w:rPr>
          <w:rFonts w:cs="Arial"/>
          <w:color w:val="000000" w:themeColor="text1"/>
          <w:spacing w:val="-9"/>
          <w:szCs w:val="20"/>
        </w:rPr>
        <w:t xml:space="preserve"> </w:t>
      </w:r>
      <w:r w:rsidRPr="00E9436B">
        <w:rPr>
          <w:rFonts w:cs="Arial"/>
          <w:color w:val="000000" w:themeColor="text1"/>
          <w:szCs w:val="20"/>
        </w:rPr>
        <w:t>efetuada</w:t>
      </w:r>
      <w:r w:rsidRPr="00E9436B">
        <w:rPr>
          <w:rFonts w:cs="Arial"/>
          <w:color w:val="000000" w:themeColor="text1"/>
          <w:spacing w:val="-5"/>
          <w:szCs w:val="20"/>
        </w:rPr>
        <w:t xml:space="preserve"> </w:t>
      </w:r>
      <w:r w:rsidRPr="00E9436B">
        <w:rPr>
          <w:rFonts w:cs="Arial"/>
          <w:color w:val="000000" w:themeColor="text1"/>
          <w:szCs w:val="20"/>
        </w:rPr>
        <w:t>a</w:t>
      </w:r>
      <w:r w:rsidRPr="00E9436B">
        <w:rPr>
          <w:rFonts w:cs="Arial"/>
          <w:color w:val="000000" w:themeColor="text1"/>
          <w:spacing w:val="-11"/>
          <w:szCs w:val="20"/>
        </w:rPr>
        <w:t xml:space="preserve"> </w:t>
      </w:r>
      <w:r w:rsidRPr="00E9436B">
        <w:rPr>
          <w:rFonts w:cs="Arial"/>
          <w:color w:val="000000" w:themeColor="text1"/>
          <w:szCs w:val="20"/>
        </w:rPr>
        <w:t>retenção</w:t>
      </w:r>
      <w:r w:rsidRPr="00E9436B">
        <w:rPr>
          <w:rFonts w:cs="Arial"/>
          <w:color w:val="000000" w:themeColor="text1"/>
          <w:spacing w:val="-5"/>
          <w:szCs w:val="20"/>
        </w:rPr>
        <w:t xml:space="preserve"> </w:t>
      </w:r>
      <w:r w:rsidRPr="00E9436B">
        <w:rPr>
          <w:rFonts w:cs="Arial"/>
          <w:color w:val="000000" w:themeColor="text1"/>
          <w:szCs w:val="20"/>
        </w:rPr>
        <w:t>tributária</w:t>
      </w:r>
      <w:r w:rsidRPr="00E9436B">
        <w:rPr>
          <w:rFonts w:cs="Arial"/>
          <w:color w:val="000000" w:themeColor="text1"/>
          <w:spacing w:val="-2"/>
          <w:szCs w:val="20"/>
        </w:rPr>
        <w:t xml:space="preserve"> </w:t>
      </w:r>
      <w:r w:rsidRPr="00E9436B">
        <w:rPr>
          <w:rFonts w:cs="Arial"/>
          <w:color w:val="000000" w:themeColor="text1"/>
          <w:szCs w:val="20"/>
        </w:rPr>
        <w:t>prevista</w:t>
      </w:r>
      <w:r w:rsidRPr="00E9436B">
        <w:rPr>
          <w:rFonts w:cs="Arial"/>
          <w:color w:val="000000" w:themeColor="text1"/>
          <w:spacing w:val="-8"/>
          <w:szCs w:val="20"/>
        </w:rPr>
        <w:t xml:space="preserve"> </w:t>
      </w:r>
      <w:r w:rsidRPr="00E9436B">
        <w:rPr>
          <w:rFonts w:cs="Arial"/>
          <w:color w:val="000000" w:themeColor="text1"/>
          <w:szCs w:val="20"/>
        </w:rPr>
        <w:t>na</w:t>
      </w:r>
      <w:r w:rsidRPr="00E9436B">
        <w:rPr>
          <w:rFonts w:cs="Arial"/>
          <w:color w:val="000000" w:themeColor="text1"/>
          <w:spacing w:val="-12"/>
          <w:szCs w:val="20"/>
        </w:rPr>
        <w:t xml:space="preserve"> </w:t>
      </w:r>
      <w:r w:rsidRPr="00E9436B">
        <w:rPr>
          <w:rFonts w:cs="Arial"/>
          <w:color w:val="000000" w:themeColor="text1"/>
          <w:szCs w:val="20"/>
        </w:rPr>
        <w:t>legislação</w:t>
      </w:r>
      <w:r w:rsidRPr="00E9436B">
        <w:rPr>
          <w:rFonts w:cs="Arial"/>
          <w:color w:val="000000" w:themeColor="text1"/>
          <w:spacing w:val="-6"/>
          <w:szCs w:val="20"/>
        </w:rPr>
        <w:t xml:space="preserve"> </w:t>
      </w:r>
      <w:r w:rsidRPr="00E9436B">
        <w:rPr>
          <w:rFonts w:cs="Arial"/>
          <w:color w:val="000000" w:themeColor="text1"/>
          <w:spacing w:val="-2"/>
          <w:szCs w:val="20"/>
        </w:rPr>
        <w:t>aplicável.</w:t>
      </w:r>
    </w:p>
    <w:p w14:paraId="4AAD9E25" w14:textId="77777777" w:rsidR="00E9436B" w:rsidRPr="00E9436B" w:rsidRDefault="00E9436B" w:rsidP="00E9436B">
      <w:pPr>
        <w:pStyle w:val="PargrafodaLista"/>
        <w:widowControl w:val="0"/>
        <w:numPr>
          <w:ilvl w:val="2"/>
          <w:numId w:val="28"/>
        </w:numPr>
        <w:tabs>
          <w:tab w:val="left" w:pos="1418"/>
        </w:tabs>
        <w:suppressAutoHyphens w:val="0"/>
        <w:autoSpaceDE w:val="0"/>
        <w:autoSpaceDN w:val="0"/>
        <w:spacing w:line="360" w:lineRule="auto"/>
        <w:ind w:left="1418" w:firstLine="2"/>
        <w:contextualSpacing w:val="0"/>
        <w:jc w:val="both"/>
        <w:rPr>
          <w:rFonts w:cs="Arial"/>
          <w:color w:val="000000" w:themeColor="text1"/>
          <w:szCs w:val="20"/>
        </w:rPr>
      </w:pPr>
      <w:r w:rsidRPr="00E9436B">
        <w:rPr>
          <w:rFonts w:cs="Arial"/>
          <w:color w:val="000000" w:themeColor="text1"/>
          <w:szCs w:val="20"/>
        </w:rPr>
        <w:t>Independentemente do percentual de tributo inserido na planilha, quando houver, serão retidos na fonte, quando da realização</w:t>
      </w:r>
      <w:r w:rsidRPr="00E9436B">
        <w:rPr>
          <w:rFonts w:cs="Arial"/>
          <w:color w:val="000000" w:themeColor="text1"/>
          <w:spacing w:val="40"/>
          <w:szCs w:val="20"/>
        </w:rPr>
        <w:t xml:space="preserve"> </w:t>
      </w:r>
      <w:r w:rsidRPr="00E9436B">
        <w:rPr>
          <w:rFonts w:cs="Arial"/>
          <w:color w:val="000000" w:themeColor="text1"/>
          <w:szCs w:val="20"/>
        </w:rPr>
        <w:t>do pagamento,</w:t>
      </w:r>
      <w:r w:rsidRPr="00E9436B">
        <w:rPr>
          <w:rFonts w:cs="Arial"/>
          <w:color w:val="000000" w:themeColor="text1"/>
          <w:spacing w:val="40"/>
          <w:szCs w:val="20"/>
        </w:rPr>
        <w:t xml:space="preserve"> </w:t>
      </w:r>
      <w:r w:rsidRPr="00E9436B">
        <w:rPr>
          <w:rFonts w:cs="Arial"/>
          <w:color w:val="000000" w:themeColor="text1"/>
          <w:szCs w:val="20"/>
        </w:rPr>
        <w:t>os percentuais</w:t>
      </w:r>
      <w:r w:rsidRPr="00E9436B">
        <w:rPr>
          <w:rFonts w:cs="Arial"/>
          <w:color w:val="000000" w:themeColor="text1"/>
          <w:spacing w:val="40"/>
          <w:szCs w:val="20"/>
        </w:rPr>
        <w:t xml:space="preserve"> </w:t>
      </w:r>
      <w:r w:rsidRPr="00E9436B">
        <w:rPr>
          <w:rFonts w:cs="Arial"/>
          <w:color w:val="000000" w:themeColor="text1"/>
          <w:szCs w:val="20"/>
        </w:rPr>
        <w:t>estabelecidos</w:t>
      </w:r>
      <w:r w:rsidRPr="00E9436B">
        <w:rPr>
          <w:rFonts w:cs="Arial"/>
          <w:color w:val="000000" w:themeColor="text1"/>
          <w:spacing w:val="40"/>
          <w:szCs w:val="20"/>
        </w:rPr>
        <w:t xml:space="preserve"> </w:t>
      </w:r>
      <w:r w:rsidRPr="00E9436B">
        <w:rPr>
          <w:rFonts w:cs="Arial"/>
          <w:color w:val="000000" w:themeColor="text1"/>
          <w:szCs w:val="20"/>
        </w:rPr>
        <w:t xml:space="preserve">na legislação </w:t>
      </w:r>
      <w:r w:rsidRPr="00E9436B">
        <w:rPr>
          <w:rFonts w:cs="Arial"/>
          <w:color w:val="000000" w:themeColor="text1"/>
          <w:spacing w:val="-2"/>
          <w:szCs w:val="20"/>
        </w:rPr>
        <w:t>vigente.</w:t>
      </w:r>
    </w:p>
    <w:p w14:paraId="0198BCD3"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5"/>
          <w:szCs w:val="20"/>
        </w:rPr>
        <w:t xml:space="preserve"> </w:t>
      </w:r>
      <w:r w:rsidRPr="00E9436B">
        <w:rPr>
          <w:rFonts w:cs="Arial"/>
          <w:color w:val="000000" w:themeColor="text1"/>
          <w:szCs w:val="20"/>
        </w:rPr>
        <w:t xml:space="preserve">contratado regularmente optante pelo Simples Nacional, nos termos da </w:t>
      </w:r>
      <w:r w:rsidRPr="00E9436B">
        <w:rPr>
          <w:rFonts w:cs="Arial"/>
          <w:color w:val="000000" w:themeColor="text1"/>
          <w:szCs w:val="20"/>
          <w:u w:val="single" w:color="3F3B3F"/>
        </w:rPr>
        <w:t>Lei</w:t>
      </w:r>
      <w:r w:rsidRPr="00E9436B">
        <w:rPr>
          <w:rFonts w:cs="Arial"/>
          <w:color w:val="000000" w:themeColor="text1"/>
          <w:spacing w:val="-5"/>
          <w:szCs w:val="20"/>
          <w:u w:val="single" w:color="3F3B3F"/>
        </w:rPr>
        <w:t xml:space="preserve"> </w:t>
      </w:r>
      <w:r w:rsidRPr="00E9436B">
        <w:rPr>
          <w:rFonts w:cs="Arial"/>
          <w:color w:val="000000" w:themeColor="text1"/>
          <w:szCs w:val="20"/>
          <w:u w:val="single" w:color="3F3B3F"/>
        </w:rPr>
        <w:t>Complementar n°</w:t>
      </w:r>
      <w:r w:rsidRPr="00E9436B">
        <w:rPr>
          <w:rFonts w:cs="Arial"/>
          <w:color w:val="000000" w:themeColor="text1"/>
          <w:spacing w:val="-10"/>
          <w:szCs w:val="20"/>
          <w:u w:val="single" w:color="3F3B3F"/>
        </w:rPr>
        <w:t xml:space="preserve"> </w:t>
      </w:r>
      <w:r w:rsidRPr="00E9436B">
        <w:rPr>
          <w:rFonts w:cs="Arial"/>
          <w:color w:val="000000" w:themeColor="text1"/>
          <w:szCs w:val="20"/>
          <w:u w:val="single" w:color="3F3B3F"/>
        </w:rPr>
        <w:t>123,</w:t>
      </w:r>
      <w:r w:rsidRPr="00E9436B">
        <w:rPr>
          <w:rFonts w:cs="Arial"/>
          <w:color w:val="000000" w:themeColor="text1"/>
          <w:szCs w:val="20"/>
        </w:rPr>
        <w:t xml:space="preserve"> </w:t>
      </w:r>
      <w:r w:rsidRPr="00E9436B">
        <w:rPr>
          <w:rFonts w:cs="Arial"/>
          <w:color w:val="000000" w:themeColor="text1"/>
          <w:szCs w:val="20"/>
          <w:u w:val="single" w:color="3B3434"/>
        </w:rPr>
        <w:t>de 2006,</w:t>
      </w:r>
      <w:r w:rsidRPr="00E9436B">
        <w:rPr>
          <w:rFonts w:cs="Arial"/>
          <w:color w:val="000000" w:themeColor="text1"/>
          <w:szCs w:val="20"/>
        </w:rPr>
        <w:t xml:space="preserve"> não sofrerá a retenção tributária quanto aos impostos e contribuições abrangidos por aquele</w:t>
      </w:r>
      <w:r w:rsidRPr="00E9436B">
        <w:rPr>
          <w:rFonts w:cs="Arial"/>
          <w:color w:val="000000" w:themeColor="text1"/>
          <w:spacing w:val="40"/>
          <w:szCs w:val="20"/>
        </w:rPr>
        <w:t xml:space="preserve"> </w:t>
      </w:r>
      <w:r w:rsidRPr="00E9436B">
        <w:rPr>
          <w:rFonts w:cs="Arial"/>
          <w:color w:val="000000" w:themeColor="text1"/>
          <w:szCs w:val="20"/>
        </w:rPr>
        <w:t>regime. No entanto, o pagamento ficará condicionado à apresentação de comprovação, por meio de documento oficial, de</w:t>
      </w:r>
      <w:r w:rsidRPr="00E9436B">
        <w:rPr>
          <w:rFonts w:cs="Arial"/>
          <w:color w:val="000000" w:themeColor="text1"/>
          <w:spacing w:val="-3"/>
          <w:szCs w:val="20"/>
        </w:rPr>
        <w:t xml:space="preserve"> </w:t>
      </w:r>
      <w:r w:rsidRPr="00E9436B">
        <w:rPr>
          <w:rFonts w:cs="Arial"/>
          <w:color w:val="000000" w:themeColor="text1"/>
          <w:szCs w:val="20"/>
        </w:rPr>
        <w:t>que faz jus</w:t>
      </w:r>
      <w:r w:rsidRPr="00E9436B">
        <w:rPr>
          <w:rFonts w:cs="Arial"/>
          <w:color w:val="000000" w:themeColor="text1"/>
          <w:spacing w:val="-1"/>
          <w:szCs w:val="20"/>
        </w:rPr>
        <w:t xml:space="preserve"> </w:t>
      </w:r>
      <w:r w:rsidRPr="00E9436B">
        <w:rPr>
          <w:rFonts w:cs="Arial"/>
          <w:color w:val="000000" w:themeColor="text1"/>
          <w:szCs w:val="20"/>
        </w:rPr>
        <w:t>ao tratamento tributário favorecido previsto na referida Lei</w:t>
      </w:r>
      <w:r w:rsidRPr="00E9436B">
        <w:rPr>
          <w:rFonts w:cs="Arial"/>
          <w:color w:val="000000" w:themeColor="text1"/>
          <w:spacing w:val="-1"/>
          <w:szCs w:val="20"/>
        </w:rPr>
        <w:t xml:space="preserve"> </w:t>
      </w:r>
      <w:r w:rsidRPr="00E9436B">
        <w:rPr>
          <w:rFonts w:cs="Arial"/>
          <w:color w:val="000000" w:themeColor="text1"/>
          <w:szCs w:val="20"/>
        </w:rPr>
        <w:t>Complementar.</w:t>
      </w:r>
    </w:p>
    <w:p w14:paraId="5B9093C9" w14:textId="77777777" w:rsidR="00E9436B" w:rsidRPr="00E9436B" w:rsidRDefault="00E9436B" w:rsidP="00E9436B">
      <w:pPr>
        <w:pStyle w:val="Corpodetexto"/>
        <w:tabs>
          <w:tab w:val="left" w:pos="0"/>
        </w:tabs>
        <w:spacing w:after="0" w:line="360" w:lineRule="auto"/>
        <w:jc w:val="both"/>
        <w:rPr>
          <w:rFonts w:cs="Arial"/>
          <w:color w:val="000000" w:themeColor="text1"/>
          <w:szCs w:val="20"/>
        </w:rPr>
      </w:pPr>
      <w:r w:rsidRPr="00E9436B">
        <w:rPr>
          <w:rFonts w:cs="Arial"/>
          <w:color w:val="000000" w:themeColor="text1"/>
          <w:w w:val="105"/>
          <w:szCs w:val="20"/>
        </w:rPr>
        <w:t>Antecipação</w:t>
      </w:r>
      <w:r w:rsidRPr="00E9436B">
        <w:rPr>
          <w:rFonts w:cs="Arial"/>
          <w:color w:val="000000" w:themeColor="text1"/>
          <w:spacing w:val="12"/>
          <w:w w:val="105"/>
          <w:szCs w:val="20"/>
        </w:rPr>
        <w:t xml:space="preserve"> </w:t>
      </w:r>
      <w:r w:rsidRPr="00E9436B">
        <w:rPr>
          <w:rFonts w:cs="Arial"/>
          <w:color w:val="000000" w:themeColor="text1"/>
          <w:w w:val="105"/>
          <w:szCs w:val="20"/>
        </w:rPr>
        <w:t>de</w:t>
      </w:r>
      <w:r w:rsidRPr="00E9436B">
        <w:rPr>
          <w:rFonts w:cs="Arial"/>
          <w:color w:val="000000" w:themeColor="text1"/>
          <w:spacing w:val="-2"/>
          <w:w w:val="105"/>
          <w:szCs w:val="20"/>
        </w:rPr>
        <w:t xml:space="preserve"> pagamento</w:t>
      </w:r>
    </w:p>
    <w:p w14:paraId="54827B82" w14:textId="77777777" w:rsidR="00E9436B" w:rsidRPr="00E9436B" w:rsidRDefault="00E9436B" w:rsidP="00E9436B">
      <w:pPr>
        <w:pStyle w:val="PargrafodaLista"/>
        <w:widowControl w:val="0"/>
        <w:numPr>
          <w:ilvl w:val="1"/>
          <w:numId w:val="28"/>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8"/>
          <w:szCs w:val="20"/>
        </w:rPr>
        <w:t xml:space="preserve"> </w:t>
      </w:r>
      <w:r w:rsidRPr="00E9436B">
        <w:rPr>
          <w:rFonts w:cs="Arial"/>
          <w:color w:val="000000" w:themeColor="text1"/>
          <w:szCs w:val="20"/>
        </w:rPr>
        <w:t>presente</w:t>
      </w:r>
      <w:r w:rsidRPr="00E9436B">
        <w:rPr>
          <w:rFonts w:cs="Arial"/>
          <w:color w:val="000000" w:themeColor="text1"/>
          <w:spacing w:val="-5"/>
          <w:szCs w:val="20"/>
        </w:rPr>
        <w:t xml:space="preserve"> </w:t>
      </w:r>
      <w:r w:rsidRPr="00E9436B">
        <w:rPr>
          <w:rFonts w:cs="Arial"/>
          <w:color w:val="000000" w:themeColor="text1"/>
          <w:szCs w:val="20"/>
        </w:rPr>
        <w:t>contratação</w:t>
      </w:r>
      <w:r w:rsidRPr="00E9436B">
        <w:rPr>
          <w:rFonts w:cs="Arial"/>
          <w:color w:val="000000" w:themeColor="text1"/>
          <w:spacing w:val="-2"/>
          <w:szCs w:val="20"/>
        </w:rPr>
        <w:t xml:space="preserve"> </w:t>
      </w:r>
      <w:r w:rsidRPr="00E9436B">
        <w:rPr>
          <w:rFonts w:cs="Arial"/>
          <w:color w:val="000000" w:themeColor="text1"/>
          <w:szCs w:val="20"/>
        </w:rPr>
        <w:t>não</w:t>
      </w:r>
      <w:r w:rsidRPr="00E9436B">
        <w:rPr>
          <w:rFonts w:cs="Arial"/>
          <w:color w:val="000000" w:themeColor="text1"/>
          <w:spacing w:val="-10"/>
          <w:szCs w:val="20"/>
        </w:rPr>
        <w:t xml:space="preserve"> </w:t>
      </w:r>
      <w:r w:rsidRPr="00E9436B">
        <w:rPr>
          <w:rFonts w:cs="Arial"/>
          <w:color w:val="000000" w:themeColor="text1"/>
          <w:szCs w:val="20"/>
        </w:rPr>
        <w:t>permite</w:t>
      </w:r>
      <w:r w:rsidRPr="00E9436B">
        <w:rPr>
          <w:rFonts w:cs="Arial"/>
          <w:color w:val="000000" w:themeColor="text1"/>
          <w:spacing w:val="-4"/>
          <w:szCs w:val="20"/>
        </w:rPr>
        <w:t xml:space="preserve"> </w:t>
      </w:r>
      <w:r w:rsidRPr="00E9436B">
        <w:rPr>
          <w:rFonts w:cs="Arial"/>
          <w:color w:val="000000" w:themeColor="text1"/>
          <w:szCs w:val="20"/>
        </w:rPr>
        <w:t>a</w:t>
      </w:r>
      <w:r w:rsidRPr="00E9436B">
        <w:rPr>
          <w:rFonts w:cs="Arial"/>
          <w:color w:val="000000" w:themeColor="text1"/>
          <w:spacing w:val="-9"/>
          <w:szCs w:val="20"/>
        </w:rPr>
        <w:t xml:space="preserve"> </w:t>
      </w:r>
      <w:r w:rsidRPr="00E9436B">
        <w:rPr>
          <w:rFonts w:cs="Arial"/>
          <w:color w:val="000000" w:themeColor="text1"/>
          <w:szCs w:val="20"/>
        </w:rPr>
        <w:t>antecipação</w:t>
      </w:r>
      <w:r w:rsidRPr="00E9436B">
        <w:rPr>
          <w:rFonts w:cs="Arial"/>
          <w:color w:val="000000" w:themeColor="text1"/>
          <w:spacing w:val="-2"/>
          <w:szCs w:val="20"/>
        </w:rPr>
        <w:t xml:space="preserve"> </w:t>
      </w:r>
      <w:r w:rsidRPr="00E9436B">
        <w:rPr>
          <w:rFonts w:cs="Arial"/>
          <w:color w:val="000000" w:themeColor="text1"/>
          <w:szCs w:val="20"/>
        </w:rPr>
        <w:t>de</w:t>
      </w:r>
      <w:r w:rsidRPr="00E9436B">
        <w:rPr>
          <w:rFonts w:cs="Arial"/>
          <w:color w:val="000000" w:themeColor="text1"/>
          <w:spacing w:val="-9"/>
          <w:szCs w:val="20"/>
        </w:rPr>
        <w:t xml:space="preserve"> </w:t>
      </w:r>
      <w:r w:rsidRPr="00E9436B">
        <w:rPr>
          <w:rFonts w:cs="Arial"/>
          <w:color w:val="000000" w:themeColor="text1"/>
          <w:spacing w:val="-2"/>
          <w:szCs w:val="20"/>
        </w:rPr>
        <w:t>pagamento.</w:t>
      </w:r>
    </w:p>
    <w:p w14:paraId="2CC90857" w14:textId="77777777" w:rsidR="00E9436B" w:rsidRPr="00E9436B" w:rsidRDefault="00E9436B" w:rsidP="00E9436B">
      <w:pPr>
        <w:pStyle w:val="PargrafodaLista"/>
        <w:widowControl w:val="0"/>
        <w:numPr>
          <w:ilvl w:val="0"/>
          <w:numId w:val="30"/>
        </w:numPr>
        <w:tabs>
          <w:tab w:val="left" w:pos="0"/>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FORMA</w:t>
      </w:r>
      <w:r w:rsidRPr="00E9436B">
        <w:rPr>
          <w:rFonts w:cs="Arial"/>
          <w:b/>
          <w:bCs/>
          <w:color w:val="000000" w:themeColor="text1"/>
          <w:spacing w:val="7"/>
          <w:szCs w:val="20"/>
        </w:rPr>
        <w:t xml:space="preserve"> </w:t>
      </w:r>
      <w:r w:rsidRPr="00E9436B">
        <w:rPr>
          <w:rFonts w:cs="Arial"/>
          <w:b/>
          <w:bCs/>
          <w:color w:val="000000" w:themeColor="text1"/>
          <w:szCs w:val="20"/>
        </w:rPr>
        <w:t>E</w:t>
      </w:r>
      <w:r w:rsidRPr="00E9436B">
        <w:rPr>
          <w:rFonts w:cs="Arial"/>
          <w:b/>
          <w:bCs/>
          <w:color w:val="000000" w:themeColor="text1"/>
          <w:spacing w:val="-9"/>
          <w:szCs w:val="20"/>
        </w:rPr>
        <w:t xml:space="preserve"> </w:t>
      </w:r>
      <w:r w:rsidRPr="00E9436B">
        <w:rPr>
          <w:rFonts w:cs="Arial"/>
          <w:b/>
          <w:bCs/>
          <w:color w:val="000000" w:themeColor="text1"/>
          <w:szCs w:val="20"/>
        </w:rPr>
        <w:t>CRITÉRIOS</w:t>
      </w:r>
      <w:r w:rsidRPr="00E9436B">
        <w:rPr>
          <w:rFonts w:cs="Arial"/>
          <w:b/>
          <w:bCs/>
          <w:color w:val="000000" w:themeColor="text1"/>
          <w:spacing w:val="9"/>
          <w:szCs w:val="20"/>
        </w:rPr>
        <w:t xml:space="preserve"> </w:t>
      </w:r>
      <w:r w:rsidRPr="00E9436B">
        <w:rPr>
          <w:rFonts w:cs="Arial"/>
          <w:b/>
          <w:bCs/>
          <w:color w:val="000000" w:themeColor="text1"/>
          <w:szCs w:val="20"/>
        </w:rPr>
        <w:t>DE</w:t>
      </w:r>
      <w:r w:rsidRPr="00E9436B">
        <w:rPr>
          <w:rFonts w:cs="Arial"/>
          <w:b/>
          <w:bCs/>
          <w:color w:val="000000" w:themeColor="text1"/>
          <w:spacing w:val="-5"/>
          <w:szCs w:val="20"/>
        </w:rPr>
        <w:t xml:space="preserve"> </w:t>
      </w:r>
      <w:r w:rsidRPr="00E9436B">
        <w:rPr>
          <w:rFonts w:cs="Arial"/>
          <w:b/>
          <w:bCs/>
          <w:color w:val="000000" w:themeColor="text1"/>
          <w:szCs w:val="20"/>
        </w:rPr>
        <w:t>SELEÇÃO</w:t>
      </w:r>
      <w:r w:rsidRPr="00E9436B">
        <w:rPr>
          <w:rFonts w:cs="Arial"/>
          <w:b/>
          <w:bCs/>
          <w:color w:val="000000" w:themeColor="text1"/>
          <w:spacing w:val="2"/>
          <w:szCs w:val="20"/>
        </w:rPr>
        <w:t xml:space="preserve"> </w:t>
      </w:r>
      <w:r w:rsidRPr="00E9436B">
        <w:rPr>
          <w:rFonts w:cs="Arial"/>
          <w:b/>
          <w:bCs/>
          <w:color w:val="000000" w:themeColor="text1"/>
          <w:szCs w:val="20"/>
        </w:rPr>
        <w:t>E</w:t>
      </w:r>
      <w:r w:rsidRPr="00E9436B">
        <w:rPr>
          <w:rFonts w:cs="Arial"/>
          <w:b/>
          <w:bCs/>
          <w:color w:val="000000" w:themeColor="text1"/>
          <w:spacing w:val="-9"/>
          <w:szCs w:val="20"/>
        </w:rPr>
        <w:t xml:space="preserve"> </w:t>
      </w:r>
      <w:r w:rsidRPr="00E9436B">
        <w:rPr>
          <w:rFonts w:cs="Arial"/>
          <w:b/>
          <w:bCs/>
          <w:color w:val="000000" w:themeColor="text1"/>
          <w:szCs w:val="20"/>
        </w:rPr>
        <w:t>REGIME</w:t>
      </w:r>
      <w:r w:rsidRPr="00E9436B">
        <w:rPr>
          <w:rFonts w:cs="Arial"/>
          <w:b/>
          <w:bCs/>
          <w:color w:val="000000" w:themeColor="text1"/>
          <w:spacing w:val="5"/>
          <w:szCs w:val="20"/>
        </w:rPr>
        <w:t xml:space="preserve"> </w:t>
      </w:r>
      <w:r w:rsidRPr="00E9436B">
        <w:rPr>
          <w:rFonts w:cs="Arial"/>
          <w:b/>
          <w:bCs/>
          <w:color w:val="000000" w:themeColor="text1"/>
          <w:szCs w:val="20"/>
        </w:rPr>
        <w:t>DE</w:t>
      </w:r>
      <w:r w:rsidRPr="00E9436B">
        <w:rPr>
          <w:rFonts w:cs="Arial"/>
          <w:b/>
          <w:bCs/>
          <w:color w:val="000000" w:themeColor="text1"/>
          <w:spacing w:val="2"/>
          <w:szCs w:val="20"/>
        </w:rPr>
        <w:t xml:space="preserve"> </w:t>
      </w:r>
      <w:r w:rsidRPr="00E9436B">
        <w:rPr>
          <w:rFonts w:cs="Arial"/>
          <w:b/>
          <w:bCs/>
          <w:color w:val="000000" w:themeColor="text1"/>
          <w:spacing w:val="-2"/>
          <w:szCs w:val="20"/>
        </w:rPr>
        <w:t>EXECUÇÃO</w:t>
      </w:r>
    </w:p>
    <w:p w14:paraId="3751AA7A"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w w:val="105"/>
          <w:szCs w:val="20"/>
        </w:rPr>
        <w:t>Forma</w:t>
      </w:r>
      <w:r w:rsidRPr="00E9436B">
        <w:rPr>
          <w:rFonts w:cs="Arial"/>
          <w:b/>
          <w:bCs/>
          <w:color w:val="000000" w:themeColor="text1"/>
          <w:spacing w:val="8"/>
          <w:w w:val="105"/>
          <w:szCs w:val="20"/>
        </w:rPr>
        <w:t xml:space="preserve"> </w:t>
      </w:r>
      <w:r w:rsidRPr="00E9436B">
        <w:rPr>
          <w:rFonts w:cs="Arial"/>
          <w:b/>
          <w:bCs/>
          <w:color w:val="000000" w:themeColor="text1"/>
          <w:w w:val="105"/>
          <w:szCs w:val="20"/>
        </w:rPr>
        <w:t>de</w:t>
      </w:r>
      <w:r w:rsidRPr="00E9436B">
        <w:rPr>
          <w:rFonts w:cs="Arial"/>
          <w:b/>
          <w:bCs/>
          <w:color w:val="000000" w:themeColor="text1"/>
          <w:spacing w:val="-1"/>
          <w:w w:val="105"/>
          <w:szCs w:val="20"/>
        </w:rPr>
        <w:t xml:space="preserve"> </w:t>
      </w:r>
      <w:r w:rsidRPr="00E9436B">
        <w:rPr>
          <w:rFonts w:cs="Arial"/>
          <w:b/>
          <w:bCs/>
          <w:color w:val="000000" w:themeColor="text1"/>
          <w:w w:val="105"/>
          <w:szCs w:val="20"/>
        </w:rPr>
        <w:t>seleção</w:t>
      </w:r>
      <w:r w:rsidRPr="00E9436B">
        <w:rPr>
          <w:rFonts w:cs="Arial"/>
          <w:b/>
          <w:bCs/>
          <w:color w:val="000000" w:themeColor="text1"/>
          <w:spacing w:val="8"/>
          <w:w w:val="105"/>
          <w:szCs w:val="20"/>
        </w:rPr>
        <w:t xml:space="preserve"> </w:t>
      </w:r>
      <w:r w:rsidRPr="00E9436B">
        <w:rPr>
          <w:rFonts w:cs="Arial"/>
          <w:b/>
          <w:bCs/>
          <w:color w:val="000000" w:themeColor="text1"/>
          <w:w w:val="105"/>
          <w:szCs w:val="20"/>
        </w:rPr>
        <w:t>e</w:t>
      </w:r>
      <w:r w:rsidRPr="00E9436B">
        <w:rPr>
          <w:rFonts w:cs="Arial"/>
          <w:b/>
          <w:bCs/>
          <w:color w:val="000000" w:themeColor="text1"/>
          <w:spacing w:val="-4"/>
          <w:w w:val="105"/>
          <w:szCs w:val="20"/>
        </w:rPr>
        <w:t xml:space="preserve"> </w:t>
      </w:r>
      <w:r w:rsidRPr="00E9436B">
        <w:rPr>
          <w:rFonts w:cs="Arial"/>
          <w:b/>
          <w:bCs/>
          <w:color w:val="000000" w:themeColor="text1"/>
          <w:w w:val="105"/>
          <w:szCs w:val="20"/>
        </w:rPr>
        <w:t>critério</w:t>
      </w:r>
      <w:r w:rsidRPr="00E9436B">
        <w:rPr>
          <w:rFonts w:cs="Arial"/>
          <w:b/>
          <w:bCs/>
          <w:color w:val="000000" w:themeColor="text1"/>
          <w:spacing w:val="5"/>
          <w:w w:val="105"/>
          <w:szCs w:val="20"/>
        </w:rPr>
        <w:t xml:space="preserve"> </w:t>
      </w:r>
      <w:r w:rsidRPr="00E9436B">
        <w:rPr>
          <w:rFonts w:cs="Arial"/>
          <w:b/>
          <w:bCs/>
          <w:color w:val="000000" w:themeColor="text1"/>
          <w:w w:val="105"/>
          <w:szCs w:val="20"/>
        </w:rPr>
        <w:t>de</w:t>
      </w:r>
      <w:r w:rsidRPr="00E9436B">
        <w:rPr>
          <w:rFonts w:cs="Arial"/>
          <w:b/>
          <w:bCs/>
          <w:color w:val="000000" w:themeColor="text1"/>
          <w:spacing w:val="1"/>
          <w:w w:val="105"/>
          <w:szCs w:val="20"/>
        </w:rPr>
        <w:t xml:space="preserve"> </w:t>
      </w:r>
      <w:r w:rsidRPr="00E9436B">
        <w:rPr>
          <w:rFonts w:cs="Arial"/>
          <w:b/>
          <w:bCs/>
          <w:color w:val="000000" w:themeColor="text1"/>
          <w:w w:val="105"/>
          <w:szCs w:val="20"/>
        </w:rPr>
        <w:t>julgamento</w:t>
      </w:r>
      <w:r w:rsidRPr="00E9436B">
        <w:rPr>
          <w:rFonts w:cs="Arial"/>
          <w:b/>
          <w:bCs/>
          <w:color w:val="000000" w:themeColor="text1"/>
          <w:spacing w:val="16"/>
          <w:w w:val="105"/>
          <w:szCs w:val="20"/>
        </w:rPr>
        <w:t xml:space="preserve"> </w:t>
      </w:r>
      <w:r w:rsidRPr="00E9436B">
        <w:rPr>
          <w:rFonts w:cs="Arial"/>
          <w:b/>
          <w:bCs/>
          <w:color w:val="000000" w:themeColor="text1"/>
          <w:w w:val="105"/>
          <w:szCs w:val="20"/>
        </w:rPr>
        <w:t>da</w:t>
      </w:r>
      <w:r w:rsidRPr="00E9436B">
        <w:rPr>
          <w:rFonts w:cs="Arial"/>
          <w:b/>
          <w:bCs/>
          <w:color w:val="000000" w:themeColor="text1"/>
          <w:spacing w:val="2"/>
          <w:w w:val="105"/>
          <w:szCs w:val="20"/>
        </w:rPr>
        <w:t xml:space="preserve"> </w:t>
      </w:r>
      <w:r w:rsidRPr="00E9436B">
        <w:rPr>
          <w:rFonts w:cs="Arial"/>
          <w:b/>
          <w:bCs/>
          <w:color w:val="000000" w:themeColor="text1"/>
          <w:spacing w:val="-2"/>
          <w:w w:val="105"/>
          <w:szCs w:val="20"/>
        </w:rPr>
        <w:t>proposta</w:t>
      </w:r>
    </w:p>
    <w:p w14:paraId="5305DEFD"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O contratado será selecionado por meio da realização de</w:t>
      </w:r>
      <w:r w:rsidRPr="00E9436B">
        <w:rPr>
          <w:rFonts w:cs="Arial"/>
          <w:color w:val="000000" w:themeColor="text1"/>
          <w:spacing w:val="-4"/>
          <w:szCs w:val="20"/>
        </w:rPr>
        <w:t xml:space="preserve"> </w:t>
      </w:r>
      <w:r w:rsidRPr="00E9436B">
        <w:rPr>
          <w:rFonts w:cs="Arial"/>
          <w:color w:val="000000" w:themeColor="text1"/>
          <w:szCs w:val="20"/>
        </w:rPr>
        <w:t>procedimento de</w:t>
      </w:r>
      <w:r w:rsidRPr="00E9436B">
        <w:rPr>
          <w:rFonts w:cs="Arial"/>
          <w:color w:val="000000" w:themeColor="text1"/>
          <w:spacing w:val="-3"/>
          <w:szCs w:val="20"/>
        </w:rPr>
        <w:t xml:space="preserve"> </w:t>
      </w:r>
      <w:r w:rsidRPr="00E9436B">
        <w:rPr>
          <w:rFonts w:cs="Arial"/>
          <w:color w:val="000000" w:themeColor="text1"/>
          <w:szCs w:val="20"/>
        </w:rPr>
        <w:t>dispensa de licitação, na forma eletrônica,</w:t>
      </w:r>
      <w:r w:rsidRPr="00E9436B">
        <w:rPr>
          <w:rFonts w:cs="Arial"/>
          <w:color w:val="000000" w:themeColor="text1"/>
          <w:spacing w:val="40"/>
          <w:szCs w:val="20"/>
        </w:rPr>
        <w:t xml:space="preserve"> </w:t>
      </w:r>
      <w:r w:rsidRPr="00E9436B">
        <w:rPr>
          <w:rFonts w:cs="Arial"/>
          <w:color w:val="000000" w:themeColor="text1"/>
          <w:szCs w:val="20"/>
        </w:rPr>
        <w:t>com fundamento</w:t>
      </w:r>
      <w:r w:rsidRPr="00E9436B">
        <w:rPr>
          <w:rFonts w:cs="Arial"/>
          <w:color w:val="000000" w:themeColor="text1"/>
          <w:spacing w:val="36"/>
          <w:szCs w:val="20"/>
        </w:rPr>
        <w:t xml:space="preserve"> </w:t>
      </w:r>
      <w:r w:rsidRPr="00E9436B">
        <w:rPr>
          <w:rFonts w:cs="Arial"/>
          <w:color w:val="000000" w:themeColor="text1"/>
          <w:szCs w:val="20"/>
        </w:rPr>
        <w:t>na hipótese</w:t>
      </w:r>
      <w:r w:rsidRPr="00E9436B">
        <w:rPr>
          <w:rFonts w:cs="Arial"/>
          <w:color w:val="000000" w:themeColor="text1"/>
          <w:spacing w:val="28"/>
          <w:szCs w:val="20"/>
        </w:rPr>
        <w:t xml:space="preserve"> </w:t>
      </w:r>
      <w:r w:rsidRPr="00E9436B">
        <w:rPr>
          <w:rFonts w:cs="Arial"/>
          <w:color w:val="000000" w:themeColor="text1"/>
          <w:szCs w:val="20"/>
        </w:rPr>
        <w:t>do art.</w:t>
      </w:r>
      <w:r w:rsidRPr="00E9436B">
        <w:rPr>
          <w:rFonts w:cs="Arial"/>
          <w:color w:val="000000" w:themeColor="text1"/>
          <w:spacing w:val="28"/>
          <w:szCs w:val="20"/>
        </w:rPr>
        <w:t xml:space="preserve"> </w:t>
      </w:r>
      <w:r w:rsidRPr="00E9436B">
        <w:rPr>
          <w:rFonts w:cs="Arial"/>
          <w:color w:val="000000" w:themeColor="text1"/>
          <w:szCs w:val="20"/>
        </w:rPr>
        <w:t xml:space="preserve">75, inciso II da Lei </w:t>
      </w:r>
      <w:proofErr w:type="spellStart"/>
      <w:r w:rsidRPr="00E9436B">
        <w:rPr>
          <w:rFonts w:cs="Arial"/>
          <w:color w:val="000000" w:themeColor="text1"/>
          <w:szCs w:val="20"/>
        </w:rPr>
        <w:t>n.°</w:t>
      </w:r>
      <w:proofErr w:type="spellEnd"/>
      <w:r w:rsidRPr="00E9436B">
        <w:rPr>
          <w:rFonts w:cs="Arial"/>
          <w:color w:val="000000" w:themeColor="text1"/>
          <w:szCs w:val="20"/>
        </w:rPr>
        <w:t xml:space="preserve"> 14.133/2021,</w:t>
      </w:r>
      <w:r w:rsidRPr="00E9436B">
        <w:rPr>
          <w:rFonts w:cs="Arial"/>
          <w:color w:val="000000" w:themeColor="text1"/>
          <w:spacing w:val="40"/>
          <w:szCs w:val="20"/>
        </w:rPr>
        <w:t xml:space="preserve"> </w:t>
      </w:r>
      <w:r w:rsidRPr="00E9436B">
        <w:rPr>
          <w:rFonts w:cs="Arial"/>
          <w:color w:val="000000" w:themeColor="text1"/>
          <w:szCs w:val="20"/>
        </w:rPr>
        <w:t>que culminará com a seleção da proposta de MENOR PREÇO POR ITEM.</w:t>
      </w:r>
    </w:p>
    <w:p w14:paraId="2348737E"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szCs w:val="20"/>
        </w:rPr>
        <w:t>Regime</w:t>
      </w:r>
      <w:r w:rsidRPr="00E9436B">
        <w:rPr>
          <w:rFonts w:cs="Arial"/>
          <w:b/>
          <w:bCs/>
          <w:color w:val="000000" w:themeColor="text1"/>
          <w:spacing w:val="16"/>
          <w:szCs w:val="20"/>
        </w:rPr>
        <w:t xml:space="preserve"> </w:t>
      </w:r>
      <w:r w:rsidRPr="00E9436B">
        <w:rPr>
          <w:rFonts w:cs="Arial"/>
          <w:b/>
          <w:bCs/>
          <w:color w:val="000000" w:themeColor="text1"/>
          <w:szCs w:val="20"/>
        </w:rPr>
        <w:t>de</w:t>
      </w:r>
      <w:r w:rsidRPr="00E9436B">
        <w:rPr>
          <w:rFonts w:cs="Arial"/>
          <w:b/>
          <w:bCs/>
          <w:color w:val="000000" w:themeColor="text1"/>
          <w:spacing w:val="15"/>
          <w:szCs w:val="20"/>
        </w:rPr>
        <w:t xml:space="preserve"> </w:t>
      </w:r>
      <w:r w:rsidRPr="00E9436B">
        <w:rPr>
          <w:rFonts w:cs="Arial"/>
          <w:b/>
          <w:bCs/>
          <w:color w:val="000000" w:themeColor="text1"/>
          <w:spacing w:val="-2"/>
          <w:szCs w:val="20"/>
        </w:rPr>
        <w:t>Execução</w:t>
      </w:r>
    </w:p>
    <w:p w14:paraId="2D836B9C"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9"/>
          <w:szCs w:val="20"/>
        </w:rPr>
        <w:t xml:space="preserve"> </w:t>
      </w:r>
      <w:r w:rsidRPr="00E9436B">
        <w:rPr>
          <w:rFonts w:cs="Arial"/>
          <w:color w:val="000000" w:themeColor="text1"/>
          <w:szCs w:val="20"/>
        </w:rPr>
        <w:t>regime</w:t>
      </w:r>
      <w:r w:rsidRPr="00E9436B">
        <w:rPr>
          <w:rFonts w:cs="Arial"/>
          <w:color w:val="000000" w:themeColor="text1"/>
          <w:spacing w:val="-3"/>
          <w:szCs w:val="20"/>
        </w:rPr>
        <w:t xml:space="preserve"> </w:t>
      </w:r>
      <w:r w:rsidRPr="00E9436B">
        <w:rPr>
          <w:rFonts w:cs="Arial"/>
          <w:color w:val="000000" w:themeColor="text1"/>
          <w:szCs w:val="20"/>
        </w:rPr>
        <w:t>de</w:t>
      </w:r>
      <w:r w:rsidRPr="00E9436B">
        <w:rPr>
          <w:rFonts w:cs="Arial"/>
          <w:color w:val="000000" w:themeColor="text1"/>
          <w:spacing w:val="-11"/>
          <w:szCs w:val="20"/>
        </w:rPr>
        <w:t xml:space="preserve"> </w:t>
      </w:r>
      <w:r w:rsidRPr="00E9436B">
        <w:rPr>
          <w:rFonts w:cs="Arial"/>
          <w:color w:val="000000" w:themeColor="text1"/>
          <w:szCs w:val="20"/>
        </w:rPr>
        <w:t>execução</w:t>
      </w:r>
      <w:r w:rsidRPr="00E9436B">
        <w:rPr>
          <w:rFonts w:cs="Arial"/>
          <w:color w:val="000000" w:themeColor="text1"/>
          <w:spacing w:val="4"/>
          <w:szCs w:val="20"/>
        </w:rPr>
        <w:t xml:space="preserve"> </w:t>
      </w:r>
      <w:r w:rsidRPr="00E9436B">
        <w:rPr>
          <w:rFonts w:cs="Arial"/>
          <w:color w:val="000000" w:themeColor="text1"/>
          <w:szCs w:val="20"/>
        </w:rPr>
        <w:t>será</w:t>
      </w:r>
      <w:r w:rsidRPr="00E9436B">
        <w:rPr>
          <w:rFonts w:cs="Arial"/>
          <w:color w:val="000000" w:themeColor="text1"/>
          <w:spacing w:val="-3"/>
          <w:szCs w:val="20"/>
        </w:rPr>
        <w:t xml:space="preserve"> </w:t>
      </w:r>
      <w:r w:rsidRPr="00E9436B">
        <w:rPr>
          <w:rFonts w:cs="Arial"/>
          <w:color w:val="000000" w:themeColor="text1"/>
          <w:szCs w:val="20"/>
        </w:rPr>
        <w:t>o</w:t>
      </w:r>
      <w:r w:rsidRPr="00E9436B">
        <w:rPr>
          <w:rFonts w:cs="Arial"/>
          <w:color w:val="000000" w:themeColor="text1"/>
          <w:spacing w:val="-10"/>
          <w:szCs w:val="20"/>
        </w:rPr>
        <w:t xml:space="preserve"> </w:t>
      </w:r>
      <w:r w:rsidRPr="00E9436B">
        <w:rPr>
          <w:rFonts w:cs="Arial"/>
          <w:color w:val="000000" w:themeColor="text1"/>
          <w:szCs w:val="20"/>
        </w:rPr>
        <w:t>de</w:t>
      </w:r>
      <w:r w:rsidRPr="00E9436B">
        <w:rPr>
          <w:rFonts w:cs="Arial"/>
          <w:color w:val="000000" w:themeColor="text1"/>
          <w:spacing w:val="-6"/>
          <w:szCs w:val="20"/>
        </w:rPr>
        <w:t xml:space="preserve"> </w:t>
      </w:r>
      <w:r w:rsidRPr="00E9436B">
        <w:rPr>
          <w:rFonts w:cs="Arial"/>
          <w:color w:val="000000" w:themeColor="text1"/>
          <w:szCs w:val="20"/>
        </w:rPr>
        <w:t>empreitada</w:t>
      </w:r>
      <w:r w:rsidRPr="00E9436B">
        <w:rPr>
          <w:rFonts w:cs="Arial"/>
          <w:color w:val="000000" w:themeColor="text1"/>
          <w:spacing w:val="7"/>
          <w:szCs w:val="20"/>
        </w:rPr>
        <w:t xml:space="preserve"> </w:t>
      </w:r>
      <w:r w:rsidRPr="00E9436B">
        <w:rPr>
          <w:rFonts w:cs="Arial"/>
          <w:color w:val="000000" w:themeColor="text1"/>
          <w:szCs w:val="20"/>
        </w:rPr>
        <w:t>por</w:t>
      </w:r>
      <w:r w:rsidRPr="00E9436B">
        <w:rPr>
          <w:rFonts w:cs="Arial"/>
          <w:color w:val="000000" w:themeColor="text1"/>
          <w:spacing w:val="-4"/>
          <w:szCs w:val="20"/>
        </w:rPr>
        <w:t xml:space="preserve"> </w:t>
      </w:r>
      <w:r w:rsidRPr="00E9436B">
        <w:rPr>
          <w:rFonts w:cs="Arial"/>
          <w:color w:val="000000" w:themeColor="text1"/>
          <w:szCs w:val="20"/>
        </w:rPr>
        <w:t>preço</w:t>
      </w:r>
      <w:r w:rsidRPr="00E9436B">
        <w:rPr>
          <w:rFonts w:cs="Arial"/>
          <w:color w:val="000000" w:themeColor="text1"/>
          <w:spacing w:val="-5"/>
          <w:szCs w:val="20"/>
        </w:rPr>
        <w:t xml:space="preserve"> </w:t>
      </w:r>
      <w:r w:rsidRPr="00E9436B">
        <w:rPr>
          <w:rFonts w:cs="Arial"/>
          <w:color w:val="000000" w:themeColor="text1"/>
          <w:spacing w:val="-2"/>
          <w:szCs w:val="20"/>
        </w:rPr>
        <w:t>unitário.</w:t>
      </w:r>
    </w:p>
    <w:p w14:paraId="25C41A69"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w w:val="105"/>
          <w:szCs w:val="20"/>
        </w:rPr>
        <w:t>Exigências</w:t>
      </w:r>
      <w:r w:rsidRPr="00E9436B">
        <w:rPr>
          <w:rFonts w:cs="Arial"/>
          <w:b/>
          <w:bCs/>
          <w:color w:val="000000" w:themeColor="text1"/>
          <w:spacing w:val="18"/>
          <w:w w:val="105"/>
          <w:szCs w:val="20"/>
        </w:rPr>
        <w:t xml:space="preserve"> </w:t>
      </w:r>
      <w:r w:rsidRPr="00E9436B">
        <w:rPr>
          <w:rFonts w:cs="Arial"/>
          <w:b/>
          <w:bCs/>
          <w:color w:val="000000" w:themeColor="text1"/>
          <w:w w:val="105"/>
          <w:szCs w:val="20"/>
        </w:rPr>
        <w:t>de</w:t>
      </w:r>
      <w:r w:rsidRPr="00E9436B">
        <w:rPr>
          <w:rFonts w:cs="Arial"/>
          <w:b/>
          <w:bCs/>
          <w:color w:val="000000" w:themeColor="text1"/>
          <w:spacing w:val="1"/>
          <w:w w:val="105"/>
          <w:szCs w:val="20"/>
        </w:rPr>
        <w:t xml:space="preserve"> </w:t>
      </w:r>
      <w:r w:rsidRPr="00E9436B">
        <w:rPr>
          <w:rFonts w:cs="Arial"/>
          <w:b/>
          <w:bCs/>
          <w:color w:val="000000" w:themeColor="text1"/>
          <w:spacing w:val="-2"/>
          <w:w w:val="105"/>
          <w:szCs w:val="20"/>
        </w:rPr>
        <w:t>habilitação</w:t>
      </w:r>
    </w:p>
    <w:p w14:paraId="6F3606B5"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Previamente à celebração do contrato</w:t>
      </w:r>
      <w:r w:rsidRPr="00E9436B">
        <w:rPr>
          <w:rFonts w:cs="Arial"/>
          <w:color w:val="000000" w:themeColor="text1"/>
          <w:spacing w:val="40"/>
          <w:szCs w:val="20"/>
        </w:rPr>
        <w:t xml:space="preserve"> </w:t>
      </w:r>
      <w:r w:rsidRPr="00E9436B">
        <w:rPr>
          <w:rFonts w:cs="Arial"/>
          <w:color w:val="000000" w:themeColor="text1"/>
          <w:szCs w:val="20"/>
        </w:rPr>
        <w:t xml:space="preserve">a Administração verificará o eventual descumprimento das </w:t>
      </w:r>
      <w:r w:rsidRPr="00E9436B">
        <w:rPr>
          <w:rFonts w:cs="Arial"/>
          <w:color w:val="000000" w:themeColor="text1"/>
          <w:szCs w:val="20"/>
        </w:rPr>
        <w:lastRenderedPageBreak/>
        <w:t>condições para contratação, especialmente quanto à existência de sanção que a impeça, mediante a consulta a cadastros informativos oficiais, tais como:</w:t>
      </w:r>
    </w:p>
    <w:p w14:paraId="06AC426C" w14:textId="77777777" w:rsidR="00E9436B" w:rsidRPr="00E9436B" w:rsidRDefault="00E9436B" w:rsidP="00E9436B">
      <w:pPr>
        <w:pStyle w:val="PargrafodaLista"/>
        <w:widowControl w:val="0"/>
        <w:numPr>
          <w:ilvl w:val="0"/>
          <w:numId w:val="25"/>
        </w:numPr>
        <w:tabs>
          <w:tab w:val="left" w:pos="1375"/>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Cadastro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13"/>
          <w:szCs w:val="20"/>
        </w:rPr>
        <w:t xml:space="preserve"> </w:t>
      </w:r>
      <w:r w:rsidRPr="00E9436B">
        <w:rPr>
          <w:rFonts w:cs="Arial"/>
          <w:color w:val="000000" w:themeColor="text1"/>
          <w:szCs w:val="20"/>
        </w:rPr>
        <w:t>Impedidos</w:t>
      </w:r>
      <w:r w:rsidRPr="00E9436B">
        <w:rPr>
          <w:rFonts w:cs="Arial"/>
          <w:color w:val="000000" w:themeColor="text1"/>
          <w:spacing w:val="5"/>
          <w:szCs w:val="20"/>
        </w:rPr>
        <w:t xml:space="preserve"> </w:t>
      </w:r>
      <w:r w:rsidRPr="00E9436B">
        <w:rPr>
          <w:rFonts w:cs="Arial"/>
          <w:color w:val="000000" w:themeColor="text1"/>
          <w:szCs w:val="20"/>
        </w:rPr>
        <w:t>de</w:t>
      </w:r>
      <w:r w:rsidRPr="00E9436B">
        <w:rPr>
          <w:rFonts w:cs="Arial"/>
          <w:color w:val="000000" w:themeColor="text1"/>
          <w:spacing w:val="-10"/>
          <w:szCs w:val="20"/>
        </w:rPr>
        <w:t xml:space="preserve"> </w:t>
      </w:r>
      <w:r w:rsidRPr="00E9436B">
        <w:rPr>
          <w:rFonts w:cs="Arial"/>
          <w:color w:val="000000" w:themeColor="text1"/>
          <w:szCs w:val="20"/>
        </w:rPr>
        <w:t>Licitar,</w:t>
      </w:r>
      <w:r w:rsidRPr="00E9436B">
        <w:rPr>
          <w:rFonts w:cs="Arial"/>
          <w:color w:val="000000" w:themeColor="text1"/>
          <w:spacing w:val="3"/>
          <w:szCs w:val="20"/>
        </w:rPr>
        <w:t xml:space="preserve"> </w:t>
      </w:r>
      <w:r w:rsidRPr="00E9436B">
        <w:rPr>
          <w:rFonts w:cs="Arial"/>
          <w:color w:val="000000" w:themeColor="text1"/>
          <w:szCs w:val="20"/>
        </w:rPr>
        <w:t>mantido</w:t>
      </w:r>
      <w:r w:rsidRPr="00E9436B">
        <w:rPr>
          <w:rFonts w:cs="Arial"/>
          <w:color w:val="000000" w:themeColor="text1"/>
          <w:spacing w:val="-8"/>
          <w:szCs w:val="20"/>
        </w:rPr>
        <w:t xml:space="preserve"> </w:t>
      </w:r>
      <w:r w:rsidRPr="00E9436B">
        <w:rPr>
          <w:rFonts w:cs="Arial"/>
          <w:color w:val="000000" w:themeColor="text1"/>
          <w:szCs w:val="20"/>
        </w:rPr>
        <w:t>pelo</w:t>
      </w:r>
      <w:r w:rsidRPr="00E9436B">
        <w:rPr>
          <w:rFonts w:cs="Arial"/>
          <w:color w:val="000000" w:themeColor="text1"/>
          <w:spacing w:val="-7"/>
          <w:szCs w:val="20"/>
        </w:rPr>
        <w:t xml:space="preserve"> </w:t>
      </w:r>
      <w:r w:rsidRPr="00E9436B">
        <w:rPr>
          <w:rFonts w:cs="Arial"/>
          <w:color w:val="000000" w:themeColor="text1"/>
          <w:szCs w:val="20"/>
        </w:rPr>
        <w:t>Tribunal</w:t>
      </w:r>
      <w:r w:rsidRPr="00E9436B">
        <w:rPr>
          <w:rFonts w:cs="Arial"/>
          <w:color w:val="000000" w:themeColor="text1"/>
          <w:spacing w:val="-2"/>
          <w:szCs w:val="20"/>
        </w:rPr>
        <w:t xml:space="preserve"> </w:t>
      </w:r>
      <w:r w:rsidRPr="00E9436B">
        <w:rPr>
          <w:rFonts w:cs="Arial"/>
          <w:color w:val="000000" w:themeColor="text1"/>
          <w:szCs w:val="20"/>
        </w:rPr>
        <w:t>de</w:t>
      </w:r>
      <w:r w:rsidRPr="00E9436B">
        <w:rPr>
          <w:rFonts w:cs="Arial"/>
          <w:color w:val="000000" w:themeColor="text1"/>
          <w:spacing w:val="-10"/>
          <w:szCs w:val="20"/>
        </w:rPr>
        <w:t xml:space="preserve"> </w:t>
      </w:r>
      <w:r w:rsidRPr="00E9436B">
        <w:rPr>
          <w:rFonts w:cs="Arial"/>
          <w:color w:val="000000" w:themeColor="text1"/>
          <w:szCs w:val="20"/>
        </w:rPr>
        <w:t>Contas</w:t>
      </w:r>
      <w:r w:rsidRPr="00E9436B">
        <w:rPr>
          <w:rFonts w:cs="Arial"/>
          <w:color w:val="000000" w:themeColor="text1"/>
          <w:spacing w:val="-2"/>
          <w:szCs w:val="20"/>
        </w:rPr>
        <w:t xml:space="preserve"> </w:t>
      </w:r>
      <w:r w:rsidRPr="00E9436B">
        <w:rPr>
          <w:rFonts w:cs="Arial"/>
          <w:color w:val="000000" w:themeColor="text1"/>
          <w:szCs w:val="20"/>
        </w:rPr>
        <w:t>do</w:t>
      </w:r>
      <w:r w:rsidRPr="00E9436B">
        <w:rPr>
          <w:rFonts w:cs="Arial"/>
          <w:color w:val="000000" w:themeColor="text1"/>
          <w:spacing w:val="-6"/>
          <w:szCs w:val="20"/>
        </w:rPr>
        <w:t xml:space="preserve"> </w:t>
      </w:r>
      <w:r w:rsidRPr="00E9436B">
        <w:rPr>
          <w:rFonts w:cs="Arial"/>
          <w:color w:val="000000" w:themeColor="text1"/>
          <w:szCs w:val="20"/>
        </w:rPr>
        <w:t>Estado do</w:t>
      </w:r>
      <w:r w:rsidRPr="00E9436B">
        <w:rPr>
          <w:rFonts w:cs="Arial"/>
          <w:color w:val="000000" w:themeColor="text1"/>
          <w:spacing w:val="-5"/>
          <w:szCs w:val="20"/>
        </w:rPr>
        <w:t xml:space="preserve"> </w:t>
      </w:r>
      <w:r w:rsidRPr="00E9436B">
        <w:rPr>
          <w:rFonts w:cs="Arial"/>
          <w:color w:val="000000" w:themeColor="text1"/>
          <w:spacing w:val="-2"/>
          <w:szCs w:val="20"/>
        </w:rPr>
        <w:t>Paraná;</w:t>
      </w:r>
    </w:p>
    <w:p w14:paraId="197CD5AB" w14:textId="77777777" w:rsidR="00E9436B" w:rsidRPr="00E9436B" w:rsidRDefault="00E9436B" w:rsidP="00E9436B">
      <w:pPr>
        <w:pStyle w:val="PargrafodaLista"/>
        <w:widowControl w:val="0"/>
        <w:numPr>
          <w:ilvl w:val="0"/>
          <w:numId w:val="25"/>
        </w:numPr>
        <w:tabs>
          <w:tab w:val="left" w:pos="1375"/>
          <w:tab w:val="left" w:pos="1418"/>
        </w:tabs>
        <w:suppressAutoHyphens w:val="0"/>
        <w:autoSpaceDE w:val="0"/>
        <w:autoSpaceDN w:val="0"/>
        <w:spacing w:line="360" w:lineRule="auto"/>
        <w:ind w:left="1418" w:firstLine="2"/>
        <w:contextualSpacing w:val="0"/>
        <w:jc w:val="both"/>
        <w:rPr>
          <w:rFonts w:cs="Arial"/>
          <w:color w:val="000000" w:themeColor="text1"/>
          <w:szCs w:val="20"/>
        </w:rPr>
      </w:pPr>
      <w:r w:rsidRPr="00E9436B">
        <w:rPr>
          <w:rFonts w:cs="Arial"/>
          <w:color w:val="000000" w:themeColor="text1"/>
          <w:szCs w:val="20"/>
        </w:rPr>
        <w:t>Cadastro</w:t>
      </w:r>
      <w:r w:rsidRPr="00E9436B">
        <w:rPr>
          <w:rFonts w:cs="Arial"/>
          <w:color w:val="000000" w:themeColor="text1"/>
          <w:spacing w:val="36"/>
          <w:szCs w:val="20"/>
        </w:rPr>
        <w:t xml:space="preserve"> </w:t>
      </w:r>
      <w:r w:rsidRPr="00E9436B">
        <w:rPr>
          <w:rFonts w:cs="Arial"/>
          <w:color w:val="000000" w:themeColor="text1"/>
          <w:szCs w:val="20"/>
        </w:rPr>
        <w:t>Nacional</w:t>
      </w:r>
      <w:r w:rsidRPr="00E9436B">
        <w:rPr>
          <w:rFonts w:cs="Arial"/>
          <w:color w:val="000000" w:themeColor="text1"/>
          <w:spacing w:val="31"/>
          <w:szCs w:val="20"/>
        </w:rPr>
        <w:t xml:space="preserve"> </w:t>
      </w:r>
      <w:r w:rsidRPr="00E9436B">
        <w:rPr>
          <w:rFonts w:cs="Arial"/>
          <w:color w:val="000000" w:themeColor="text1"/>
          <w:szCs w:val="20"/>
        </w:rPr>
        <w:t>de</w:t>
      </w:r>
      <w:r w:rsidRPr="00E9436B">
        <w:rPr>
          <w:rFonts w:cs="Arial"/>
          <w:color w:val="000000" w:themeColor="text1"/>
          <w:spacing w:val="30"/>
          <w:szCs w:val="20"/>
        </w:rPr>
        <w:t xml:space="preserve"> </w:t>
      </w:r>
      <w:r w:rsidRPr="00E9436B">
        <w:rPr>
          <w:rFonts w:cs="Arial"/>
          <w:color w:val="000000" w:themeColor="text1"/>
          <w:szCs w:val="20"/>
        </w:rPr>
        <w:t>Empresas</w:t>
      </w:r>
      <w:r w:rsidRPr="00E9436B">
        <w:rPr>
          <w:rFonts w:cs="Arial"/>
          <w:color w:val="000000" w:themeColor="text1"/>
          <w:spacing w:val="36"/>
          <w:szCs w:val="20"/>
        </w:rPr>
        <w:t xml:space="preserve"> </w:t>
      </w:r>
      <w:r w:rsidRPr="00E9436B">
        <w:rPr>
          <w:rFonts w:cs="Arial"/>
          <w:color w:val="000000" w:themeColor="text1"/>
          <w:szCs w:val="20"/>
        </w:rPr>
        <w:t>Inidôneas</w:t>
      </w:r>
      <w:r w:rsidRPr="00E9436B">
        <w:rPr>
          <w:rFonts w:cs="Arial"/>
          <w:color w:val="000000" w:themeColor="text1"/>
          <w:spacing w:val="35"/>
          <w:szCs w:val="20"/>
        </w:rPr>
        <w:t xml:space="preserve"> </w:t>
      </w:r>
      <w:r w:rsidRPr="00E9436B">
        <w:rPr>
          <w:rFonts w:cs="Arial"/>
          <w:color w:val="000000" w:themeColor="text1"/>
          <w:szCs w:val="20"/>
        </w:rPr>
        <w:t>e</w:t>
      </w:r>
      <w:r w:rsidRPr="00E9436B">
        <w:rPr>
          <w:rFonts w:cs="Arial"/>
          <w:color w:val="000000" w:themeColor="text1"/>
          <w:spacing w:val="25"/>
          <w:szCs w:val="20"/>
        </w:rPr>
        <w:t xml:space="preserve"> </w:t>
      </w:r>
      <w:r w:rsidRPr="00E9436B">
        <w:rPr>
          <w:rFonts w:cs="Arial"/>
          <w:color w:val="000000" w:themeColor="text1"/>
          <w:szCs w:val="20"/>
        </w:rPr>
        <w:t>Suspensas</w:t>
      </w:r>
      <w:r w:rsidRPr="00E9436B">
        <w:rPr>
          <w:rFonts w:cs="Arial"/>
          <w:color w:val="000000" w:themeColor="text1"/>
          <w:spacing w:val="35"/>
          <w:szCs w:val="20"/>
        </w:rPr>
        <w:t xml:space="preserve"> </w:t>
      </w:r>
      <w:r w:rsidRPr="00E9436B">
        <w:rPr>
          <w:rFonts w:cs="Arial"/>
          <w:color w:val="000000" w:themeColor="text1"/>
          <w:szCs w:val="20"/>
        </w:rPr>
        <w:t>- CEIS,</w:t>
      </w:r>
      <w:r w:rsidRPr="00E9436B">
        <w:rPr>
          <w:rFonts w:cs="Arial"/>
          <w:color w:val="000000" w:themeColor="text1"/>
          <w:spacing w:val="37"/>
          <w:szCs w:val="20"/>
        </w:rPr>
        <w:t xml:space="preserve"> </w:t>
      </w:r>
      <w:r w:rsidRPr="00E9436B">
        <w:rPr>
          <w:rFonts w:cs="Arial"/>
          <w:color w:val="000000" w:themeColor="text1"/>
          <w:szCs w:val="20"/>
        </w:rPr>
        <w:t>mantido</w:t>
      </w:r>
      <w:r w:rsidRPr="00E9436B">
        <w:rPr>
          <w:rFonts w:cs="Arial"/>
          <w:color w:val="000000" w:themeColor="text1"/>
          <w:spacing w:val="39"/>
          <w:szCs w:val="20"/>
        </w:rPr>
        <w:t xml:space="preserve"> </w:t>
      </w:r>
      <w:r w:rsidRPr="00E9436B">
        <w:rPr>
          <w:rFonts w:cs="Arial"/>
          <w:color w:val="000000" w:themeColor="text1"/>
          <w:szCs w:val="20"/>
        </w:rPr>
        <w:t>pela</w:t>
      </w:r>
      <w:r w:rsidRPr="00E9436B">
        <w:rPr>
          <w:rFonts w:cs="Arial"/>
          <w:color w:val="000000" w:themeColor="text1"/>
          <w:spacing w:val="27"/>
          <w:szCs w:val="20"/>
        </w:rPr>
        <w:t xml:space="preserve"> </w:t>
      </w:r>
      <w:r w:rsidRPr="00E9436B">
        <w:rPr>
          <w:rFonts w:cs="Arial"/>
          <w:color w:val="000000" w:themeColor="text1"/>
          <w:szCs w:val="20"/>
        </w:rPr>
        <w:t>Controladoria- Geral da União (</w:t>
      </w:r>
      <w:r w:rsidRPr="00E9436B">
        <w:rPr>
          <w:rFonts w:cs="Arial"/>
          <w:color w:val="000000" w:themeColor="text1"/>
          <w:szCs w:val="20"/>
          <w:u w:val="single" w:color="343438"/>
        </w:rPr>
        <w:t>https://portaIdatransparencia.qov.br/</w:t>
      </w:r>
      <w:proofErr w:type="spellStart"/>
      <w:r w:rsidRPr="00E9436B">
        <w:rPr>
          <w:rFonts w:cs="Arial"/>
          <w:color w:val="000000" w:themeColor="text1"/>
          <w:szCs w:val="20"/>
          <w:u w:val="single" w:color="343438"/>
        </w:rPr>
        <w:t>sancoes</w:t>
      </w:r>
      <w:proofErr w:type="spellEnd"/>
      <w:r w:rsidRPr="00E9436B">
        <w:rPr>
          <w:rFonts w:cs="Arial"/>
          <w:color w:val="000000" w:themeColor="text1"/>
          <w:szCs w:val="20"/>
          <w:u w:val="single" w:color="343438"/>
        </w:rPr>
        <w:t>)</w:t>
      </w:r>
      <w:r w:rsidRPr="00E9436B">
        <w:rPr>
          <w:rFonts w:cs="Arial"/>
          <w:color w:val="000000" w:themeColor="text1"/>
          <w:szCs w:val="20"/>
        </w:rPr>
        <w:t>;</w:t>
      </w:r>
    </w:p>
    <w:p w14:paraId="651DCFF2" w14:textId="77777777" w:rsidR="00E9436B" w:rsidRPr="00E9436B" w:rsidRDefault="00E9436B" w:rsidP="00E9436B">
      <w:pPr>
        <w:pStyle w:val="PargrafodaLista"/>
        <w:widowControl w:val="0"/>
        <w:numPr>
          <w:ilvl w:val="0"/>
          <w:numId w:val="25"/>
        </w:numPr>
        <w:tabs>
          <w:tab w:val="left" w:pos="1375"/>
          <w:tab w:val="left" w:pos="1418"/>
        </w:tabs>
        <w:suppressAutoHyphens w:val="0"/>
        <w:autoSpaceDE w:val="0"/>
        <w:autoSpaceDN w:val="0"/>
        <w:spacing w:line="360" w:lineRule="auto"/>
        <w:ind w:left="1418" w:firstLine="4"/>
        <w:contextualSpacing w:val="0"/>
        <w:jc w:val="both"/>
        <w:rPr>
          <w:rFonts w:cs="Arial"/>
          <w:color w:val="000000" w:themeColor="text1"/>
          <w:szCs w:val="20"/>
        </w:rPr>
      </w:pPr>
      <w:r w:rsidRPr="00E9436B">
        <w:rPr>
          <w:rFonts w:cs="Arial"/>
          <w:color w:val="000000" w:themeColor="text1"/>
          <w:szCs w:val="20"/>
        </w:rPr>
        <w:t>Cadastro</w:t>
      </w:r>
      <w:r w:rsidRPr="00E9436B">
        <w:rPr>
          <w:rFonts w:cs="Arial"/>
          <w:color w:val="000000" w:themeColor="text1"/>
          <w:spacing w:val="22"/>
          <w:szCs w:val="20"/>
        </w:rPr>
        <w:t xml:space="preserve"> </w:t>
      </w:r>
      <w:r w:rsidRPr="00E9436B">
        <w:rPr>
          <w:rFonts w:cs="Arial"/>
          <w:color w:val="000000" w:themeColor="text1"/>
          <w:szCs w:val="20"/>
        </w:rPr>
        <w:t>Nacional</w:t>
      </w:r>
      <w:r w:rsidRPr="00E9436B">
        <w:rPr>
          <w:rFonts w:cs="Arial"/>
          <w:color w:val="000000" w:themeColor="text1"/>
          <w:spacing w:val="13"/>
          <w:szCs w:val="20"/>
        </w:rPr>
        <w:t xml:space="preserve"> </w:t>
      </w:r>
      <w:r w:rsidRPr="00E9436B">
        <w:rPr>
          <w:rFonts w:cs="Arial"/>
          <w:color w:val="000000" w:themeColor="text1"/>
          <w:szCs w:val="20"/>
        </w:rPr>
        <w:t>de Empresas</w:t>
      </w:r>
      <w:r w:rsidRPr="00E9436B">
        <w:rPr>
          <w:rFonts w:cs="Arial"/>
          <w:color w:val="000000" w:themeColor="text1"/>
          <w:spacing w:val="19"/>
          <w:szCs w:val="20"/>
        </w:rPr>
        <w:t xml:space="preserve"> </w:t>
      </w:r>
      <w:r w:rsidRPr="00E9436B">
        <w:rPr>
          <w:rFonts w:cs="Arial"/>
          <w:color w:val="000000" w:themeColor="text1"/>
          <w:szCs w:val="20"/>
        </w:rPr>
        <w:t>Punidas</w:t>
      </w:r>
      <w:r w:rsidRPr="00E9436B">
        <w:rPr>
          <w:rFonts w:cs="Arial"/>
          <w:color w:val="000000" w:themeColor="text1"/>
          <w:spacing w:val="14"/>
          <w:szCs w:val="20"/>
        </w:rPr>
        <w:t xml:space="preserve"> </w:t>
      </w:r>
      <w:r w:rsidRPr="00E9436B">
        <w:rPr>
          <w:rFonts w:cs="Arial"/>
          <w:color w:val="000000" w:themeColor="text1"/>
          <w:w w:val="90"/>
          <w:szCs w:val="20"/>
        </w:rPr>
        <w:t>—</w:t>
      </w:r>
      <w:r w:rsidRPr="00E9436B">
        <w:rPr>
          <w:rFonts w:cs="Arial"/>
          <w:color w:val="000000" w:themeColor="text1"/>
          <w:szCs w:val="20"/>
        </w:rPr>
        <w:t xml:space="preserve"> CNEP,</w:t>
      </w:r>
      <w:r w:rsidRPr="00E9436B">
        <w:rPr>
          <w:rFonts w:cs="Arial"/>
          <w:color w:val="000000" w:themeColor="text1"/>
          <w:spacing w:val="20"/>
          <w:szCs w:val="20"/>
        </w:rPr>
        <w:t xml:space="preserve"> </w:t>
      </w:r>
      <w:r w:rsidRPr="00E9436B">
        <w:rPr>
          <w:rFonts w:cs="Arial"/>
          <w:color w:val="000000" w:themeColor="text1"/>
          <w:szCs w:val="20"/>
        </w:rPr>
        <w:t>mantido</w:t>
      </w:r>
      <w:r w:rsidRPr="00E9436B">
        <w:rPr>
          <w:rFonts w:cs="Arial"/>
          <w:color w:val="000000" w:themeColor="text1"/>
          <w:spacing w:val="19"/>
          <w:szCs w:val="20"/>
        </w:rPr>
        <w:t xml:space="preserve"> </w:t>
      </w:r>
      <w:r w:rsidRPr="00E9436B">
        <w:rPr>
          <w:rFonts w:cs="Arial"/>
          <w:color w:val="000000" w:themeColor="text1"/>
          <w:szCs w:val="20"/>
        </w:rPr>
        <w:t>pela</w:t>
      </w:r>
      <w:r w:rsidRPr="00E9436B">
        <w:rPr>
          <w:rFonts w:cs="Arial"/>
          <w:color w:val="000000" w:themeColor="text1"/>
          <w:spacing w:val="14"/>
          <w:szCs w:val="20"/>
        </w:rPr>
        <w:t xml:space="preserve"> </w:t>
      </w:r>
      <w:r w:rsidRPr="00E9436B">
        <w:rPr>
          <w:rFonts w:cs="Arial"/>
          <w:color w:val="000000" w:themeColor="text1"/>
          <w:szCs w:val="20"/>
        </w:rPr>
        <w:t>Controladoria-Geral</w:t>
      </w:r>
      <w:r w:rsidRPr="00E9436B">
        <w:rPr>
          <w:rFonts w:cs="Arial"/>
          <w:color w:val="000000" w:themeColor="text1"/>
          <w:spacing w:val="11"/>
          <w:szCs w:val="20"/>
        </w:rPr>
        <w:t xml:space="preserve"> </w:t>
      </w:r>
      <w:r w:rsidRPr="00E9436B">
        <w:rPr>
          <w:rFonts w:cs="Arial"/>
          <w:color w:val="000000" w:themeColor="text1"/>
          <w:szCs w:val="20"/>
        </w:rPr>
        <w:t>da</w:t>
      </w:r>
      <w:r w:rsidRPr="00E9436B">
        <w:rPr>
          <w:rFonts w:cs="Arial"/>
          <w:color w:val="000000" w:themeColor="text1"/>
          <w:spacing w:val="14"/>
          <w:szCs w:val="20"/>
        </w:rPr>
        <w:t xml:space="preserve"> </w:t>
      </w:r>
      <w:r w:rsidRPr="00E9436B">
        <w:rPr>
          <w:rFonts w:cs="Arial"/>
          <w:color w:val="000000" w:themeColor="text1"/>
          <w:szCs w:val="20"/>
        </w:rPr>
        <w:t xml:space="preserve">União </w:t>
      </w:r>
      <w:r w:rsidRPr="00E9436B">
        <w:rPr>
          <w:rFonts w:cs="Arial"/>
          <w:color w:val="000000" w:themeColor="text1"/>
          <w:spacing w:val="-2"/>
          <w:szCs w:val="20"/>
        </w:rPr>
        <w:t>(</w:t>
      </w:r>
      <w:r w:rsidRPr="00E9436B">
        <w:rPr>
          <w:rFonts w:cs="Arial"/>
          <w:color w:val="000000" w:themeColor="text1"/>
          <w:spacing w:val="-2"/>
          <w:szCs w:val="20"/>
          <w:u w:val="single" w:color="3B343B"/>
        </w:rPr>
        <w:t>https://portaIdatransparencia.gov.br/</w:t>
      </w:r>
      <w:proofErr w:type="spellStart"/>
      <w:r w:rsidRPr="00E9436B">
        <w:rPr>
          <w:rFonts w:cs="Arial"/>
          <w:color w:val="000000" w:themeColor="text1"/>
          <w:spacing w:val="-2"/>
          <w:szCs w:val="20"/>
          <w:u w:val="single" w:color="3B343B"/>
        </w:rPr>
        <w:t>sancoes</w:t>
      </w:r>
      <w:proofErr w:type="spellEnd"/>
      <w:r w:rsidRPr="00E9436B">
        <w:rPr>
          <w:rFonts w:cs="Arial"/>
          <w:color w:val="000000" w:themeColor="text1"/>
          <w:spacing w:val="-2"/>
          <w:szCs w:val="20"/>
          <w:u w:val="single" w:color="3B343B"/>
        </w:rPr>
        <w:t>)</w:t>
      </w:r>
    </w:p>
    <w:p w14:paraId="43BF540D"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40"/>
          <w:szCs w:val="20"/>
        </w:rPr>
        <w:t xml:space="preserve"> </w:t>
      </w:r>
      <w:r w:rsidRPr="00E9436B">
        <w:rPr>
          <w:rFonts w:cs="Arial"/>
          <w:color w:val="000000" w:themeColor="text1"/>
          <w:szCs w:val="20"/>
        </w:rPr>
        <w:t>consulta</w:t>
      </w:r>
      <w:r w:rsidRPr="00E9436B">
        <w:rPr>
          <w:rFonts w:cs="Arial"/>
          <w:color w:val="000000" w:themeColor="text1"/>
          <w:spacing w:val="71"/>
          <w:szCs w:val="20"/>
        </w:rPr>
        <w:t xml:space="preserve"> </w:t>
      </w:r>
      <w:r w:rsidRPr="00E9436B">
        <w:rPr>
          <w:rFonts w:cs="Arial"/>
          <w:color w:val="000000" w:themeColor="text1"/>
          <w:szCs w:val="20"/>
        </w:rPr>
        <w:t>aos</w:t>
      </w:r>
      <w:r w:rsidRPr="00E9436B">
        <w:rPr>
          <w:rFonts w:cs="Arial"/>
          <w:color w:val="000000" w:themeColor="text1"/>
          <w:spacing w:val="64"/>
          <w:szCs w:val="20"/>
        </w:rPr>
        <w:t xml:space="preserve"> </w:t>
      </w:r>
      <w:r w:rsidRPr="00E9436B">
        <w:rPr>
          <w:rFonts w:cs="Arial"/>
          <w:color w:val="000000" w:themeColor="text1"/>
          <w:szCs w:val="20"/>
        </w:rPr>
        <w:t>cadastros</w:t>
      </w:r>
      <w:r w:rsidRPr="00E9436B">
        <w:rPr>
          <w:rFonts w:cs="Arial"/>
          <w:color w:val="000000" w:themeColor="text1"/>
          <w:spacing w:val="79"/>
          <w:szCs w:val="20"/>
        </w:rPr>
        <w:t xml:space="preserve"> </w:t>
      </w:r>
      <w:r w:rsidRPr="00E9436B">
        <w:rPr>
          <w:rFonts w:cs="Arial"/>
          <w:color w:val="000000" w:themeColor="text1"/>
          <w:szCs w:val="20"/>
        </w:rPr>
        <w:t>será</w:t>
      </w:r>
      <w:r w:rsidRPr="00E9436B">
        <w:rPr>
          <w:rFonts w:cs="Arial"/>
          <w:color w:val="000000" w:themeColor="text1"/>
          <w:spacing w:val="67"/>
          <w:szCs w:val="20"/>
        </w:rPr>
        <w:t xml:space="preserve"> </w:t>
      </w:r>
      <w:r w:rsidRPr="00E9436B">
        <w:rPr>
          <w:rFonts w:cs="Arial"/>
          <w:color w:val="000000" w:themeColor="text1"/>
          <w:szCs w:val="20"/>
        </w:rPr>
        <w:t>realizada</w:t>
      </w:r>
      <w:r w:rsidRPr="00E9436B">
        <w:rPr>
          <w:rFonts w:cs="Arial"/>
          <w:color w:val="000000" w:themeColor="text1"/>
          <w:spacing w:val="80"/>
          <w:szCs w:val="20"/>
        </w:rPr>
        <w:t xml:space="preserve"> </w:t>
      </w:r>
      <w:r w:rsidRPr="00E9436B">
        <w:rPr>
          <w:rFonts w:cs="Arial"/>
          <w:color w:val="000000" w:themeColor="text1"/>
          <w:szCs w:val="20"/>
        </w:rPr>
        <w:t>em</w:t>
      </w:r>
      <w:r w:rsidRPr="00E9436B">
        <w:rPr>
          <w:rFonts w:cs="Arial"/>
          <w:color w:val="000000" w:themeColor="text1"/>
          <w:spacing w:val="63"/>
          <w:szCs w:val="20"/>
        </w:rPr>
        <w:t xml:space="preserve"> </w:t>
      </w:r>
      <w:r w:rsidRPr="00E9436B">
        <w:rPr>
          <w:rFonts w:cs="Arial"/>
          <w:color w:val="000000" w:themeColor="text1"/>
          <w:szCs w:val="20"/>
        </w:rPr>
        <w:t>nome</w:t>
      </w:r>
      <w:r w:rsidRPr="00E9436B">
        <w:rPr>
          <w:rFonts w:cs="Arial"/>
          <w:color w:val="000000" w:themeColor="text1"/>
          <w:spacing w:val="70"/>
          <w:szCs w:val="20"/>
        </w:rPr>
        <w:t xml:space="preserve"> </w:t>
      </w:r>
      <w:r w:rsidRPr="00E9436B">
        <w:rPr>
          <w:rFonts w:cs="Arial"/>
          <w:color w:val="000000" w:themeColor="text1"/>
          <w:szCs w:val="20"/>
        </w:rPr>
        <w:t>da</w:t>
      </w:r>
      <w:r w:rsidRPr="00E9436B">
        <w:rPr>
          <w:rFonts w:cs="Arial"/>
          <w:color w:val="000000" w:themeColor="text1"/>
          <w:spacing w:val="68"/>
          <w:szCs w:val="20"/>
        </w:rPr>
        <w:t xml:space="preserve"> </w:t>
      </w:r>
      <w:r w:rsidRPr="00E9436B">
        <w:rPr>
          <w:rFonts w:cs="Arial"/>
          <w:color w:val="000000" w:themeColor="text1"/>
          <w:szCs w:val="20"/>
        </w:rPr>
        <w:t>empresa</w:t>
      </w:r>
      <w:r w:rsidRPr="00E9436B">
        <w:rPr>
          <w:rFonts w:cs="Arial"/>
          <w:color w:val="000000" w:themeColor="text1"/>
          <w:spacing w:val="73"/>
          <w:szCs w:val="20"/>
        </w:rPr>
        <w:t xml:space="preserve"> </w:t>
      </w:r>
      <w:r w:rsidRPr="00E9436B">
        <w:rPr>
          <w:rFonts w:cs="Arial"/>
          <w:color w:val="000000" w:themeColor="text1"/>
          <w:szCs w:val="20"/>
        </w:rPr>
        <w:t>interessada</w:t>
      </w:r>
      <w:r w:rsidRPr="00E9436B">
        <w:rPr>
          <w:rFonts w:cs="Arial"/>
          <w:color w:val="000000" w:themeColor="text1"/>
          <w:spacing w:val="78"/>
          <w:szCs w:val="20"/>
        </w:rPr>
        <w:t xml:space="preserve"> </w:t>
      </w:r>
      <w:r w:rsidRPr="00E9436B">
        <w:rPr>
          <w:rFonts w:cs="Arial"/>
          <w:color w:val="000000" w:themeColor="text1"/>
          <w:szCs w:val="20"/>
        </w:rPr>
        <w:t>e</w:t>
      </w:r>
      <w:r w:rsidRPr="00E9436B">
        <w:rPr>
          <w:rFonts w:cs="Arial"/>
          <w:color w:val="000000" w:themeColor="text1"/>
          <w:spacing w:val="62"/>
          <w:szCs w:val="20"/>
        </w:rPr>
        <w:t xml:space="preserve"> </w:t>
      </w:r>
      <w:r w:rsidRPr="00E9436B">
        <w:rPr>
          <w:rFonts w:cs="Arial"/>
          <w:color w:val="000000" w:themeColor="text1"/>
          <w:szCs w:val="20"/>
        </w:rPr>
        <w:t>de</w:t>
      </w:r>
      <w:r w:rsidRPr="00E9436B">
        <w:rPr>
          <w:rFonts w:cs="Arial"/>
          <w:color w:val="000000" w:themeColor="text1"/>
          <w:spacing w:val="63"/>
          <w:szCs w:val="20"/>
        </w:rPr>
        <w:t xml:space="preserve"> </w:t>
      </w:r>
      <w:r w:rsidRPr="00E9436B">
        <w:rPr>
          <w:rFonts w:cs="Arial"/>
          <w:color w:val="000000" w:themeColor="text1"/>
          <w:szCs w:val="20"/>
        </w:rPr>
        <w:t>seu</w:t>
      </w:r>
      <w:r w:rsidRPr="00E9436B">
        <w:rPr>
          <w:rFonts w:cs="Arial"/>
          <w:color w:val="000000" w:themeColor="text1"/>
          <w:spacing w:val="64"/>
          <w:szCs w:val="20"/>
        </w:rPr>
        <w:t xml:space="preserve"> </w:t>
      </w:r>
      <w:r w:rsidRPr="00E9436B">
        <w:rPr>
          <w:rFonts w:cs="Arial"/>
          <w:color w:val="000000" w:themeColor="text1"/>
          <w:szCs w:val="20"/>
        </w:rPr>
        <w:t>sócio majoritário,</w:t>
      </w:r>
      <w:r w:rsidRPr="00E9436B">
        <w:rPr>
          <w:rFonts w:cs="Arial"/>
          <w:color w:val="000000" w:themeColor="text1"/>
          <w:spacing w:val="40"/>
          <w:szCs w:val="20"/>
        </w:rPr>
        <w:t xml:space="preserve"> </w:t>
      </w:r>
      <w:r w:rsidRPr="00E9436B">
        <w:rPr>
          <w:rFonts w:cs="Arial"/>
          <w:color w:val="000000" w:themeColor="text1"/>
          <w:szCs w:val="20"/>
        </w:rPr>
        <w:t>por</w:t>
      </w:r>
      <w:r w:rsidRPr="00E9436B">
        <w:rPr>
          <w:rFonts w:cs="Arial"/>
          <w:color w:val="000000" w:themeColor="text1"/>
          <w:spacing w:val="39"/>
          <w:szCs w:val="20"/>
        </w:rPr>
        <w:t xml:space="preserve"> </w:t>
      </w:r>
      <w:r w:rsidRPr="00E9436B">
        <w:rPr>
          <w:rFonts w:cs="Arial"/>
          <w:color w:val="000000" w:themeColor="text1"/>
          <w:szCs w:val="20"/>
        </w:rPr>
        <w:t>força</w:t>
      </w:r>
      <w:r w:rsidRPr="00E9436B">
        <w:rPr>
          <w:rFonts w:cs="Arial"/>
          <w:color w:val="000000" w:themeColor="text1"/>
          <w:spacing w:val="28"/>
          <w:szCs w:val="20"/>
        </w:rPr>
        <w:t xml:space="preserve"> </w:t>
      </w:r>
      <w:r w:rsidRPr="00E9436B">
        <w:rPr>
          <w:rFonts w:cs="Arial"/>
          <w:color w:val="000000" w:themeColor="text1"/>
          <w:szCs w:val="20"/>
        </w:rPr>
        <w:t>do</w:t>
      </w:r>
      <w:r w:rsidRPr="00E9436B">
        <w:rPr>
          <w:rFonts w:cs="Arial"/>
          <w:color w:val="000000" w:themeColor="text1"/>
          <w:spacing w:val="32"/>
          <w:szCs w:val="20"/>
        </w:rPr>
        <w:t xml:space="preserve"> </w:t>
      </w:r>
      <w:r w:rsidRPr="00E9436B">
        <w:rPr>
          <w:rFonts w:cs="Arial"/>
          <w:color w:val="000000" w:themeColor="text1"/>
          <w:szCs w:val="20"/>
        </w:rPr>
        <w:t>artigo</w:t>
      </w:r>
      <w:r w:rsidRPr="00E9436B">
        <w:rPr>
          <w:rFonts w:cs="Arial"/>
          <w:color w:val="000000" w:themeColor="text1"/>
          <w:spacing w:val="32"/>
          <w:szCs w:val="20"/>
        </w:rPr>
        <w:t xml:space="preserve"> </w:t>
      </w:r>
      <w:r w:rsidRPr="00E9436B">
        <w:rPr>
          <w:rFonts w:cs="Arial"/>
          <w:color w:val="000000" w:themeColor="text1"/>
          <w:szCs w:val="20"/>
        </w:rPr>
        <w:t>12</w:t>
      </w:r>
      <w:r w:rsidRPr="00E9436B">
        <w:rPr>
          <w:rFonts w:cs="Arial"/>
          <w:color w:val="000000" w:themeColor="text1"/>
          <w:spacing w:val="30"/>
          <w:szCs w:val="20"/>
        </w:rPr>
        <w:t xml:space="preserve"> </w:t>
      </w:r>
      <w:r w:rsidRPr="00E9436B">
        <w:rPr>
          <w:rFonts w:cs="Arial"/>
          <w:color w:val="000000" w:themeColor="text1"/>
          <w:szCs w:val="20"/>
        </w:rPr>
        <w:t>da</w:t>
      </w:r>
      <w:r w:rsidRPr="00E9436B">
        <w:rPr>
          <w:rFonts w:cs="Arial"/>
          <w:color w:val="000000" w:themeColor="text1"/>
          <w:spacing w:val="33"/>
          <w:szCs w:val="20"/>
        </w:rPr>
        <w:t xml:space="preserve"> </w:t>
      </w:r>
      <w:r w:rsidRPr="00E9436B">
        <w:rPr>
          <w:rFonts w:cs="Arial"/>
          <w:color w:val="000000" w:themeColor="text1"/>
          <w:szCs w:val="20"/>
        </w:rPr>
        <w:t>Lei</w:t>
      </w:r>
      <w:r w:rsidRPr="00E9436B">
        <w:rPr>
          <w:rFonts w:cs="Arial"/>
          <w:color w:val="000000" w:themeColor="text1"/>
          <w:spacing w:val="25"/>
          <w:szCs w:val="20"/>
        </w:rPr>
        <w:t xml:space="preserve"> </w:t>
      </w:r>
      <w:r w:rsidRPr="00E9436B">
        <w:rPr>
          <w:rFonts w:cs="Arial"/>
          <w:color w:val="000000" w:themeColor="text1"/>
          <w:szCs w:val="20"/>
        </w:rPr>
        <w:t>n°</w:t>
      </w:r>
      <w:r w:rsidRPr="00E9436B">
        <w:rPr>
          <w:rFonts w:cs="Arial"/>
          <w:color w:val="000000" w:themeColor="text1"/>
          <w:spacing w:val="30"/>
          <w:szCs w:val="20"/>
        </w:rPr>
        <w:t xml:space="preserve"> </w:t>
      </w:r>
      <w:r w:rsidRPr="00E9436B">
        <w:rPr>
          <w:rFonts w:cs="Arial"/>
          <w:color w:val="000000" w:themeColor="text1"/>
          <w:szCs w:val="20"/>
        </w:rPr>
        <w:t>8.429,</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25"/>
          <w:szCs w:val="20"/>
        </w:rPr>
        <w:t xml:space="preserve"> </w:t>
      </w:r>
      <w:r w:rsidRPr="00E9436B">
        <w:rPr>
          <w:rFonts w:cs="Arial"/>
          <w:color w:val="000000" w:themeColor="text1"/>
          <w:szCs w:val="20"/>
        </w:rPr>
        <w:t>1992,</w:t>
      </w:r>
      <w:r w:rsidRPr="00E9436B">
        <w:rPr>
          <w:rFonts w:cs="Arial"/>
          <w:color w:val="000000" w:themeColor="text1"/>
          <w:spacing w:val="36"/>
          <w:szCs w:val="20"/>
        </w:rPr>
        <w:t xml:space="preserve"> </w:t>
      </w:r>
      <w:r w:rsidRPr="00E9436B">
        <w:rPr>
          <w:rFonts w:cs="Arial"/>
          <w:color w:val="000000" w:themeColor="text1"/>
          <w:szCs w:val="20"/>
        </w:rPr>
        <w:t>que</w:t>
      </w:r>
      <w:r w:rsidRPr="00E9436B">
        <w:rPr>
          <w:rFonts w:cs="Arial"/>
          <w:color w:val="000000" w:themeColor="text1"/>
          <w:spacing w:val="30"/>
          <w:szCs w:val="20"/>
        </w:rPr>
        <w:t xml:space="preserve"> </w:t>
      </w:r>
      <w:r w:rsidRPr="00E9436B">
        <w:rPr>
          <w:rFonts w:cs="Arial"/>
          <w:color w:val="000000" w:themeColor="text1"/>
          <w:szCs w:val="20"/>
        </w:rPr>
        <w:t>prevê,</w:t>
      </w:r>
      <w:r w:rsidRPr="00E9436B">
        <w:rPr>
          <w:rFonts w:cs="Arial"/>
          <w:color w:val="000000" w:themeColor="text1"/>
          <w:spacing w:val="37"/>
          <w:szCs w:val="20"/>
        </w:rPr>
        <w:t xml:space="preserve"> </w:t>
      </w:r>
      <w:r w:rsidRPr="00E9436B">
        <w:rPr>
          <w:rFonts w:cs="Arial"/>
          <w:color w:val="000000" w:themeColor="text1"/>
          <w:szCs w:val="20"/>
        </w:rPr>
        <w:t>dentre</w:t>
      </w:r>
      <w:r w:rsidRPr="00E9436B">
        <w:rPr>
          <w:rFonts w:cs="Arial"/>
          <w:color w:val="000000" w:themeColor="text1"/>
          <w:spacing w:val="32"/>
          <w:szCs w:val="20"/>
        </w:rPr>
        <w:t xml:space="preserve"> </w:t>
      </w:r>
      <w:r w:rsidRPr="00E9436B">
        <w:rPr>
          <w:rFonts w:cs="Arial"/>
          <w:color w:val="000000" w:themeColor="text1"/>
          <w:szCs w:val="20"/>
        </w:rPr>
        <w:t>as</w:t>
      </w:r>
      <w:r w:rsidRPr="00E9436B">
        <w:rPr>
          <w:rFonts w:cs="Arial"/>
          <w:color w:val="000000" w:themeColor="text1"/>
          <w:spacing w:val="28"/>
          <w:szCs w:val="20"/>
        </w:rPr>
        <w:t xml:space="preserve"> </w:t>
      </w:r>
      <w:r w:rsidRPr="00E9436B">
        <w:rPr>
          <w:rFonts w:cs="Arial"/>
          <w:color w:val="000000" w:themeColor="text1"/>
          <w:szCs w:val="20"/>
        </w:rPr>
        <w:t>sanções</w:t>
      </w:r>
      <w:r w:rsidRPr="00E9436B">
        <w:rPr>
          <w:rFonts w:cs="Arial"/>
          <w:color w:val="000000" w:themeColor="text1"/>
          <w:spacing w:val="35"/>
          <w:szCs w:val="20"/>
        </w:rPr>
        <w:t xml:space="preserve"> </w:t>
      </w:r>
      <w:r w:rsidRPr="00E9436B">
        <w:rPr>
          <w:rFonts w:cs="Arial"/>
          <w:color w:val="000000" w:themeColor="text1"/>
          <w:szCs w:val="20"/>
        </w:rPr>
        <w:t>impostas</w:t>
      </w:r>
      <w:r w:rsidRPr="00E9436B">
        <w:rPr>
          <w:rFonts w:cs="Arial"/>
          <w:color w:val="000000" w:themeColor="text1"/>
          <w:spacing w:val="39"/>
          <w:szCs w:val="20"/>
        </w:rPr>
        <w:t xml:space="preserve"> </w:t>
      </w:r>
      <w:r w:rsidRPr="00E9436B">
        <w:rPr>
          <w:rFonts w:cs="Arial"/>
          <w:color w:val="000000" w:themeColor="text1"/>
          <w:szCs w:val="20"/>
        </w:rPr>
        <w:t>ao responsável</w:t>
      </w:r>
      <w:r w:rsidRPr="00E9436B">
        <w:rPr>
          <w:rFonts w:cs="Arial"/>
          <w:color w:val="000000" w:themeColor="text1"/>
          <w:spacing w:val="40"/>
          <w:szCs w:val="20"/>
        </w:rPr>
        <w:t xml:space="preserve"> </w:t>
      </w:r>
      <w:r w:rsidRPr="00E9436B">
        <w:rPr>
          <w:rFonts w:cs="Arial"/>
          <w:color w:val="000000" w:themeColor="text1"/>
          <w:szCs w:val="20"/>
        </w:rPr>
        <w:t>pela prática</w:t>
      </w:r>
      <w:r w:rsidRPr="00E9436B">
        <w:rPr>
          <w:rFonts w:cs="Arial"/>
          <w:color w:val="000000" w:themeColor="text1"/>
          <w:spacing w:val="40"/>
          <w:szCs w:val="20"/>
        </w:rPr>
        <w:t xml:space="preserve"> </w:t>
      </w:r>
      <w:r w:rsidRPr="00E9436B">
        <w:rPr>
          <w:rFonts w:cs="Arial"/>
          <w:color w:val="000000" w:themeColor="text1"/>
          <w:szCs w:val="20"/>
        </w:rPr>
        <w:t>de ato de improbidade</w:t>
      </w:r>
      <w:r w:rsidRPr="00E9436B">
        <w:rPr>
          <w:rFonts w:cs="Arial"/>
          <w:color w:val="000000" w:themeColor="text1"/>
          <w:spacing w:val="40"/>
          <w:szCs w:val="20"/>
        </w:rPr>
        <w:t xml:space="preserve"> </w:t>
      </w:r>
      <w:r w:rsidRPr="00E9436B">
        <w:rPr>
          <w:rFonts w:cs="Arial"/>
          <w:color w:val="000000" w:themeColor="text1"/>
          <w:szCs w:val="20"/>
        </w:rPr>
        <w:t>administrativa, a proibição</w:t>
      </w:r>
      <w:r w:rsidRPr="00E9436B">
        <w:rPr>
          <w:rFonts w:cs="Arial"/>
          <w:color w:val="000000" w:themeColor="text1"/>
          <w:spacing w:val="40"/>
          <w:szCs w:val="20"/>
        </w:rPr>
        <w:t xml:space="preserve"> </w:t>
      </w:r>
      <w:r w:rsidRPr="00E9436B">
        <w:rPr>
          <w:rFonts w:cs="Arial"/>
          <w:color w:val="000000" w:themeColor="text1"/>
          <w:szCs w:val="20"/>
        </w:rPr>
        <w:t>de contratar</w:t>
      </w:r>
      <w:r w:rsidRPr="00E9436B">
        <w:rPr>
          <w:rFonts w:cs="Arial"/>
          <w:color w:val="000000" w:themeColor="text1"/>
          <w:spacing w:val="40"/>
          <w:szCs w:val="20"/>
        </w:rPr>
        <w:t xml:space="preserve"> </w:t>
      </w:r>
      <w:r w:rsidRPr="00E9436B">
        <w:rPr>
          <w:rFonts w:cs="Arial"/>
          <w:color w:val="000000" w:themeColor="text1"/>
          <w:szCs w:val="20"/>
        </w:rPr>
        <w:t>com o Poder Público, inclusive por intermédio de pessoa jurídica da qual seja sócio majoritário.</w:t>
      </w:r>
    </w:p>
    <w:p w14:paraId="1E084819"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2"/>
        <w:contextualSpacing w:val="0"/>
        <w:jc w:val="both"/>
        <w:rPr>
          <w:rFonts w:cs="Arial"/>
          <w:color w:val="000000" w:themeColor="text1"/>
          <w:szCs w:val="20"/>
        </w:rPr>
      </w:pPr>
      <w:r w:rsidRPr="00E9436B">
        <w:rPr>
          <w:rFonts w:cs="Arial"/>
          <w:color w:val="000000" w:themeColor="text1"/>
          <w:szCs w:val="20"/>
        </w:rPr>
        <w:t xml:space="preserve">Caso conste na Consulta de Situação do interessado a existência de Ocorrências </w:t>
      </w:r>
      <w:proofErr w:type="spellStart"/>
      <w:proofErr w:type="gramStart"/>
      <w:r w:rsidRPr="00E9436B">
        <w:rPr>
          <w:rFonts w:cs="Arial"/>
          <w:color w:val="000000" w:themeColor="text1"/>
          <w:szCs w:val="20"/>
        </w:rPr>
        <w:t>lmpeditivas</w:t>
      </w:r>
      <w:proofErr w:type="spellEnd"/>
      <w:r w:rsidRPr="00E9436B">
        <w:rPr>
          <w:rFonts w:cs="Arial"/>
          <w:color w:val="000000" w:themeColor="text1"/>
          <w:szCs w:val="20"/>
        </w:rPr>
        <w:t xml:space="preserve"> Indiretas</w:t>
      </w:r>
      <w:proofErr w:type="gramEnd"/>
      <w:r w:rsidRPr="00E9436B">
        <w:rPr>
          <w:rFonts w:cs="Arial"/>
          <w:color w:val="000000" w:themeColor="text1"/>
          <w:szCs w:val="20"/>
        </w:rPr>
        <w:t>,</w:t>
      </w:r>
      <w:r w:rsidRPr="00E9436B">
        <w:rPr>
          <w:rFonts w:cs="Arial"/>
          <w:color w:val="000000" w:themeColor="text1"/>
          <w:spacing w:val="40"/>
          <w:szCs w:val="20"/>
        </w:rPr>
        <w:t xml:space="preserve"> </w:t>
      </w:r>
      <w:r w:rsidRPr="00E9436B">
        <w:rPr>
          <w:rFonts w:cs="Arial"/>
          <w:color w:val="000000" w:themeColor="text1"/>
          <w:szCs w:val="20"/>
        </w:rPr>
        <w:t>o gestor</w:t>
      </w:r>
      <w:r w:rsidRPr="00E9436B">
        <w:rPr>
          <w:rFonts w:cs="Arial"/>
          <w:color w:val="000000" w:themeColor="text1"/>
          <w:spacing w:val="40"/>
          <w:szCs w:val="20"/>
        </w:rPr>
        <w:t xml:space="preserve"> </w:t>
      </w:r>
      <w:r w:rsidRPr="00E9436B">
        <w:rPr>
          <w:rFonts w:cs="Arial"/>
          <w:color w:val="000000" w:themeColor="text1"/>
          <w:szCs w:val="20"/>
        </w:rPr>
        <w:t>diligenciará</w:t>
      </w:r>
      <w:r w:rsidRPr="00E9436B">
        <w:rPr>
          <w:rFonts w:cs="Arial"/>
          <w:color w:val="000000" w:themeColor="text1"/>
          <w:spacing w:val="40"/>
          <w:szCs w:val="20"/>
        </w:rPr>
        <w:t xml:space="preserve"> </w:t>
      </w:r>
      <w:r w:rsidRPr="00E9436B">
        <w:rPr>
          <w:rFonts w:cs="Arial"/>
          <w:color w:val="000000" w:themeColor="text1"/>
          <w:szCs w:val="20"/>
        </w:rPr>
        <w:t>para</w:t>
      </w:r>
      <w:r w:rsidRPr="00E9436B">
        <w:rPr>
          <w:rFonts w:cs="Arial"/>
          <w:color w:val="000000" w:themeColor="text1"/>
          <w:spacing w:val="40"/>
          <w:szCs w:val="20"/>
        </w:rPr>
        <w:t xml:space="preserve"> </w:t>
      </w:r>
      <w:r w:rsidRPr="00E9436B">
        <w:rPr>
          <w:rFonts w:cs="Arial"/>
          <w:color w:val="000000" w:themeColor="text1"/>
          <w:szCs w:val="20"/>
        </w:rPr>
        <w:t>verificar</w:t>
      </w:r>
      <w:r w:rsidRPr="00E9436B">
        <w:rPr>
          <w:rFonts w:cs="Arial"/>
          <w:color w:val="000000" w:themeColor="text1"/>
          <w:spacing w:val="40"/>
          <w:szCs w:val="20"/>
        </w:rPr>
        <w:t xml:space="preserve"> </w:t>
      </w:r>
      <w:r w:rsidRPr="00E9436B">
        <w:rPr>
          <w:rFonts w:cs="Arial"/>
          <w:color w:val="000000" w:themeColor="text1"/>
          <w:szCs w:val="20"/>
        </w:rPr>
        <w:t>se houve</w:t>
      </w:r>
      <w:r w:rsidRPr="00E9436B">
        <w:rPr>
          <w:rFonts w:cs="Arial"/>
          <w:color w:val="000000" w:themeColor="text1"/>
          <w:spacing w:val="40"/>
          <w:szCs w:val="20"/>
        </w:rPr>
        <w:t xml:space="preserve"> </w:t>
      </w:r>
      <w:r w:rsidRPr="00E9436B">
        <w:rPr>
          <w:rFonts w:cs="Arial"/>
          <w:color w:val="000000" w:themeColor="text1"/>
          <w:szCs w:val="20"/>
        </w:rPr>
        <w:t>fraude por parte das empresas</w:t>
      </w:r>
      <w:r w:rsidRPr="00E9436B">
        <w:rPr>
          <w:rFonts w:cs="Arial"/>
          <w:color w:val="000000" w:themeColor="text1"/>
          <w:spacing w:val="40"/>
          <w:szCs w:val="20"/>
        </w:rPr>
        <w:t xml:space="preserve"> </w:t>
      </w:r>
      <w:r w:rsidRPr="00E9436B">
        <w:rPr>
          <w:rFonts w:cs="Arial"/>
          <w:color w:val="000000" w:themeColor="text1"/>
          <w:szCs w:val="20"/>
        </w:rPr>
        <w:t>apontadas</w:t>
      </w:r>
      <w:r w:rsidRPr="00E9436B">
        <w:rPr>
          <w:rFonts w:cs="Arial"/>
          <w:color w:val="000000" w:themeColor="text1"/>
          <w:spacing w:val="40"/>
          <w:szCs w:val="20"/>
        </w:rPr>
        <w:t xml:space="preserve"> </w:t>
      </w:r>
      <w:r w:rsidRPr="00E9436B">
        <w:rPr>
          <w:rFonts w:cs="Arial"/>
          <w:color w:val="000000" w:themeColor="text1"/>
          <w:szCs w:val="20"/>
        </w:rPr>
        <w:t>no Relatório de Ocorrências Impeditivas Indiretas.</w:t>
      </w:r>
    </w:p>
    <w:p w14:paraId="3EC2A499"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7"/>
        <w:contextualSpacing w:val="0"/>
        <w:jc w:val="both"/>
        <w:rPr>
          <w:rFonts w:cs="Arial"/>
          <w:color w:val="000000" w:themeColor="text1"/>
          <w:szCs w:val="20"/>
        </w:rPr>
      </w:pPr>
      <w:r w:rsidRPr="00E9436B">
        <w:rPr>
          <w:rFonts w:cs="Arial"/>
          <w:color w:val="000000" w:themeColor="text1"/>
          <w:szCs w:val="20"/>
        </w:rPr>
        <w:t xml:space="preserve">A tentativa de burla </w:t>
      </w:r>
      <w:proofErr w:type="spellStart"/>
      <w:r w:rsidRPr="00E9436B">
        <w:rPr>
          <w:rFonts w:cs="Arial"/>
          <w:color w:val="000000" w:themeColor="text1"/>
          <w:szCs w:val="20"/>
        </w:rPr>
        <w:t>serã</w:t>
      </w:r>
      <w:proofErr w:type="spellEnd"/>
      <w:r w:rsidRPr="00E9436B">
        <w:rPr>
          <w:rFonts w:cs="Arial"/>
          <w:color w:val="000000" w:themeColor="text1"/>
          <w:szCs w:val="20"/>
        </w:rPr>
        <w:t xml:space="preserve"> verificada por meio dos vínculos societários, linhas de fornecimento similares, dentre outros.</w:t>
      </w:r>
    </w:p>
    <w:p w14:paraId="4C31604A"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 xml:space="preserve">O interessado será convocado para manifestação previamente a uma eventual negativa de </w:t>
      </w:r>
      <w:r w:rsidRPr="00E9436B">
        <w:rPr>
          <w:rFonts w:cs="Arial"/>
          <w:color w:val="000000" w:themeColor="text1"/>
          <w:spacing w:val="-2"/>
          <w:szCs w:val="20"/>
        </w:rPr>
        <w:t>contratação.</w:t>
      </w:r>
    </w:p>
    <w:p w14:paraId="1D47E781"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Não serão aceitos documentos</w:t>
      </w:r>
      <w:r w:rsidRPr="00E9436B">
        <w:rPr>
          <w:rFonts w:cs="Arial"/>
          <w:color w:val="000000" w:themeColor="text1"/>
          <w:spacing w:val="40"/>
          <w:szCs w:val="20"/>
        </w:rPr>
        <w:t xml:space="preserve"> </w:t>
      </w:r>
      <w:r w:rsidRPr="00E9436B">
        <w:rPr>
          <w:rFonts w:cs="Arial"/>
          <w:color w:val="000000" w:themeColor="text1"/>
          <w:szCs w:val="20"/>
        </w:rPr>
        <w:t>de habilitação com indicação</w:t>
      </w:r>
      <w:r w:rsidRPr="00E9436B">
        <w:rPr>
          <w:rFonts w:cs="Arial"/>
          <w:color w:val="000000" w:themeColor="text1"/>
          <w:spacing w:val="40"/>
          <w:szCs w:val="20"/>
        </w:rPr>
        <w:t xml:space="preserve"> </w:t>
      </w:r>
      <w:r w:rsidRPr="00E9436B">
        <w:rPr>
          <w:rFonts w:cs="Arial"/>
          <w:color w:val="000000" w:themeColor="text1"/>
          <w:szCs w:val="20"/>
        </w:rPr>
        <w:t>de CNPJ/CPF</w:t>
      </w:r>
      <w:r w:rsidRPr="00E9436B">
        <w:rPr>
          <w:rFonts w:cs="Arial"/>
          <w:color w:val="000000" w:themeColor="text1"/>
          <w:spacing w:val="40"/>
          <w:szCs w:val="20"/>
        </w:rPr>
        <w:t xml:space="preserve"> </w:t>
      </w:r>
      <w:r w:rsidRPr="00E9436B">
        <w:rPr>
          <w:rFonts w:cs="Arial"/>
          <w:color w:val="000000" w:themeColor="text1"/>
          <w:szCs w:val="20"/>
        </w:rPr>
        <w:t>diferentes,</w:t>
      </w:r>
      <w:r w:rsidRPr="00E9436B">
        <w:rPr>
          <w:rFonts w:cs="Arial"/>
          <w:color w:val="000000" w:themeColor="text1"/>
          <w:spacing w:val="40"/>
          <w:szCs w:val="20"/>
        </w:rPr>
        <w:t xml:space="preserve"> </w:t>
      </w:r>
      <w:r w:rsidRPr="00E9436B">
        <w:rPr>
          <w:rFonts w:cs="Arial"/>
          <w:color w:val="000000" w:themeColor="text1"/>
          <w:szCs w:val="20"/>
        </w:rPr>
        <w:t>salvo aqueles legalmente permitidos.</w:t>
      </w:r>
    </w:p>
    <w:p w14:paraId="6A88F390"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22F4C1E4"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8"/>
        <w:contextualSpacing w:val="0"/>
        <w:jc w:val="both"/>
        <w:rPr>
          <w:rFonts w:cs="Arial"/>
          <w:color w:val="000000" w:themeColor="text1"/>
          <w:szCs w:val="20"/>
        </w:rPr>
      </w:pPr>
      <w:r w:rsidRPr="00E9436B">
        <w:rPr>
          <w:rFonts w:cs="Arial"/>
          <w:color w:val="000000" w:themeColor="text1"/>
          <w:szCs w:val="20"/>
        </w:rPr>
        <w:t>Serão aceitos registros de CNPJ de fornecedor matriz e filial com diferenças de números de documentos pertinentes ao CND e ao CRF/FGTS, quando for comprovada a centralização do recolhimento dessas contribuições.</w:t>
      </w:r>
    </w:p>
    <w:p w14:paraId="22BF14DB" w14:textId="77777777" w:rsidR="00E9436B" w:rsidRPr="00E9436B" w:rsidRDefault="00E9436B" w:rsidP="00E9436B">
      <w:pPr>
        <w:pStyle w:val="PargrafodaLista"/>
        <w:widowControl w:val="0"/>
        <w:numPr>
          <w:ilvl w:val="1"/>
          <w:numId w:val="30"/>
        </w:numPr>
        <w:tabs>
          <w:tab w:val="left" w:pos="0"/>
          <w:tab w:val="left" w:pos="1036"/>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Para fins de habilitação,</w:t>
      </w:r>
      <w:r w:rsidRPr="00E9436B">
        <w:rPr>
          <w:rFonts w:cs="Arial"/>
          <w:color w:val="000000" w:themeColor="text1"/>
          <w:spacing w:val="40"/>
          <w:szCs w:val="20"/>
        </w:rPr>
        <w:t xml:space="preserve"> </w:t>
      </w:r>
      <w:r w:rsidRPr="00E9436B">
        <w:rPr>
          <w:rFonts w:cs="Arial"/>
          <w:color w:val="000000" w:themeColor="text1"/>
          <w:szCs w:val="20"/>
        </w:rPr>
        <w:t>deverá o interessado</w:t>
      </w:r>
      <w:r w:rsidRPr="00E9436B">
        <w:rPr>
          <w:rFonts w:cs="Arial"/>
          <w:color w:val="000000" w:themeColor="text1"/>
          <w:spacing w:val="40"/>
          <w:szCs w:val="20"/>
        </w:rPr>
        <w:t xml:space="preserve"> </w:t>
      </w:r>
      <w:r w:rsidRPr="00E9436B">
        <w:rPr>
          <w:rFonts w:cs="Arial"/>
          <w:color w:val="000000" w:themeColor="text1"/>
          <w:szCs w:val="20"/>
        </w:rPr>
        <w:t>comprovar</w:t>
      </w:r>
      <w:r w:rsidRPr="00E9436B">
        <w:rPr>
          <w:rFonts w:cs="Arial"/>
          <w:color w:val="000000" w:themeColor="text1"/>
          <w:spacing w:val="40"/>
          <w:szCs w:val="20"/>
        </w:rPr>
        <w:t xml:space="preserve"> </w:t>
      </w:r>
      <w:r w:rsidRPr="00E9436B">
        <w:rPr>
          <w:rFonts w:cs="Arial"/>
          <w:color w:val="000000" w:themeColor="text1"/>
          <w:szCs w:val="20"/>
        </w:rPr>
        <w:t>os seguintes</w:t>
      </w:r>
      <w:r w:rsidRPr="00E9436B">
        <w:rPr>
          <w:rFonts w:cs="Arial"/>
          <w:color w:val="000000" w:themeColor="text1"/>
          <w:spacing w:val="40"/>
          <w:szCs w:val="20"/>
        </w:rPr>
        <w:t xml:space="preserve"> </w:t>
      </w:r>
      <w:r w:rsidRPr="00E9436B">
        <w:rPr>
          <w:rFonts w:cs="Arial"/>
          <w:color w:val="000000" w:themeColor="text1"/>
          <w:szCs w:val="20"/>
        </w:rPr>
        <w:t>requisitos,</w:t>
      </w:r>
      <w:r w:rsidRPr="00E9436B">
        <w:rPr>
          <w:rFonts w:cs="Arial"/>
          <w:color w:val="000000" w:themeColor="text1"/>
          <w:spacing w:val="40"/>
          <w:szCs w:val="20"/>
        </w:rPr>
        <w:t xml:space="preserve"> </w:t>
      </w:r>
      <w:r w:rsidRPr="00E9436B">
        <w:rPr>
          <w:rFonts w:cs="Arial"/>
          <w:color w:val="000000" w:themeColor="text1"/>
          <w:szCs w:val="20"/>
        </w:rPr>
        <w:t>que serão exigidos conforme sua natureza jurídica:</w:t>
      </w:r>
    </w:p>
    <w:p w14:paraId="178FE4E9" w14:textId="77777777" w:rsidR="00E9436B" w:rsidRPr="00E9436B" w:rsidRDefault="00E9436B" w:rsidP="00E9436B">
      <w:pPr>
        <w:tabs>
          <w:tab w:val="left" w:pos="0"/>
        </w:tabs>
        <w:spacing w:line="360" w:lineRule="auto"/>
        <w:jc w:val="both"/>
        <w:rPr>
          <w:rFonts w:cs="Arial"/>
          <w:b/>
          <w:bCs/>
          <w:color w:val="000000" w:themeColor="text1"/>
          <w:szCs w:val="20"/>
        </w:rPr>
      </w:pPr>
      <w:r w:rsidRPr="00E9436B">
        <w:rPr>
          <w:rFonts w:cs="Arial"/>
          <w:b/>
          <w:bCs/>
          <w:color w:val="000000" w:themeColor="text1"/>
          <w:szCs w:val="20"/>
        </w:rPr>
        <w:t>Habilitação</w:t>
      </w:r>
      <w:r w:rsidRPr="00E9436B">
        <w:rPr>
          <w:rFonts w:cs="Arial"/>
          <w:b/>
          <w:bCs/>
          <w:color w:val="000000" w:themeColor="text1"/>
          <w:spacing w:val="59"/>
          <w:szCs w:val="20"/>
        </w:rPr>
        <w:t xml:space="preserve"> </w:t>
      </w:r>
      <w:r w:rsidRPr="00E9436B">
        <w:rPr>
          <w:rFonts w:cs="Arial"/>
          <w:b/>
          <w:bCs/>
          <w:color w:val="000000" w:themeColor="text1"/>
          <w:spacing w:val="-2"/>
          <w:szCs w:val="20"/>
        </w:rPr>
        <w:t>jurídica</w:t>
      </w:r>
    </w:p>
    <w:p w14:paraId="064D7FD6"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1"/>
        <w:contextualSpacing w:val="0"/>
        <w:jc w:val="both"/>
        <w:rPr>
          <w:rFonts w:cs="Arial"/>
          <w:color w:val="000000" w:themeColor="text1"/>
          <w:szCs w:val="20"/>
        </w:rPr>
      </w:pPr>
      <w:r w:rsidRPr="00E9436B">
        <w:rPr>
          <w:rFonts w:cs="Arial"/>
          <w:b/>
          <w:bCs/>
          <w:color w:val="000000" w:themeColor="text1"/>
          <w:szCs w:val="20"/>
        </w:rPr>
        <w:t xml:space="preserve">Empresário </w:t>
      </w:r>
      <w:r w:rsidRPr="00E9436B">
        <w:rPr>
          <w:rFonts w:cs="Arial"/>
          <w:b/>
          <w:color w:val="000000" w:themeColor="text1"/>
          <w:szCs w:val="20"/>
        </w:rPr>
        <w:t xml:space="preserve">individual: </w:t>
      </w:r>
      <w:r w:rsidRPr="00E9436B">
        <w:rPr>
          <w:rFonts w:cs="Arial"/>
          <w:color w:val="000000" w:themeColor="text1"/>
          <w:szCs w:val="20"/>
        </w:rPr>
        <w:t>inscrição no Registro Público de Empresas Mercantis, a cargo da Junta Comercial da respectiva sede;</w:t>
      </w:r>
    </w:p>
    <w:p w14:paraId="662DE944"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1"/>
        <w:contextualSpacing w:val="0"/>
        <w:jc w:val="both"/>
        <w:rPr>
          <w:rFonts w:cs="Arial"/>
          <w:color w:val="000000" w:themeColor="text1"/>
          <w:szCs w:val="20"/>
        </w:rPr>
      </w:pPr>
      <w:r w:rsidRPr="00E9436B">
        <w:rPr>
          <w:rFonts w:cs="Arial"/>
          <w:b/>
          <w:bCs/>
          <w:color w:val="000000" w:themeColor="text1"/>
          <w:szCs w:val="20"/>
        </w:rPr>
        <w:t>Microempreendedor Individual - MEI:</w:t>
      </w:r>
      <w:r w:rsidRPr="00E9436B">
        <w:rPr>
          <w:rFonts w:cs="Arial"/>
          <w:color w:val="000000" w:themeColor="text1"/>
          <w:szCs w:val="20"/>
        </w:rPr>
        <w:t xml:space="preserve"> Certificado da Condição de Microempreendedor Individual - CCMEI, cuja aceitação ficará condicionada à verificação da autenticidade no sítio </w:t>
      </w:r>
      <w:hyperlink r:id="rId38">
        <w:r w:rsidRPr="00E9436B">
          <w:rPr>
            <w:rFonts w:cs="Arial"/>
            <w:color w:val="000000" w:themeColor="text1"/>
            <w:spacing w:val="-2"/>
            <w:szCs w:val="20"/>
            <w:u w:val="single" w:color="38343B"/>
          </w:rPr>
          <w:t>https://www.qov.br/empresas-e-nesocios/at-br/empreendedor</w:t>
        </w:r>
        <w:r w:rsidRPr="00E9436B">
          <w:rPr>
            <w:rFonts w:cs="Arial"/>
            <w:color w:val="000000" w:themeColor="text1"/>
            <w:spacing w:val="-2"/>
            <w:szCs w:val="20"/>
          </w:rPr>
          <w:t>;</w:t>
        </w:r>
      </w:hyperlink>
    </w:p>
    <w:p w14:paraId="0A5ABC35"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b/>
          <w:bCs/>
          <w:color w:val="000000" w:themeColor="text1"/>
          <w:szCs w:val="20"/>
        </w:rPr>
        <w:t xml:space="preserve">Sociedade empresária, sociedade limitada unipessoal </w:t>
      </w:r>
      <w:r w:rsidRPr="00E9436B">
        <w:rPr>
          <w:rFonts w:cs="Arial"/>
          <w:b/>
          <w:bCs/>
          <w:color w:val="000000" w:themeColor="text1"/>
          <w:w w:val="90"/>
          <w:szCs w:val="20"/>
        </w:rPr>
        <w:t xml:space="preserve">— </w:t>
      </w:r>
      <w:r w:rsidRPr="00E9436B">
        <w:rPr>
          <w:rFonts w:cs="Arial"/>
          <w:b/>
          <w:bCs/>
          <w:color w:val="000000" w:themeColor="text1"/>
          <w:szCs w:val="20"/>
        </w:rPr>
        <w:t>SLU ou sociedade identificada como empresa individual de responsabilidade limitada - EIEELI:</w:t>
      </w:r>
      <w:r w:rsidRPr="00E9436B">
        <w:rPr>
          <w:rFonts w:cs="Arial"/>
          <w:color w:val="000000" w:themeColor="text1"/>
          <w:szCs w:val="20"/>
        </w:rPr>
        <w:t xml:space="preserve"> inscrição do ato constitutivo, estatuto ou contrato social no Registro Público de Empresas Mercantis, a cargo da Junta Comercial da respectiva sede, </w:t>
      </w:r>
      <w:r w:rsidRPr="00E9436B">
        <w:rPr>
          <w:rFonts w:cs="Arial"/>
          <w:color w:val="000000" w:themeColor="text1"/>
          <w:szCs w:val="20"/>
        </w:rPr>
        <w:lastRenderedPageBreak/>
        <w:t>acompanhada</w:t>
      </w:r>
      <w:r w:rsidRPr="00E9436B">
        <w:rPr>
          <w:rFonts w:cs="Arial"/>
          <w:color w:val="000000" w:themeColor="text1"/>
          <w:spacing w:val="33"/>
          <w:szCs w:val="20"/>
        </w:rPr>
        <w:t xml:space="preserve"> </w:t>
      </w:r>
      <w:r w:rsidRPr="00E9436B">
        <w:rPr>
          <w:rFonts w:cs="Arial"/>
          <w:color w:val="000000" w:themeColor="text1"/>
          <w:szCs w:val="20"/>
        </w:rPr>
        <w:t>de documento comprobatório</w:t>
      </w:r>
      <w:r w:rsidRPr="00E9436B">
        <w:rPr>
          <w:rFonts w:cs="Arial"/>
          <w:color w:val="000000" w:themeColor="text1"/>
          <w:spacing w:val="33"/>
          <w:szCs w:val="20"/>
        </w:rPr>
        <w:t xml:space="preserve"> </w:t>
      </w:r>
      <w:r w:rsidRPr="00E9436B">
        <w:rPr>
          <w:rFonts w:cs="Arial"/>
          <w:color w:val="000000" w:themeColor="text1"/>
          <w:szCs w:val="20"/>
        </w:rPr>
        <w:t>de seus administradores;</w:t>
      </w:r>
    </w:p>
    <w:p w14:paraId="55F30350"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b/>
          <w:bCs/>
          <w:color w:val="000000" w:themeColor="text1"/>
          <w:szCs w:val="20"/>
        </w:rPr>
        <w:t>Sociedade</w:t>
      </w:r>
      <w:r w:rsidRPr="00E9436B">
        <w:rPr>
          <w:rFonts w:cs="Arial"/>
          <w:b/>
          <w:bCs/>
          <w:color w:val="000000" w:themeColor="text1"/>
          <w:spacing w:val="29"/>
          <w:szCs w:val="20"/>
        </w:rPr>
        <w:t xml:space="preserve"> </w:t>
      </w:r>
      <w:r w:rsidRPr="00E9436B">
        <w:rPr>
          <w:rFonts w:cs="Arial"/>
          <w:b/>
          <w:bCs/>
          <w:color w:val="000000" w:themeColor="text1"/>
          <w:szCs w:val="20"/>
        </w:rPr>
        <w:t>empresária</w:t>
      </w:r>
      <w:r w:rsidRPr="00E9436B">
        <w:rPr>
          <w:rFonts w:cs="Arial"/>
          <w:b/>
          <w:bCs/>
          <w:color w:val="000000" w:themeColor="text1"/>
          <w:spacing w:val="37"/>
          <w:szCs w:val="20"/>
        </w:rPr>
        <w:t xml:space="preserve"> </w:t>
      </w:r>
      <w:r w:rsidRPr="00E9436B">
        <w:rPr>
          <w:rFonts w:cs="Arial"/>
          <w:b/>
          <w:bCs/>
          <w:color w:val="000000" w:themeColor="text1"/>
          <w:szCs w:val="20"/>
        </w:rPr>
        <w:t>estrangeira:</w:t>
      </w:r>
      <w:r w:rsidRPr="00E9436B">
        <w:rPr>
          <w:rFonts w:cs="Arial"/>
          <w:color w:val="000000" w:themeColor="text1"/>
          <w:spacing w:val="31"/>
          <w:szCs w:val="20"/>
        </w:rPr>
        <w:t xml:space="preserve"> </w:t>
      </w:r>
      <w:r w:rsidRPr="00E9436B">
        <w:rPr>
          <w:rFonts w:cs="Arial"/>
          <w:color w:val="000000" w:themeColor="text1"/>
          <w:szCs w:val="20"/>
        </w:rPr>
        <w:t>portaria</w:t>
      </w:r>
      <w:r w:rsidRPr="00E9436B">
        <w:rPr>
          <w:rFonts w:cs="Arial"/>
          <w:color w:val="000000" w:themeColor="text1"/>
          <w:spacing w:val="19"/>
          <w:szCs w:val="20"/>
        </w:rPr>
        <w:t xml:space="preserve"> </w:t>
      </w:r>
      <w:r w:rsidRPr="00E9436B">
        <w:rPr>
          <w:rFonts w:cs="Arial"/>
          <w:color w:val="000000" w:themeColor="text1"/>
          <w:szCs w:val="20"/>
        </w:rPr>
        <w:t>de autorização</w:t>
      </w:r>
      <w:r w:rsidRPr="00E9436B">
        <w:rPr>
          <w:rFonts w:cs="Arial"/>
          <w:color w:val="000000" w:themeColor="text1"/>
          <w:spacing w:val="31"/>
          <w:szCs w:val="20"/>
        </w:rPr>
        <w:t xml:space="preserve"> </w:t>
      </w:r>
      <w:r w:rsidRPr="00E9436B">
        <w:rPr>
          <w:rFonts w:cs="Arial"/>
          <w:color w:val="000000" w:themeColor="text1"/>
          <w:szCs w:val="20"/>
        </w:rPr>
        <w:t>de funcionamento</w:t>
      </w:r>
      <w:r w:rsidRPr="00E9436B">
        <w:rPr>
          <w:rFonts w:cs="Arial"/>
          <w:color w:val="000000" w:themeColor="text1"/>
          <w:spacing w:val="31"/>
          <w:szCs w:val="20"/>
        </w:rPr>
        <w:t xml:space="preserve"> </w:t>
      </w:r>
      <w:r w:rsidRPr="00E9436B">
        <w:rPr>
          <w:rFonts w:cs="Arial"/>
          <w:color w:val="000000" w:themeColor="text1"/>
          <w:szCs w:val="20"/>
        </w:rPr>
        <w:t>no Brasil,</w:t>
      </w:r>
      <w:r w:rsidRPr="00E9436B">
        <w:rPr>
          <w:rFonts w:cs="Arial"/>
          <w:color w:val="000000" w:themeColor="text1"/>
          <w:spacing w:val="27"/>
          <w:szCs w:val="20"/>
        </w:rPr>
        <w:t xml:space="preserve"> </w:t>
      </w:r>
      <w:r w:rsidRPr="00E9436B">
        <w:rPr>
          <w:rFonts w:cs="Arial"/>
          <w:color w:val="000000" w:themeColor="text1"/>
          <w:szCs w:val="20"/>
        </w:rPr>
        <w:t xml:space="preserve">publicada no Diário Oficial da União e arquivada na Junta Comercial da unidade federativa onde se localizar a filial, agência, sucursal ou estabelecimento, a qual será considerada como sua sede, conforme Instrução </w:t>
      </w:r>
      <w:r w:rsidRPr="00E9436B">
        <w:rPr>
          <w:rFonts w:cs="Arial"/>
          <w:color w:val="000000" w:themeColor="text1"/>
          <w:szCs w:val="20"/>
          <w:u w:val="single" w:color="342F34"/>
        </w:rPr>
        <w:t xml:space="preserve">Normativa DREI/ME </w:t>
      </w:r>
      <w:proofErr w:type="spellStart"/>
      <w:r w:rsidRPr="00E9436B">
        <w:rPr>
          <w:rFonts w:cs="Arial"/>
          <w:color w:val="000000" w:themeColor="text1"/>
          <w:szCs w:val="20"/>
          <w:u w:val="single" w:color="342F34"/>
        </w:rPr>
        <w:t>n.°</w:t>
      </w:r>
      <w:proofErr w:type="spellEnd"/>
      <w:r w:rsidRPr="00E9436B">
        <w:rPr>
          <w:rFonts w:cs="Arial"/>
          <w:color w:val="000000" w:themeColor="text1"/>
          <w:szCs w:val="20"/>
          <w:u w:val="single" w:color="342F34"/>
        </w:rPr>
        <w:t xml:space="preserve"> 77, de 18 de março de 2020</w:t>
      </w:r>
    </w:p>
    <w:p w14:paraId="66D2E788"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hanging="2"/>
        <w:contextualSpacing w:val="0"/>
        <w:jc w:val="both"/>
        <w:rPr>
          <w:rFonts w:cs="Arial"/>
          <w:color w:val="000000" w:themeColor="text1"/>
          <w:szCs w:val="20"/>
        </w:rPr>
      </w:pPr>
      <w:r w:rsidRPr="00E9436B">
        <w:rPr>
          <w:rFonts w:cs="Arial"/>
          <w:b/>
          <w:bCs/>
          <w:color w:val="000000" w:themeColor="text1"/>
          <w:szCs w:val="20"/>
        </w:rPr>
        <w:t>Sociedade</w:t>
      </w:r>
      <w:r w:rsidRPr="00E9436B">
        <w:rPr>
          <w:rFonts w:cs="Arial"/>
          <w:b/>
          <w:bCs/>
          <w:color w:val="000000" w:themeColor="text1"/>
          <w:spacing w:val="40"/>
          <w:szCs w:val="20"/>
        </w:rPr>
        <w:t xml:space="preserve"> </w:t>
      </w:r>
      <w:r w:rsidRPr="00E9436B">
        <w:rPr>
          <w:rFonts w:cs="Arial"/>
          <w:b/>
          <w:bCs/>
          <w:color w:val="000000" w:themeColor="text1"/>
          <w:szCs w:val="20"/>
        </w:rPr>
        <w:t>simples:</w:t>
      </w:r>
      <w:r w:rsidRPr="00E9436B">
        <w:rPr>
          <w:rFonts w:cs="Arial"/>
          <w:color w:val="000000" w:themeColor="text1"/>
          <w:spacing w:val="40"/>
          <w:szCs w:val="20"/>
        </w:rPr>
        <w:t xml:space="preserve"> </w:t>
      </w:r>
      <w:r w:rsidRPr="00E9436B">
        <w:rPr>
          <w:rFonts w:cs="Arial"/>
          <w:color w:val="000000" w:themeColor="text1"/>
          <w:szCs w:val="20"/>
        </w:rPr>
        <w:t>inscrição</w:t>
      </w:r>
      <w:r w:rsidRPr="00E9436B">
        <w:rPr>
          <w:rFonts w:cs="Arial"/>
          <w:color w:val="000000" w:themeColor="text1"/>
          <w:spacing w:val="37"/>
          <w:szCs w:val="20"/>
        </w:rPr>
        <w:t xml:space="preserve"> </w:t>
      </w:r>
      <w:r w:rsidRPr="00E9436B">
        <w:rPr>
          <w:rFonts w:cs="Arial"/>
          <w:color w:val="000000" w:themeColor="text1"/>
          <w:szCs w:val="20"/>
        </w:rPr>
        <w:t>do ato constitutivo</w:t>
      </w:r>
      <w:r w:rsidRPr="00E9436B">
        <w:rPr>
          <w:rFonts w:cs="Arial"/>
          <w:color w:val="000000" w:themeColor="text1"/>
          <w:spacing w:val="40"/>
          <w:szCs w:val="20"/>
        </w:rPr>
        <w:t xml:space="preserve"> </w:t>
      </w:r>
      <w:r w:rsidRPr="00E9436B">
        <w:rPr>
          <w:rFonts w:cs="Arial"/>
          <w:color w:val="000000" w:themeColor="text1"/>
          <w:szCs w:val="20"/>
        </w:rPr>
        <w:t>no Registro</w:t>
      </w:r>
      <w:r w:rsidRPr="00E9436B">
        <w:rPr>
          <w:rFonts w:cs="Arial"/>
          <w:color w:val="000000" w:themeColor="text1"/>
          <w:spacing w:val="40"/>
          <w:szCs w:val="20"/>
        </w:rPr>
        <w:t xml:space="preserve"> </w:t>
      </w:r>
      <w:r w:rsidRPr="00E9436B">
        <w:rPr>
          <w:rFonts w:cs="Arial"/>
          <w:color w:val="000000" w:themeColor="text1"/>
          <w:szCs w:val="20"/>
        </w:rPr>
        <w:t>Civil de Pessoas</w:t>
      </w:r>
      <w:r w:rsidRPr="00E9436B">
        <w:rPr>
          <w:rFonts w:cs="Arial"/>
          <w:color w:val="000000" w:themeColor="text1"/>
          <w:spacing w:val="40"/>
          <w:szCs w:val="20"/>
        </w:rPr>
        <w:t xml:space="preserve"> </w:t>
      </w:r>
      <w:r w:rsidRPr="00E9436B">
        <w:rPr>
          <w:rFonts w:cs="Arial"/>
          <w:color w:val="000000" w:themeColor="text1"/>
          <w:szCs w:val="20"/>
        </w:rPr>
        <w:t>Jurídicas</w:t>
      </w:r>
      <w:r w:rsidRPr="00E9436B">
        <w:rPr>
          <w:rFonts w:cs="Arial"/>
          <w:color w:val="000000" w:themeColor="text1"/>
          <w:spacing w:val="40"/>
          <w:szCs w:val="20"/>
        </w:rPr>
        <w:t xml:space="preserve"> </w:t>
      </w:r>
      <w:r w:rsidRPr="00E9436B">
        <w:rPr>
          <w:rFonts w:cs="Arial"/>
          <w:color w:val="000000" w:themeColor="text1"/>
          <w:szCs w:val="20"/>
        </w:rPr>
        <w:t>do local de sua sede, acompanhada de documento comprobatória de seus administradores;</w:t>
      </w:r>
    </w:p>
    <w:p w14:paraId="44093395"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8"/>
        <w:contextualSpacing w:val="0"/>
        <w:jc w:val="both"/>
        <w:rPr>
          <w:rFonts w:cs="Arial"/>
          <w:color w:val="000000" w:themeColor="text1"/>
          <w:szCs w:val="20"/>
        </w:rPr>
      </w:pPr>
      <w:r w:rsidRPr="00E9436B">
        <w:rPr>
          <w:rFonts w:cs="Arial"/>
          <w:b/>
          <w:bCs/>
          <w:color w:val="000000" w:themeColor="text1"/>
          <w:szCs w:val="20"/>
        </w:rPr>
        <w:t>Filial, sucursal</w:t>
      </w:r>
      <w:r w:rsidRPr="00E9436B">
        <w:rPr>
          <w:rFonts w:cs="Arial"/>
          <w:b/>
          <w:bCs/>
          <w:color w:val="000000" w:themeColor="text1"/>
          <w:spacing w:val="40"/>
          <w:szCs w:val="20"/>
        </w:rPr>
        <w:t xml:space="preserve"> </w:t>
      </w:r>
      <w:r w:rsidRPr="00E9436B">
        <w:rPr>
          <w:rFonts w:cs="Arial"/>
          <w:b/>
          <w:bCs/>
          <w:color w:val="000000" w:themeColor="text1"/>
          <w:szCs w:val="20"/>
        </w:rPr>
        <w:t>ou agência</w:t>
      </w:r>
      <w:r w:rsidRPr="00E9436B">
        <w:rPr>
          <w:rFonts w:cs="Arial"/>
          <w:b/>
          <w:bCs/>
          <w:color w:val="000000" w:themeColor="text1"/>
          <w:spacing w:val="40"/>
          <w:szCs w:val="20"/>
        </w:rPr>
        <w:t xml:space="preserve"> </w:t>
      </w:r>
      <w:r w:rsidRPr="00E9436B">
        <w:rPr>
          <w:rFonts w:cs="Arial"/>
          <w:b/>
          <w:bCs/>
          <w:color w:val="000000" w:themeColor="text1"/>
          <w:szCs w:val="20"/>
        </w:rPr>
        <w:t>de sociedade</w:t>
      </w:r>
      <w:r w:rsidRPr="00E9436B">
        <w:rPr>
          <w:rFonts w:cs="Arial"/>
          <w:b/>
          <w:bCs/>
          <w:color w:val="000000" w:themeColor="text1"/>
          <w:spacing w:val="40"/>
          <w:szCs w:val="20"/>
        </w:rPr>
        <w:t xml:space="preserve"> </w:t>
      </w:r>
      <w:r w:rsidRPr="00E9436B">
        <w:rPr>
          <w:rFonts w:cs="Arial"/>
          <w:b/>
          <w:bCs/>
          <w:color w:val="000000" w:themeColor="text1"/>
          <w:szCs w:val="20"/>
        </w:rPr>
        <w:t>simples</w:t>
      </w:r>
      <w:r w:rsidRPr="00E9436B">
        <w:rPr>
          <w:rFonts w:cs="Arial"/>
          <w:b/>
          <w:bCs/>
          <w:color w:val="000000" w:themeColor="text1"/>
          <w:spacing w:val="40"/>
          <w:szCs w:val="20"/>
        </w:rPr>
        <w:t xml:space="preserve"> </w:t>
      </w:r>
      <w:r w:rsidRPr="00E9436B">
        <w:rPr>
          <w:rFonts w:cs="Arial"/>
          <w:b/>
          <w:bCs/>
          <w:color w:val="000000" w:themeColor="text1"/>
          <w:szCs w:val="20"/>
        </w:rPr>
        <w:t>ou empresária:</w:t>
      </w:r>
      <w:r w:rsidRPr="00E9436B">
        <w:rPr>
          <w:rFonts w:cs="Arial"/>
          <w:color w:val="000000" w:themeColor="text1"/>
          <w:spacing w:val="40"/>
          <w:szCs w:val="20"/>
        </w:rPr>
        <w:t xml:space="preserve"> </w:t>
      </w:r>
      <w:r w:rsidRPr="00E9436B">
        <w:rPr>
          <w:rFonts w:cs="Arial"/>
          <w:color w:val="000000" w:themeColor="text1"/>
          <w:szCs w:val="20"/>
        </w:rPr>
        <w:t>inscrição</w:t>
      </w:r>
      <w:r w:rsidRPr="00E9436B">
        <w:rPr>
          <w:rFonts w:cs="Arial"/>
          <w:color w:val="000000" w:themeColor="text1"/>
          <w:spacing w:val="40"/>
          <w:szCs w:val="20"/>
        </w:rPr>
        <w:t xml:space="preserve"> </w:t>
      </w:r>
      <w:r w:rsidRPr="00E9436B">
        <w:rPr>
          <w:rFonts w:cs="Arial"/>
          <w:color w:val="000000" w:themeColor="text1"/>
          <w:szCs w:val="20"/>
        </w:rPr>
        <w:t>do ato constitutivo</w:t>
      </w:r>
      <w:r w:rsidRPr="00E9436B">
        <w:rPr>
          <w:rFonts w:cs="Arial"/>
          <w:color w:val="000000" w:themeColor="text1"/>
          <w:spacing w:val="40"/>
          <w:szCs w:val="20"/>
        </w:rPr>
        <w:t xml:space="preserve"> </w:t>
      </w:r>
      <w:r w:rsidRPr="00E9436B">
        <w:rPr>
          <w:rFonts w:cs="Arial"/>
          <w:color w:val="000000" w:themeColor="text1"/>
          <w:szCs w:val="20"/>
        </w:rPr>
        <w:t>da filial, sucursal ou agência da sociedade simples ou empresária, respectivamente, no Registro Civil das Pessoas Jurídicas ou no Registro Público de Empresas Mercantis onde opera, com averbação no Registro onde tem sede a matriz</w:t>
      </w:r>
    </w:p>
    <w:p w14:paraId="300CB98A"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b/>
          <w:bCs/>
          <w:color w:val="000000" w:themeColor="text1"/>
          <w:szCs w:val="20"/>
        </w:rPr>
        <w:t>Sociedade</w:t>
      </w:r>
      <w:r w:rsidRPr="00E9436B">
        <w:rPr>
          <w:rFonts w:cs="Arial"/>
          <w:b/>
          <w:bCs/>
          <w:color w:val="000000" w:themeColor="text1"/>
          <w:spacing w:val="40"/>
          <w:szCs w:val="20"/>
        </w:rPr>
        <w:t xml:space="preserve"> </w:t>
      </w:r>
      <w:r w:rsidRPr="00E9436B">
        <w:rPr>
          <w:rFonts w:cs="Arial"/>
          <w:b/>
          <w:bCs/>
          <w:color w:val="000000" w:themeColor="text1"/>
          <w:szCs w:val="20"/>
        </w:rPr>
        <w:t>cooperativa:</w:t>
      </w:r>
      <w:r w:rsidRPr="00E9436B">
        <w:rPr>
          <w:rFonts w:cs="Arial"/>
          <w:color w:val="000000" w:themeColor="text1"/>
          <w:spacing w:val="40"/>
          <w:szCs w:val="20"/>
        </w:rPr>
        <w:t xml:space="preserve"> </w:t>
      </w:r>
      <w:r w:rsidRPr="00E9436B">
        <w:rPr>
          <w:rFonts w:cs="Arial"/>
          <w:color w:val="000000" w:themeColor="text1"/>
          <w:szCs w:val="20"/>
        </w:rPr>
        <w:t>ata</w:t>
      </w:r>
      <w:r w:rsidRPr="00E9436B">
        <w:rPr>
          <w:rFonts w:cs="Arial"/>
          <w:color w:val="000000" w:themeColor="text1"/>
          <w:spacing w:val="40"/>
          <w:szCs w:val="20"/>
        </w:rPr>
        <w:t xml:space="preserve"> </w:t>
      </w:r>
      <w:r w:rsidRPr="00E9436B">
        <w:rPr>
          <w:rFonts w:cs="Arial"/>
          <w:color w:val="000000" w:themeColor="text1"/>
          <w:szCs w:val="20"/>
        </w:rPr>
        <w:t>de</w:t>
      </w:r>
      <w:r w:rsidRPr="00E9436B">
        <w:rPr>
          <w:rFonts w:cs="Arial"/>
          <w:color w:val="000000" w:themeColor="text1"/>
          <w:spacing w:val="40"/>
          <w:szCs w:val="20"/>
        </w:rPr>
        <w:t xml:space="preserve"> </w:t>
      </w:r>
      <w:r w:rsidRPr="00E9436B">
        <w:rPr>
          <w:rFonts w:cs="Arial"/>
          <w:color w:val="000000" w:themeColor="text1"/>
          <w:szCs w:val="20"/>
        </w:rPr>
        <w:t>fundação</w:t>
      </w:r>
      <w:r w:rsidRPr="00E9436B">
        <w:rPr>
          <w:rFonts w:cs="Arial"/>
          <w:color w:val="000000" w:themeColor="text1"/>
          <w:spacing w:val="40"/>
          <w:szCs w:val="20"/>
        </w:rPr>
        <w:t xml:space="preserve"> </w:t>
      </w:r>
      <w:r w:rsidRPr="00E9436B">
        <w:rPr>
          <w:rFonts w:cs="Arial"/>
          <w:color w:val="000000" w:themeColor="text1"/>
          <w:szCs w:val="20"/>
        </w:rPr>
        <w:t>e</w:t>
      </w:r>
      <w:r w:rsidRPr="00E9436B">
        <w:rPr>
          <w:rFonts w:cs="Arial"/>
          <w:color w:val="000000" w:themeColor="text1"/>
          <w:spacing w:val="40"/>
          <w:szCs w:val="20"/>
        </w:rPr>
        <w:t xml:space="preserve"> </w:t>
      </w:r>
      <w:r w:rsidRPr="00E9436B">
        <w:rPr>
          <w:rFonts w:cs="Arial"/>
          <w:color w:val="000000" w:themeColor="text1"/>
          <w:szCs w:val="20"/>
        </w:rPr>
        <w:t>estatuto</w:t>
      </w:r>
      <w:r w:rsidRPr="00E9436B">
        <w:rPr>
          <w:rFonts w:cs="Arial"/>
          <w:color w:val="000000" w:themeColor="text1"/>
          <w:spacing w:val="40"/>
          <w:szCs w:val="20"/>
        </w:rPr>
        <w:t xml:space="preserve"> </w:t>
      </w:r>
      <w:r w:rsidRPr="00E9436B">
        <w:rPr>
          <w:rFonts w:cs="Arial"/>
          <w:color w:val="000000" w:themeColor="text1"/>
          <w:szCs w:val="20"/>
        </w:rPr>
        <w:t>social,</w:t>
      </w:r>
      <w:r w:rsidRPr="00E9436B">
        <w:rPr>
          <w:rFonts w:cs="Arial"/>
          <w:color w:val="000000" w:themeColor="text1"/>
          <w:spacing w:val="40"/>
          <w:szCs w:val="20"/>
        </w:rPr>
        <w:t xml:space="preserve"> </w:t>
      </w:r>
      <w:r w:rsidRPr="00E9436B">
        <w:rPr>
          <w:rFonts w:cs="Arial"/>
          <w:color w:val="000000" w:themeColor="text1"/>
          <w:szCs w:val="20"/>
        </w:rPr>
        <w:t>com</w:t>
      </w:r>
      <w:r w:rsidRPr="00E9436B">
        <w:rPr>
          <w:rFonts w:cs="Arial"/>
          <w:color w:val="000000" w:themeColor="text1"/>
          <w:spacing w:val="40"/>
          <w:szCs w:val="20"/>
        </w:rPr>
        <w:t xml:space="preserve"> </w:t>
      </w:r>
      <w:r w:rsidRPr="00E9436B">
        <w:rPr>
          <w:rFonts w:cs="Arial"/>
          <w:color w:val="000000" w:themeColor="text1"/>
          <w:szCs w:val="20"/>
        </w:rPr>
        <w:t>a</w:t>
      </w:r>
      <w:r w:rsidRPr="00E9436B">
        <w:rPr>
          <w:rFonts w:cs="Arial"/>
          <w:color w:val="000000" w:themeColor="text1"/>
          <w:spacing w:val="40"/>
          <w:szCs w:val="20"/>
        </w:rPr>
        <w:t xml:space="preserve"> </w:t>
      </w:r>
      <w:r w:rsidRPr="00E9436B">
        <w:rPr>
          <w:rFonts w:cs="Arial"/>
          <w:color w:val="000000" w:themeColor="text1"/>
          <w:szCs w:val="20"/>
        </w:rPr>
        <w:t>ata</w:t>
      </w:r>
      <w:r w:rsidRPr="00E9436B">
        <w:rPr>
          <w:rFonts w:cs="Arial"/>
          <w:color w:val="000000" w:themeColor="text1"/>
          <w:spacing w:val="40"/>
          <w:szCs w:val="20"/>
        </w:rPr>
        <w:t xml:space="preserve"> </w:t>
      </w:r>
      <w:r w:rsidRPr="00E9436B">
        <w:rPr>
          <w:rFonts w:cs="Arial"/>
          <w:color w:val="000000" w:themeColor="text1"/>
          <w:szCs w:val="20"/>
        </w:rPr>
        <w:t>da</w:t>
      </w:r>
      <w:r w:rsidRPr="00E9436B">
        <w:rPr>
          <w:rFonts w:cs="Arial"/>
          <w:color w:val="000000" w:themeColor="text1"/>
          <w:spacing w:val="40"/>
          <w:szCs w:val="20"/>
        </w:rPr>
        <w:t xml:space="preserve"> </w:t>
      </w:r>
      <w:r w:rsidRPr="00E9436B">
        <w:rPr>
          <w:rFonts w:cs="Arial"/>
          <w:color w:val="000000" w:themeColor="text1"/>
          <w:szCs w:val="20"/>
        </w:rPr>
        <w:t>assembleia</w:t>
      </w:r>
      <w:r w:rsidRPr="00E9436B">
        <w:rPr>
          <w:rFonts w:cs="Arial"/>
          <w:color w:val="000000" w:themeColor="text1"/>
          <w:spacing w:val="40"/>
          <w:szCs w:val="20"/>
        </w:rPr>
        <w:t xml:space="preserve"> </w:t>
      </w:r>
      <w:r w:rsidRPr="00E9436B">
        <w:rPr>
          <w:rFonts w:cs="Arial"/>
          <w:color w:val="000000" w:themeColor="text1"/>
          <w:szCs w:val="20"/>
        </w:rPr>
        <w:t>que</w:t>
      </w:r>
      <w:r w:rsidRPr="00E9436B">
        <w:rPr>
          <w:rFonts w:cs="Arial"/>
          <w:color w:val="000000" w:themeColor="text1"/>
          <w:spacing w:val="40"/>
          <w:szCs w:val="20"/>
        </w:rPr>
        <w:t xml:space="preserve"> </w:t>
      </w:r>
      <w:r w:rsidRPr="00E9436B">
        <w:rPr>
          <w:rFonts w:cs="Arial"/>
          <w:color w:val="000000" w:themeColor="text1"/>
          <w:szCs w:val="20"/>
        </w:rPr>
        <w:t xml:space="preserve">o aprovou, devidamente arquivado na Junta Comercial ou inscrito no Registro Civil das Pessoas Jurídicas da respectiva sede, além do registro de que trata o </w:t>
      </w:r>
      <w:r w:rsidRPr="00E9436B">
        <w:rPr>
          <w:rFonts w:cs="Arial"/>
          <w:color w:val="000000" w:themeColor="text1"/>
          <w:szCs w:val="20"/>
          <w:u w:val="single" w:color="383438"/>
        </w:rPr>
        <w:t>art. 107 da Lei n°</w:t>
      </w:r>
      <w:r w:rsidRPr="00E9436B">
        <w:rPr>
          <w:rFonts w:cs="Arial"/>
          <w:color w:val="000000" w:themeColor="text1"/>
          <w:spacing w:val="-4"/>
          <w:szCs w:val="20"/>
          <w:u w:val="single" w:color="383438"/>
        </w:rPr>
        <w:t xml:space="preserve"> </w:t>
      </w:r>
      <w:r w:rsidRPr="00E9436B">
        <w:rPr>
          <w:rFonts w:cs="Arial"/>
          <w:color w:val="000000" w:themeColor="text1"/>
          <w:szCs w:val="20"/>
          <w:u w:val="single" w:color="383438"/>
        </w:rPr>
        <w:t>5.764, de 16 de dezembro 1971</w:t>
      </w:r>
    </w:p>
    <w:p w14:paraId="7336B7E0"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Os documentos apresentados deverão estar acompanhados de todas as alterações ou da consolidação</w:t>
      </w:r>
      <w:r w:rsidRPr="00E9436B">
        <w:rPr>
          <w:rFonts w:cs="Arial"/>
          <w:color w:val="000000" w:themeColor="text1"/>
          <w:spacing w:val="40"/>
          <w:szCs w:val="20"/>
        </w:rPr>
        <w:t xml:space="preserve"> </w:t>
      </w:r>
      <w:r w:rsidRPr="00E9436B">
        <w:rPr>
          <w:rFonts w:cs="Arial"/>
          <w:color w:val="000000" w:themeColor="text1"/>
          <w:szCs w:val="20"/>
        </w:rPr>
        <w:t>respectiva.</w:t>
      </w:r>
    </w:p>
    <w:p w14:paraId="1538F6ED" w14:textId="77777777" w:rsidR="00E9436B" w:rsidRPr="00E9436B" w:rsidRDefault="00E9436B" w:rsidP="00E9436B">
      <w:pPr>
        <w:pStyle w:val="Corpodetexto"/>
        <w:tabs>
          <w:tab w:val="left" w:pos="0"/>
        </w:tabs>
        <w:spacing w:after="0" w:line="360" w:lineRule="auto"/>
        <w:jc w:val="both"/>
        <w:rPr>
          <w:rFonts w:cs="Arial"/>
          <w:b/>
          <w:bCs/>
          <w:color w:val="000000" w:themeColor="text1"/>
          <w:szCs w:val="20"/>
        </w:rPr>
      </w:pPr>
      <w:r w:rsidRPr="00E9436B">
        <w:rPr>
          <w:rFonts w:cs="Arial"/>
          <w:b/>
          <w:bCs/>
          <w:color w:val="000000" w:themeColor="text1"/>
          <w:w w:val="105"/>
          <w:szCs w:val="20"/>
        </w:rPr>
        <w:t>Habilitação</w:t>
      </w:r>
      <w:r w:rsidRPr="00E9436B">
        <w:rPr>
          <w:rFonts w:cs="Arial"/>
          <w:b/>
          <w:bCs/>
          <w:color w:val="000000" w:themeColor="text1"/>
          <w:spacing w:val="22"/>
          <w:w w:val="105"/>
          <w:szCs w:val="20"/>
        </w:rPr>
        <w:t xml:space="preserve"> </w:t>
      </w:r>
      <w:r w:rsidRPr="00E9436B">
        <w:rPr>
          <w:rFonts w:cs="Arial"/>
          <w:b/>
          <w:bCs/>
          <w:color w:val="000000" w:themeColor="text1"/>
          <w:w w:val="105"/>
          <w:szCs w:val="20"/>
        </w:rPr>
        <w:t>fiscal,</w:t>
      </w:r>
      <w:r w:rsidRPr="00E9436B">
        <w:rPr>
          <w:rFonts w:cs="Arial"/>
          <w:b/>
          <w:bCs/>
          <w:color w:val="000000" w:themeColor="text1"/>
          <w:spacing w:val="5"/>
          <w:w w:val="105"/>
          <w:szCs w:val="20"/>
        </w:rPr>
        <w:t xml:space="preserve"> </w:t>
      </w:r>
      <w:r w:rsidRPr="00E9436B">
        <w:rPr>
          <w:rFonts w:cs="Arial"/>
          <w:b/>
          <w:bCs/>
          <w:color w:val="000000" w:themeColor="text1"/>
          <w:w w:val="105"/>
          <w:szCs w:val="20"/>
        </w:rPr>
        <w:t>social</w:t>
      </w:r>
      <w:r w:rsidRPr="00E9436B">
        <w:rPr>
          <w:rFonts w:cs="Arial"/>
          <w:b/>
          <w:bCs/>
          <w:color w:val="000000" w:themeColor="text1"/>
          <w:spacing w:val="18"/>
          <w:w w:val="105"/>
          <w:szCs w:val="20"/>
        </w:rPr>
        <w:t xml:space="preserve"> </w:t>
      </w:r>
      <w:r w:rsidRPr="00E9436B">
        <w:rPr>
          <w:rFonts w:cs="Arial"/>
          <w:b/>
          <w:bCs/>
          <w:color w:val="000000" w:themeColor="text1"/>
          <w:w w:val="105"/>
          <w:szCs w:val="20"/>
        </w:rPr>
        <w:t>e</w:t>
      </w:r>
      <w:r w:rsidRPr="00E9436B">
        <w:rPr>
          <w:rFonts w:cs="Arial"/>
          <w:b/>
          <w:bCs/>
          <w:color w:val="000000" w:themeColor="text1"/>
          <w:spacing w:val="5"/>
          <w:w w:val="105"/>
          <w:szCs w:val="20"/>
        </w:rPr>
        <w:t xml:space="preserve"> </w:t>
      </w:r>
      <w:r w:rsidRPr="00E9436B">
        <w:rPr>
          <w:rFonts w:cs="Arial"/>
          <w:b/>
          <w:bCs/>
          <w:color w:val="000000" w:themeColor="text1"/>
          <w:spacing w:val="-2"/>
          <w:w w:val="105"/>
          <w:szCs w:val="20"/>
        </w:rPr>
        <w:t>trabalhista</w:t>
      </w:r>
    </w:p>
    <w:p w14:paraId="4565A0F6"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4"/>
        <w:contextualSpacing w:val="0"/>
        <w:jc w:val="both"/>
        <w:rPr>
          <w:rFonts w:cs="Arial"/>
          <w:color w:val="000000" w:themeColor="text1"/>
          <w:szCs w:val="20"/>
        </w:rPr>
      </w:pPr>
      <w:r w:rsidRPr="00E9436B">
        <w:rPr>
          <w:rFonts w:cs="Arial"/>
          <w:color w:val="000000" w:themeColor="text1"/>
          <w:szCs w:val="20"/>
        </w:rPr>
        <w:t>Prova de inscrição no Cadastro Nacional de Pessoas Jurídicas ou no Cadastro de Pessoas Físicas, conforme o caso;</w:t>
      </w:r>
    </w:p>
    <w:p w14:paraId="66DCE66A"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8"/>
        <w:contextualSpacing w:val="0"/>
        <w:jc w:val="both"/>
        <w:rPr>
          <w:rFonts w:cs="Arial"/>
          <w:color w:val="000000" w:themeColor="text1"/>
          <w:szCs w:val="20"/>
        </w:rPr>
      </w:pPr>
      <w:r w:rsidRPr="00E9436B">
        <w:rPr>
          <w:rFonts w:cs="Arial"/>
          <w:color w:val="000000" w:themeColor="text1"/>
          <w:szCs w:val="20"/>
        </w:rPr>
        <w:t>Prova de regularidade fiscal perante a Fazenda Nacional, mediante apresentação de certidão expedida conjuntamente pela Secretaria da Receita Federal do Brasil (RFB) e pela Procuradoria-Geral da Fazenda Nacional (PGFN), referente a todos os</w:t>
      </w:r>
      <w:r w:rsidRPr="00E9436B">
        <w:rPr>
          <w:rFonts w:cs="Arial"/>
          <w:color w:val="000000" w:themeColor="text1"/>
          <w:spacing w:val="-6"/>
          <w:szCs w:val="20"/>
        </w:rPr>
        <w:t xml:space="preserve"> </w:t>
      </w:r>
      <w:r w:rsidRPr="00E9436B">
        <w:rPr>
          <w:rFonts w:cs="Arial"/>
          <w:color w:val="000000" w:themeColor="text1"/>
          <w:szCs w:val="20"/>
        </w:rPr>
        <w:t>créditos tributários federais e</w:t>
      </w:r>
      <w:r w:rsidRPr="00E9436B">
        <w:rPr>
          <w:rFonts w:cs="Arial"/>
          <w:color w:val="000000" w:themeColor="text1"/>
          <w:spacing w:val="-7"/>
          <w:szCs w:val="20"/>
        </w:rPr>
        <w:t xml:space="preserve"> </w:t>
      </w:r>
      <w:r w:rsidRPr="00E9436B">
        <w:rPr>
          <w:rFonts w:cs="Arial"/>
          <w:color w:val="000000" w:themeColor="text1"/>
          <w:szCs w:val="20"/>
        </w:rPr>
        <w:t>à</w:t>
      </w:r>
      <w:r w:rsidRPr="00E9436B">
        <w:rPr>
          <w:rFonts w:cs="Arial"/>
          <w:color w:val="000000" w:themeColor="text1"/>
          <w:spacing w:val="-4"/>
          <w:szCs w:val="20"/>
        </w:rPr>
        <w:t xml:space="preserve"> </w:t>
      </w:r>
      <w:r w:rsidRPr="00E9436B">
        <w:rPr>
          <w:rFonts w:cs="Arial"/>
          <w:color w:val="000000" w:themeColor="text1"/>
          <w:szCs w:val="20"/>
        </w:rPr>
        <w:t>Dívida Ativa da</w:t>
      </w:r>
      <w:r w:rsidRPr="00E9436B">
        <w:rPr>
          <w:rFonts w:cs="Arial"/>
          <w:color w:val="000000" w:themeColor="text1"/>
          <w:spacing w:val="-2"/>
          <w:szCs w:val="20"/>
        </w:rPr>
        <w:t xml:space="preserve"> </w:t>
      </w:r>
      <w:r w:rsidRPr="00E9436B">
        <w:rPr>
          <w:rFonts w:cs="Arial"/>
          <w:color w:val="000000" w:themeColor="text1"/>
          <w:szCs w:val="20"/>
        </w:rPr>
        <w:t>União (DAU) por elas administrados, inclusive aqueles relativos à Seguridade Social, nos termos da Portaria Conjunta n° 1.751, de 02 de outubro de 2014, do Secretário da Receita Federal do Brasil e da Procuradora-Geral da Fazenda Nacional</w:t>
      </w:r>
    </w:p>
    <w:p w14:paraId="438063AC"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Prova</w:t>
      </w:r>
      <w:r w:rsidRPr="00E9436B">
        <w:rPr>
          <w:rFonts w:cs="Arial"/>
          <w:color w:val="000000" w:themeColor="text1"/>
          <w:spacing w:val="-1"/>
          <w:szCs w:val="20"/>
        </w:rPr>
        <w:t xml:space="preserve"> </w:t>
      </w:r>
      <w:r w:rsidRPr="00E9436B">
        <w:rPr>
          <w:rFonts w:cs="Arial"/>
          <w:color w:val="000000" w:themeColor="text1"/>
          <w:szCs w:val="20"/>
        </w:rPr>
        <w:t>de</w:t>
      </w:r>
      <w:r w:rsidRPr="00E9436B">
        <w:rPr>
          <w:rFonts w:cs="Arial"/>
          <w:color w:val="000000" w:themeColor="text1"/>
          <w:spacing w:val="-12"/>
          <w:szCs w:val="20"/>
        </w:rPr>
        <w:t xml:space="preserve"> </w:t>
      </w:r>
      <w:r w:rsidRPr="00E9436B">
        <w:rPr>
          <w:rFonts w:cs="Arial"/>
          <w:color w:val="000000" w:themeColor="text1"/>
          <w:szCs w:val="20"/>
        </w:rPr>
        <w:t>regularidade</w:t>
      </w:r>
      <w:r w:rsidRPr="00E9436B">
        <w:rPr>
          <w:rFonts w:cs="Arial"/>
          <w:color w:val="000000" w:themeColor="text1"/>
          <w:spacing w:val="2"/>
          <w:szCs w:val="20"/>
        </w:rPr>
        <w:t xml:space="preserve"> </w:t>
      </w:r>
      <w:r w:rsidRPr="00E9436B">
        <w:rPr>
          <w:rFonts w:cs="Arial"/>
          <w:color w:val="000000" w:themeColor="text1"/>
          <w:szCs w:val="20"/>
        </w:rPr>
        <w:t>com</w:t>
      </w:r>
      <w:r w:rsidRPr="00E9436B">
        <w:rPr>
          <w:rFonts w:cs="Arial"/>
          <w:color w:val="000000" w:themeColor="text1"/>
          <w:spacing w:val="-8"/>
          <w:szCs w:val="20"/>
        </w:rPr>
        <w:t xml:space="preserve"> </w:t>
      </w:r>
      <w:r w:rsidRPr="00E9436B">
        <w:rPr>
          <w:rFonts w:cs="Arial"/>
          <w:color w:val="000000" w:themeColor="text1"/>
          <w:szCs w:val="20"/>
        </w:rPr>
        <w:t>o</w:t>
      </w:r>
      <w:r w:rsidRPr="00E9436B">
        <w:rPr>
          <w:rFonts w:cs="Arial"/>
          <w:color w:val="000000" w:themeColor="text1"/>
          <w:spacing w:val="-9"/>
          <w:szCs w:val="20"/>
        </w:rPr>
        <w:t xml:space="preserve"> </w:t>
      </w:r>
      <w:r w:rsidRPr="00E9436B">
        <w:rPr>
          <w:rFonts w:cs="Arial"/>
          <w:color w:val="000000" w:themeColor="text1"/>
          <w:szCs w:val="20"/>
        </w:rPr>
        <w:t>Fundo</w:t>
      </w:r>
      <w:r w:rsidRPr="00E9436B">
        <w:rPr>
          <w:rFonts w:cs="Arial"/>
          <w:color w:val="000000" w:themeColor="text1"/>
          <w:spacing w:val="-5"/>
          <w:szCs w:val="20"/>
        </w:rPr>
        <w:t xml:space="preserve"> </w:t>
      </w:r>
      <w:r w:rsidRPr="00E9436B">
        <w:rPr>
          <w:rFonts w:cs="Arial"/>
          <w:color w:val="000000" w:themeColor="text1"/>
          <w:szCs w:val="20"/>
        </w:rPr>
        <w:t>de</w:t>
      </w:r>
      <w:r w:rsidRPr="00E9436B">
        <w:rPr>
          <w:rFonts w:cs="Arial"/>
          <w:color w:val="000000" w:themeColor="text1"/>
          <w:spacing w:val="-10"/>
          <w:szCs w:val="20"/>
        </w:rPr>
        <w:t xml:space="preserve"> </w:t>
      </w:r>
      <w:r w:rsidRPr="00E9436B">
        <w:rPr>
          <w:rFonts w:cs="Arial"/>
          <w:color w:val="000000" w:themeColor="text1"/>
          <w:szCs w:val="20"/>
        </w:rPr>
        <w:t>Garantia</w:t>
      </w:r>
      <w:r w:rsidRPr="00E9436B">
        <w:rPr>
          <w:rFonts w:cs="Arial"/>
          <w:color w:val="000000" w:themeColor="text1"/>
          <w:spacing w:val="-3"/>
          <w:szCs w:val="20"/>
        </w:rPr>
        <w:t xml:space="preserve"> </w:t>
      </w:r>
      <w:r w:rsidRPr="00E9436B">
        <w:rPr>
          <w:rFonts w:cs="Arial"/>
          <w:color w:val="000000" w:themeColor="text1"/>
          <w:szCs w:val="20"/>
        </w:rPr>
        <w:t>do</w:t>
      </w:r>
      <w:r w:rsidRPr="00E9436B">
        <w:rPr>
          <w:rFonts w:cs="Arial"/>
          <w:color w:val="000000" w:themeColor="text1"/>
          <w:spacing w:val="-3"/>
          <w:szCs w:val="20"/>
        </w:rPr>
        <w:t xml:space="preserve"> </w:t>
      </w:r>
      <w:r w:rsidRPr="00E9436B">
        <w:rPr>
          <w:rFonts w:cs="Arial"/>
          <w:color w:val="000000" w:themeColor="text1"/>
          <w:szCs w:val="20"/>
        </w:rPr>
        <w:t>Tempo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8"/>
          <w:szCs w:val="20"/>
        </w:rPr>
        <w:t xml:space="preserve"> </w:t>
      </w:r>
      <w:r w:rsidRPr="00E9436B">
        <w:rPr>
          <w:rFonts w:cs="Arial"/>
          <w:color w:val="000000" w:themeColor="text1"/>
          <w:szCs w:val="20"/>
        </w:rPr>
        <w:t>Serviço</w:t>
      </w:r>
      <w:r w:rsidRPr="00E9436B">
        <w:rPr>
          <w:rFonts w:cs="Arial"/>
          <w:color w:val="000000" w:themeColor="text1"/>
          <w:spacing w:val="-1"/>
          <w:szCs w:val="20"/>
        </w:rPr>
        <w:t xml:space="preserve"> </w:t>
      </w:r>
      <w:r w:rsidRPr="00E9436B">
        <w:rPr>
          <w:rFonts w:cs="Arial"/>
          <w:color w:val="000000" w:themeColor="text1"/>
          <w:spacing w:val="-2"/>
          <w:szCs w:val="20"/>
        </w:rPr>
        <w:t>(FGTS);</w:t>
      </w:r>
    </w:p>
    <w:p w14:paraId="2F7C9E4B"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Prova de inexistência de débitos inadimplidos perante a Justiça do Trabalho, mediante a apresentação de certidão negativa ou positiva com efeito de negativa, nos termos do Título VII-A da Consolidação</w:t>
      </w:r>
      <w:r w:rsidRPr="00E9436B">
        <w:rPr>
          <w:rFonts w:cs="Arial"/>
          <w:color w:val="000000" w:themeColor="text1"/>
          <w:spacing w:val="24"/>
          <w:szCs w:val="20"/>
        </w:rPr>
        <w:t xml:space="preserve"> </w:t>
      </w:r>
      <w:r w:rsidRPr="00E9436B">
        <w:rPr>
          <w:rFonts w:cs="Arial"/>
          <w:color w:val="000000" w:themeColor="text1"/>
          <w:szCs w:val="20"/>
        </w:rPr>
        <w:t>das Leis do Trabalho,</w:t>
      </w:r>
      <w:r w:rsidRPr="00E9436B">
        <w:rPr>
          <w:rFonts w:cs="Arial"/>
          <w:color w:val="000000" w:themeColor="text1"/>
          <w:spacing w:val="23"/>
          <w:szCs w:val="20"/>
        </w:rPr>
        <w:t xml:space="preserve"> </w:t>
      </w:r>
      <w:r w:rsidRPr="00E9436B">
        <w:rPr>
          <w:rFonts w:cs="Arial"/>
          <w:color w:val="000000" w:themeColor="text1"/>
          <w:szCs w:val="20"/>
        </w:rPr>
        <w:t>aprovada pelo Decreto-Lei n</w:t>
      </w:r>
      <w:r w:rsidRPr="00E9436B">
        <w:rPr>
          <w:rFonts w:cs="Arial"/>
          <w:color w:val="000000" w:themeColor="text1"/>
          <w:spacing w:val="40"/>
          <w:szCs w:val="20"/>
        </w:rPr>
        <w:t xml:space="preserve"> </w:t>
      </w:r>
      <w:r w:rsidRPr="00E9436B">
        <w:rPr>
          <w:rFonts w:cs="Arial"/>
          <w:color w:val="000000" w:themeColor="text1"/>
          <w:szCs w:val="20"/>
        </w:rPr>
        <w:t>5.452, de</w:t>
      </w:r>
      <w:r w:rsidRPr="00E9436B">
        <w:rPr>
          <w:rFonts w:cs="Arial"/>
          <w:color w:val="000000" w:themeColor="text1"/>
          <w:spacing w:val="-1"/>
          <w:szCs w:val="20"/>
        </w:rPr>
        <w:t xml:space="preserve"> </w:t>
      </w:r>
      <w:r w:rsidRPr="00E9436B">
        <w:rPr>
          <w:rFonts w:cs="Arial"/>
          <w:color w:val="000000" w:themeColor="text1"/>
          <w:szCs w:val="20"/>
        </w:rPr>
        <w:t>1º de</w:t>
      </w:r>
      <w:r w:rsidRPr="00E9436B">
        <w:rPr>
          <w:rFonts w:cs="Arial"/>
          <w:color w:val="000000" w:themeColor="text1"/>
          <w:spacing w:val="-2"/>
          <w:szCs w:val="20"/>
        </w:rPr>
        <w:t xml:space="preserve"> </w:t>
      </w:r>
      <w:r w:rsidRPr="00E9436B">
        <w:rPr>
          <w:rFonts w:cs="Arial"/>
          <w:color w:val="000000" w:themeColor="text1"/>
          <w:szCs w:val="20"/>
        </w:rPr>
        <w:t>maio de 1943;</w:t>
      </w:r>
    </w:p>
    <w:p w14:paraId="5AD170CC"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Prova de inscrição no cadastro de contribuintes Estadual/Municipal</w:t>
      </w:r>
      <w:r w:rsidRPr="00E9436B">
        <w:rPr>
          <w:rFonts w:cs="Arial"/>
          <w:color w:val="000000" w:themeColor="text1"/>
          <w:spacing w:val="-4"/>
          <w:szCs w:val="20"/>
        </w:rPr>
        <w:t xml:space="preserve"> </w:t>
      </w:r>
      <w:r w:rsidRPr="00E9436B">
        <w:rPr>
          <w:rFonts w:cs="Arial"/>
          <w:color w:val="000000" w:themeColor="text1"/>
          <w:szCs w:val="20"/>
        </w:rPr>
        <w:t>relativo ao domicílio ou sede do fornecedor, pertinente ao seu ramo de atividade e</w:t>
      </w:r>
      <w:r w:rsidRPr="00E9436B">
        <w:rPr>
          <w:rFonts w:cs="Arial"/>
          <w:color w:val="000000" w:themeColor="text1"/>
          <w:spacing w:val="-2"/>
          <w:szCs w:val="20"/>
        </w:rPr>
        <w:t xml:space="preserve"> </w:t>
      </w:r>
      <w:r w:rsidRPr="00E9436B">
        <w:rPr>
          <w:rFonts w:cs="Arial"/>
          <w:color w:val="000000" w:themeColor="text1"/>
          <w:szCs w:val="20"/>
        </w:rPr>
        <w:t>compatível com o objeto contratual;</w:t>
      </w:r>
      <w:r w:rsidRPr="00E9436B">
        <w:rPr>
          <w:rFonts w:cs="Arial"/>
          <w:color w:val="000000" w:themeColor="text1"/>
          <w:spacing w:val="28"/>
          <w:szCs w:val="20"/>
        </w:rPr>
        <w:t xml:space="preserve"> </w:t>
      </w:r>
      <w:r w:rsidRPr="00E9436B">
        <w:rPr>
          <w:rFonts w:cs="Arial"/>
          <w:color w:val="000000" w:themeColor="text1"/>
          <w:szCs w:val="20"/>
        </w:rPr>
        <w:t>quando for o</w:t>
      </w:r>
      <w:r w:rsidRPr="00E9436B">
        <w:rPr>
          <w:rFonts w:cs="Arial"/>
          <w:color w:val="000000" w:themeColor="text1"/>
          <w:spacing w:val="-1"/>
          <w:szCs w:val="20"/>
        </w:rPr>
        <w:t xml:space="preserve"> </w:t>
      </w:r>
      <w:r w:rsidRPr="00E9436B">
        <w:rPr>
          <w:rFonts w:cs="Arial"/>
          <w:color w:val="000000" w:themeColor="text1"/>
          <w:szCs w:val="20"/>
        </w:rPr>
        <w:t>caso</w:t>
      </w:r>
    </w:p>
    <w:p w14:paraId="2FE11BE0"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 xml:space="preserve">Prova de regularidade com a Fazenda Estadual e Municipal do domicilio ou sede do fornecedor, relativa </w:t>
      </w:r>
      <w:proofErr w:type="spellStart"/>
      <w:r w:rsidRPr="00E9436B">
        <w:rPr>
          <w:rFonts w:cs="Arial"/>
          <w:color w:val="000000" w:themeColor="text1"/>
          <w:szCs w:val="20"/>
        </w:rPr>
        <w:t>á</w:t>
      </w:r>
      <w:proofErr w:type="spellEnd"/>
      <w:r w:rsidRPr="00E9436B">
        <w:rPr>
          <w:rFonts w:cs="Arial"/>
          <w:color w:val="000000" w:themeColor="text1"/>
          <w:szCs w:val="20"/>
        </w:rPr>
        <w:t xml:space="preserve"> atividade em cujo exercício contrata ou concorre;</w:t>
      </w:r>
    </w:p>
    <w:p w14:paraId="69F72B14" w14:textId="77777777" w:rsidR="00E9436B" w:rsidRPr="00E9436B" w:rsidRDefault="00E9436B" w:rsidP="00E9436B">
      <w:pPr>
        <w:pStyle w:val="PargrafodaLista"/>
        <w:widowControl w:val="0"/>
        <w:numPr>
          <w:ilvl w:val="1"/>
          <w:numId w:val="26"/>
        </w:numPr>
        <w:tabs>
          <w:tab w:val="left" w:pos="0"/>
          <w:tab w:val="left" w:pos="329"/>
        </w:tabs>
        <w:suppressAutoHyphens w:val="0"/>
        <w:autoSpaceDE w:val="0"/>
        <w:autoSpaceDN w:val="0"/>
        <w:spacing w:line="360" w:lineRule="auto"/>
        <w:ind w:left="0" w:hanging="1"/>
        <w:contextualSpacing w:val="0"/>
        <w:jc w:val="both"/>
        <w:rPr>
          <w:rFonts w:cs="Arial"/>
          <w:color w:val="000000" w:themeColor="text1"/>
          <w:szCs w:val="20"/>
        </w:rPr>
      </w:pPr>
      <w:r w:rsidRPr="00E9436B">
        <w:rPr>
          <w:rFonts w:cs="Arial"/>
          <w:color w:val="000000" w:themeColor="text1"/>
          <w:szCs w:val="20"/>
        </w:rPr>
        <w:t>Caso</w:t>
      </w:r>
      <w:r w:rsidRPr="00E9436B">
        <w:rPr>
          <w:rFonts w:cs="Arial"/>
          <w:color w:val="000000" w:themeColor="text1"/>
          <w:spacing w:val="40"/>
          <w:szCs w:val="20"/>
        </w:rPr>
        <w:t xml:space="preserve"> </w:t>
      </w:r>
      <w:r w:rsidRPr="00E9436B">
        <w:rPr>
          <w:rFonts w:cs="Arial"/>
          <w:color w:val="000000" w:themeColor="text1"/>
          <w:szCs w:val="20"/>
        </w:rPr>
        <w:t>o fornecedor</w:t>
      </w:r>
      <w:r w:rsidRPr="00E9436B">
        <w:rPr>
          <w:rFonts w:cs="Arial"/>
          <w:color w:val="000000" w:themeColor="text1"/>
          <w:spacing w:val="40"/>
          <w:szCs w:val="20"/>
        </w:rPr>
        <w:t xml:space="preserve"> </w:t>
      </w:r>
      <w:r w:rsidRPr="00E9436B">
        <w:rPr>
          <w:rFonts w:cs="Arial"/>
          <w:color w:val="000000" w:themeColor="text1"/>
          <w:szCs w:val="20"/>
        </w:rPr>
        <w:t>seja considerado</w:t>
      </w:r>
      <w:r w:rsidRPr="00E9436B">
        <w:rPr>
          <w:rFonts w:cs="Arial"/>
          <w:color w:val="000000" w:themeColor="text1"/>
          <w:spacing w:val="40"/>
          <w:szCs w:val="20"/>
        </w:rPr>
        <w:t xml:space="preserve"> </w:t>
      </w:r>
      <w:r w:rsidRPr="00E9436B">
        <w:rPr>
          <w:rFonts w:cs="Arial"/>
          <w:color w:val="000000" w:themeColor="text1"/>
          <w:szCs w:val="20"/>
        </w:rPr>
        <w:t>isento</w:t>
      </w:r>
      <w:r w:rsidRPr="00E9436B">
        <w:rPr>
          <w:rFonts w:cs="Arial"/>
          <w:color w:val="000000" w:themeColor="text1"/>
          <w:spacing w:val="40"/>
          <w:szCs w:val="20"/>
        </w:rPr>
        <w:t xml:space="preserve"> </w:t>
      </w:r>
      <w:r w:rsidRPr="00E9436B">
        <w:rPr>
          <w:rFonts w:cs="Arial"/>
          <w:color w:val="000000" w:themeColor="text1"/>
          <w:szCs w:val="20"/>
        </w:rPr>
        <w:t>dos</w:t>
      </w:r>
      <w:r w:rsidRPr="00E9436B">
        <w:rPr>
          <w:rFonts w:cs="Arial"/>
          <w:color w:val="000000" w:themeColor="text1"/>
          <w:spacing w:val="40"/>
          <w:szCs w:val="20"/>
        </w:rPr>
        <w:t xml:space="preserve"> </w:t>
      </w:r>
      <w:r w:rsidRPr="00E9436B">
        <w:rPr>
          <w:rFonts w:cs="Arial"/>
          <w:color w:val="000000" w:themeColor="text1"/>
          <w:szCs w:val="20"/>
        </w:rPr>
        <w:t>tributos relacionados</w:t>
      </w:r>
      <w:r w:rsidRPr="00E9436B">
        <w:rPr>
          <w:rFonts w:cs="Arial"/>
          <w:color w:val="000000" w:themeColor="text1"/>
          <w:spacing w:val="40"/>
          <w:szCs w:val="20"/>
        </w:rPr>
        <w:t xml:space="preserve"> </w:t>
      </w:r>
      <w:r w:rsidRPr="00E9436B">
        <w:rPr>
          <w:rFonts w:cs="Arial"/>
          <w:color w:val="000000" w:themeColor="text1"/>
          <w:szCs w:val="20"/>
        </w:rPr>
        <w:t>ao objeto</w:t>
      </w:r>
      <w:r w:rsidRPr="00E9436B">
        <w:rPr>
          <w:rFonts w:cs="Arial"/>
          <w:color w:val="000000" w:themeColor="text1"/>
          <w:spacing w:val="40"/>
          <w:szCs w:val="20"/>
        </w:rPr>
        <w:t xml:space="preserve"> </w:t>
      </w:r>
      <w:r w:rsidRPr="00E9436B">
        <w:rPr>
          <w:rFonts w:cs="Arial"/>
          <w:color w:val="000000" w:themeColor="text1"/>
          <w:szCs w:val="20"/>
        </w:rPr>
        <w:t>contratual,</w:t>
      </w:r>
      <w:r w:rsidRPr="00E9436B">
        <w:rPr>
          <w:rFonts w:cs="Arial"/>
          <w:color w:val="000000" w:themeColor="text1"/>
          <w:spacing w:val="40"/>
          <w:szCs w:val="20"/>
        </w:rPr>
        <w:t xml:space="preserve"> </w:t>
      </w:r>
      <w:r w:rsidRPr="00E9436B">
        <w:rPr>
          <w:rFonts w:cs="Arial"/>
          <w:color w:val="000000" w:themeColor="text1"/>
          <w:szCs w:val="20"/>
        </w:rPr>
        <w:t>deverá comprovar tal</w:t>
      </w:r>
      <w:r w:rsidRPr="00E9436B">
        <w:rPr>
          <w:rFonts w:cs="Arial"/>
          <w:color w:val="000000" w:themeColor="text1"/>
          <w:spacing w:val="-4"/>
          <w:szCs w:val="20"/>
        </w:rPr>
        <w:t xml:space="preserve"> </w:t>
      </w:r>
      <w:r w:rsidRPr="00E9436B">
        <w:rPr>
          <w:rFonts w:cs="Arial"/>
          <w:color w:val="000000" w:themeColor="text1"/>
          <w:szCs w:val="20"/>
        </w:rPr>
        <w:t>condição mediante a apresentação de declaração da Fazenda respectiva do seu domicílio ou sede, ou outra equivalente,</w:t>
      </w:r>
      <w:r w:rsidRPr="00E9436B">
        <w:rPr>
          <w:rFonts w:cs="Arial"/>
          <w:color w:val="000000" w:themeColor="text1"/>
          <w:spacing w:val="36"/>
          <w:szCs w:val="20"/>
        </w:rPr>
        <w:t xml:space="preserve"> </w:t>
      </w:r>
      <w:r w:rsidRPr="00E9436B">
        <w:rPr>
          <w:rFonts w:cs="Arial"/>
          <w:color w:val="000000" w:themeColor="text1"/>
          <w:szCs w:val="20"/>
        </w:rPr>
        <w:t>na forma da lei</w:t>
      </w:r>
    </w:p>
    <w:p w14:paraId="4A3C7BC7"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5"/>
        <w:contextualSpacing w:val="0"/>
        <w:jc w:val="both"/>
        <w:rPr>
          <w:rFonts w:cs="Arial"/>
          <w:color w:val="000000" w:themeColor="text1"/>
          <w:szCs w:val="20"/>
        </w:rPr>
      </w:pPr>
      <w:r w:rsidRPr="00E9436B">
        <w:rPr>
          <w:rFonts w:cs="Arial"/>
          <w:color w:val="000000" w:themeColor="text1"/>
          <w:szCs w:val="20"/>
        </w:rPr>
        <w:t>O fornecedor</w:t>
      </w:r>
      <w:r w:rsidRPr="00E9436B">
        <w:rPr>
          <w:rFonts w:cs="Arial"/>
          <w:color w:val="000000" w:themeColor="text1"/>
          <w:spacing w:val="35"/>
          <w:szCs w:val="20"/>
        </w:rPr>
        <w:t xml:space="preserve"> </w:t>
      </w:r>
      <w:r w:rsidRPr="00E9436B">
        <w:rPr>
          <w:rFonts w:cs="Arial"/>
          <w:color w:val="000000" w:themeColor="text1"/>
          <w:szCs w:val="20"/>
        </w:rPr>
        <w:t>enquadrado</w:t>
      </w:r>
      <w:r w:rsidRPr="00E9436B">
        <w:rPr>
          <w:rFonts w:cs="Arial"/>
          <w:color w:val="000000" w:themeColor="text1"/>
          <w:spacing w:val="40"/>
          <w:szCs w:val="20"/>
        </w:rPr>
        <w:t xml:space="preserve"> </w:t>
      </w:r>
      <w:r w:rsidRPr="00E9436B">
        <w:rPr>
          <w:rFonts w:cs="Arial"/>
          <w:color w:val="000000" w:themeColor="text1"/>
          <w:szCs w:val="20"/>
        </w:rPr>
        <w:t>como</w:t>
      </w:r>
      <w:r w:rsidRPr="00E9436B">
        <w:rPr>
          <w:rFonts w:cs="Arial"/>
          <w:color w:val="000000" w:themeColor="text1"/>
          <w:spacing w:val="32"/>
          <w:szCs w:val="20"/>
        </w:rPr>
        <w:t xml:space="preserve"> </w:t>
      </w:r>
      <w:r w:rsidRPr="00E9436B">
        <w:rPr>
          <w:rFonts w:cs="Arial"/>
          <w:color w:val="000000" w:themeColor="text1"/>
          <w:szCs w:val="20"/>
        </w:rPr>
        <w:t>microempreendedor individual</w:t>
      </w:r>
      <w:r w:rsidRPr="00E9436B">
        <w:rPr>
          <w:rFonts w:cs="Arial"/>
          <w:color w:val="000000" w:themeColor="text1"/>
          <w:spacing w:val="33"/>
          <w:szCs w:val="20"/>
        </w:rPr>
        <w:t xml:space="preserve"> </w:t>
      </w:r>
      <w:r w:rsidRPr="00E9436B">
        <w:rPr>
          <w:rFonts w:cs="Arial"/>
          <w:color w:val="000000" w:themeColor="text1"/>
          <w:szCs w:val="20"/>
        </w:rPr>
        <w:t>que pretenda</w:t>
      </w:r>
      <w:r w:rsidRPr="00E9436B">
        <w:rPr>
          <w:rFonts w:cs="Arial"/>
          <w:color w:val="000000" w:themeColor="text1"/>
          <w:spacing w:val="34"/>
          <w:szCs w:val="20"/>
        </w:rPr>
        <w:t xml:space="preserve"> </w:t>
      </w:r>
      <w:r w:rsidRPr="00E9436B">
        <w:rPr>
          <w:rFonts w:cs="Arial"/>
          <w:color w:val="000000" w:themeColor="text1"/>
          <w:szCs w:val="20"/>
        </w:rPr>
        <w:t>auferir</w:t>
      </w:r>
      <w:r w:rsidRPr="00E9436B">
        <w:rPr>
          <w:rFonts w:cs="Arial"/>
          <w:color w:val="000000" w:themeColor="text1"/>
          <w:spacing w:val="30"/>
          <w:szCs w:val="20"/>
        </w:rPr>
        <w:t xml:space="preserve"> </w:t>
      </w:r>
      <w:r w:rsidRPr="00E9436B">
        <w:rPr>
          <w:rFonts w:cs="Arial"/>
          <w:color w:val="000000" w:themeColor="text1"/>
          <w:szCs w:val="20"/>
        </w:rPr>
        <w:t xml:space="preserve">os </w:t>
      </w:r>
      <w:proofErr w:type="spellStart"/>
      <w:r w:rsidRPr="00E9436B">
        <w:rPr>
          <w:rFonts w:cs="Arial"/>
          <w:color w:val="000000" w:themeColor="text1"/>
          <w:szCs w:val="20"/>
        </w:rPr>
        <w:t>beneficios</w:t>
      </w:r>
      <w:proofErr w:type="spellEnd"/>
      <w:r w:rsidRPr="00E9436B">
        <w:rPr>
          <w:rFonts w:cs="Arial"/>
          <w:color w:val="000000" w:themeColor="text1"/>
          <w:szCs w:val="20"/>
        </w:rPr>
        <w:t xml:space="preserve"> do tratamento diferenciado previstos na Lei Complementar n. 123, de 2006, estará dispensado da prova de inscrição nos cadastros de contribuintes estadual e </w:t>
      </w:r>
      <w:proofErr w:type="spellStart"/>
      <w:r w:rsidRPr="00E9436B">
        <w:rPr>
          <w:rFonts w:cs="Arial"/>
          <w:color w:val="000000" w:themeColor="text1"/>
          <w:szCs w:val="20"/>
        </w:rPr>
        <w:t>mfsnicipal</w:t>
      </w:r>
      <w:proofErr w:type="spellEnd"/>
      <w:r w:rsidRPr="00E9436B">
        <w:rPr>
          <w:rFonts w:cs="Arial"/>
          <w:color w:val="000000" w:themeColor="text1"/>
          <w:szCs w:val="20"/>
        </w:rPr>
        <w:t>.</w:t>
      </w:r>
    </w:p>
    <w:p w14:paraId="0D654F26" w14:textId="77777777" w:rsidR="00E9436B" w:rsidRPr="00E9436B" w:rsidRDefault="00E9436B" w:rsidP="00E9436B">
      <w:pPr>
        <w:pStyle w:val="Corpodetexto"/>
        <w:tabs>
          <w:tab w:val="left" w:pos="0"/>
        </w:tabs>
        <w:spacing w:after="0" w:line="360" w:lineRule="auto"/>
        <w:rPr>
          <w:rFonts w:cs="Arial"/>
          <w:b/>
          <w:bCs/>
          <w:color w:val="000000" w:themeColor="text1"/>
          <w:szCs w:val="20"/>
        </w:rPr>
      </w:pPr>
      <w:r w:rsidRPr="00E9436B">
        <w:rPr>
          <w:rFonts w:cs="Arial"/>
          <w:b/>
          <w:bCs/>
          <w:color w:val="000000" w:themeColor="text1"/>
          <w:w w:val="105"/>
          <w:szCs w:val="20"/>
        </w:rPr>
        <w:lastRenderedPageBreak/>
        <w:t>Qualificação</w:t>
      </w:r>
      <w:r w:rsidRPr="00E9436B">
        <w:rPr>
          <w:rFonts w:cs="Arial"/>
          <w:b/>
          <w:bCs/>
          <w:color w:val="000000" w:themeColor="text1"/>
          <w:spacing w:val="25"/>
          <w:w w:val="105"/>
          <w:szCs w:val="20"/>
        </w:rPr>
        <w:t xml:space="preserve"> </w:t>
      </w:r>
      <w:r w:rsidRPr="00E9436B">
        <w:rPr>
          <w:rFonts w:cs="Arial"/>
          <w:b/>
          <w:bCs/>
          <w:color w:val="000000" w:themeColor="text1"/>
          <w:w w:val="105"/>
          <w:szCs w:val="20"/>
        </w:rPr>
        <w:t>Econômico-</w:t>
      </w:r>
      <w:r w:rsidRPr="00E9436B">
        <w:rPr>
          <w:rFonts w:cs="Arial"/>
          <w:b/>
          <w:bCs/>
          <w:color w:val="000000" w:themeColor="text1"/>
          <w:spacing w:val="-2"/>
          <w:w w:val="105"/>
          <w:szCs w:val="20"/>
        </w:rPr>
        <w:t>Financeira</w:t>
      </w:r>
    </w:p>
    <w:p w14:paraId="029A0DB8" w14:textId="77777777" w:rsidR="00E9436B" w:rsidRPr="00E9436B" w:rsidRDefault="00E9436B" w:rsidP="00E9436B">
      <w:pPr>
        <w:pStyle w:val="PargrafodaLista"/>
        <w:widowControl w:val="0"/>
        <w:numPr>
          <w:ilvl w:val="1"/>
          <w:numId w:val="26"/>
        </w:numPr>
        <w:tabs>
          <w:tab w:val="left" w:pos="0"/>
          <w:tab w:val="left" w:pos="1099"/>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pacing w:val="-2"/>
          <w:szCs w:val="20"/>
        </w:rPr>
        <w:t>Não</w:t>
      </w:r>
      <w:r w:rsidRPr="00E9436B">
        <w:rPr>
          <w:rFonts w:cs="Arial"/>
          <w:color w:val="000000" w:themeColor="text1"/>
          <w:spacing w:val="4"/>
          <w:szCs w:val="20"/>
        </w:rPr>
        <w:t xml:space="preserve"> </w:t>
      </w:r>
      <w:proofErr w:type="spellStart"/>
      <w:r w:rsidRPr="00E9436B">
        <w:rPr>
          <w:rFonts w:cs="Arial"/>
          <w:color w:val="000000" w:themeColor="text1"/>
          <w:spacing w:val="-2"/>
          <w:szCs w:val="20"/>
        </w:rPr>
        <w:t>serã</w:t>
      </w:r>
      <w:proofErr w:type="spellEnd"/>
      <w:r w:rsidRPr="00E9436B">
        <w:rPr>
          <w:rFonts w:cs="Arial"/>
          <w:color w:val="000000" w:themeColor="text1"/>
          <w:spacing w:val="1"/>
          <w:szCs w:val="20"/>
        </w:rPr>
        <w:t xml:space="preserve"> </w:t>
      </w:r>
      <w:r w:rsidRPr="00E9436B">
        <w:rPr>
          <w:rFonts w:cs="Arial"/>
          <w:color w:val="000000" w:themeColor="text1"/>
          <w:spacing w:val="-2"/>
          <w:szCs w:val="20"/>
        </w:rPr>
        <w:t>exigida</w:t>
      </w:r>
      <w:r w:rsidRPr="00E9436B">
        <w:rPr>
          <w:rFonts w:cs="Arial"/>
          <w:color w:val="000000" w:themeColor="text1"/>
          <w:spacing w:val="3"/>
          <w:szCs w:val="20"/>
        </w:rPr>
        <w:t xml:space="preserve"> </w:t>
      </w:r>
      <w:r w:rsidRPr="00E9436B">
        <w:rPr>
          <w:rFonts w:cs="Arial"/>
          <w:color w:val="000000" w:themeColor="text1"/>
          <w:spacing w:val="-2"/>
          <w:szCs w:val="20"/>
        </w:rPr>
        <w:t>Qualificação</w:t>
      </w:r>
      <w:r w:rsidRPr="00E9436B">
        <w:rPr>
          <w:rFonts w:cs="Arial"/>
          <w:color w:val="000000" w:themeColor="text1"/>
          <w:spacing w:val="8"/>
          <w:szCs w:val="20"/>
        </w:rPr>
        <w:t xml:space="preserve"> </w:t>
      </w:r>
      <w:r w:rsidRPr="00E9436B">
        <w:rPr>
          <w:rFonts w:cs="Arial"/>
          <w:color w:val="000000" w:themeColor="text1"/>
          <w:spacing w:val="-2"/>
          <w:szCs w:val="20"/>
        </w:rPr>
        <w:t>Econômico-financeira.</w:t>
      </w:r>
    </w:p>
    <w:p w14:paraId="6B0D0610" w14:textId="77777777" w:rsidR="00E9436B" w:rsidRPr="00E9436B" w:rsidRDefault="00E9436B" w:rsidP="00E9436B">
      <w:pPr>
        <w:pStyle w:val="Corpodetexto"/>
        <w:tabs>
          <w:tab w:val="left" w:pos="0"/>
        </w:tabs>
        <w:spacing w:after="0" w:line="360" w:lineRule="auto"/>
        <w:rPr>
          <w:rFonts w:cs="Arial"/>
          <w:b/>
          <w:bCs/>
          <w:color w:val="000000" w:themeColor="text1"/>
          <w:szCs w:val="20"/>
        </w:rPr>
      </w:pPr>
      <w:r w:rsidRPr="00E9436B">
        <w:rPr>
          <w:rFonts w:cs="Arial"/>
          <w:b/>
          <w:bCs/>
          <w:color w:val="000000" w:themeColor="text1"/>
          <w:w w:val="105"/>
          <w:szCs w:val="20"/>
        </w:rPr>
        <w:t>Qualificação</w:t>
      </w:r>
      <w:r w:rsidRPr="00E9436B">
        <w:rPr>
          <w:rFonts w:cs="Arial"/>
          <w:b/>
          <w:bCs/>
          <w:color w:val="000000" w:themeColor="text1"/>
          <w:spacing w:val="15"/>
          <w:w w:val="105"/>
          <w:szCs w:val="20"/>
        </w:rPr>
        <w:t xml:space="preserve"> </w:t>
      </w:r>
      <w:r w:rsidRPr="00E9436B">
        <w:rPr>
          <w:rFonts w:cs="Arial"/>
          <w:b/>
          <w:bCs/>
          <w:color w:val="000000" w:themeColor="text1"/>
          <w:spacing w:val="-2"/>
          <w:w w:val="105"/>
          <w:szCs w:val="20"/>
        </w:rPr>
        <w:t>Técnica</w:t>
      </w:r>
    </w:p>
    <w:p w14:paraId="6DAE72D2"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Comprovação de</w:t>
      </w:r>
      <w:r w:rsidRPr="00E9436B">
        <w:rPr>
          <w:rFonts w:cs="Arial"/>
          <w:color w:val="000000" w:themeColor="text1"/>
          <w:spacing w:val="-14"/>
          <w:szCs w:val="20"/>
        </w:rPr>
        <w:t xml:space="preserve"> </w:t>
      </w:r>
      <w:r w:rsidRPr="00E9436B">
        <w:rPr>
          <w:rFonts w:cs="Arial"/>
          <w:color w:val="000000" w:themeColor="text1"/>
          <w:spacing w:val="-4"/>
          <w:szCs w:val="20"/>
        </w:rPr>
        <w:t>que:</w:t>
      </w:r>
    </w:p>
    <w:p w14:paraId="5877DF7E"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11"/>
          <w:szCs w:val="20"/>
        </w:rPr>
        <w:t xml:space="preserve"> </w:t>
      </w:r>
      <w:r w:rsidRPr="00E9436B">
        <w:rPr>
          <w:rFonts w:cs="Arial"/>
          <w:color w:val="000000" w:themeColor="text1"/>
          <w:szCs w:val="20"/>
        </w:rPr>
        <w:t>ramo</w:t>
      </w:r>
      <w:r w:rsidRPr="00E9436B">
        <w:rPr>
          <w:rFonts w:cs="Arial"/>
          <w:color w:val="000000" w:themeColor="text1"/>
          <w:spacing w:val="-3"/>
          <w:szCs w:val="20"/>
        </w:rPr>
        <w:t xml:space="preserve"> </w:t>
      </w:r>
      <w:r w:rsidRPr="00E9436B">
        <w:rPr>
          <w:rFonts w:cs="Arial"/>
          <w:color w:val="000000" w:themeColor="text1"/>
          <w:szCs w:val="20"/>
        </w:rPr>
        <w:t>de</w:t>
      </w:r>
      <w:r w:rsidRPr="00E9436B">
        <w:rPr>
          <w:rFonts w:cs="Arial"/>
          <w:color w:val="000000" w:themeColor="text1"/>
          <w:spacing w:val="-5"/>
          <w:szCs w:val="20"/>
        </w:rPr>
        <w:t xml:space="preserve"> </w:t>
      </w:r>
      <w:r w:rsidRPr="00E9436B">
        <w:rPr>
          <w:rFonts w:cs="Arial"/>
          <w:color w:val="000000" w:themeColor="text1"/>
          <w:szCs w:val="20"/>
        </w:rPr>
        <w:t>atividade</w:t>
      </w:r>
      <w:r w:rsidRPr="00E9436B">
        <w:rPr>
          <w:rFonts w:cs="Arial"/>
          <w:color w:val="000000" w:themeColor="text1"/>
          <w:spacing w:val="-1"/>
          <w:szCs w:val="20"/>
        </w:rPr>
        <w:t xml:space="preserve"> </w:t>
      </w:r>
      <w:r w:rsidRPr="00E9436B">
        <w:rPr>
          <w:rFonts w:cs="Arial"/>
          <w:color w:val="000000" w:themeColor="text1"/>
          <w:szCs w:val="20"/>
        </w:rPr>
        <w:t>da</w:t>
      </w:r>
      <w:r w:rsidRPr="00E9436B">
        <w:rPr>
          <w:rFonts w:cs="Arial"/>
          <w:color w:val="000000" w:themeColor="text1"/>
          <w:spacing w:val="-5"/>
          <w:szCs w:val="20"/>
        </w:rPr>
        <w:t xml:space="preserve"> </w:t>
      </w:r>
      <w:r w:rsidRPr="00E9436B">
        <w:rPr>
          <w:rFonts w:cs="Arial"/>
          <w:color w:val="000000" w:themeColor="text1"/>
          <w:szCs w:val="20"/>
        </w:rPr>
        <w:t>empresa</w:t>
      </w:r>
      <w:r w:rsidRPr="00E9436B">
        <w:rPr>
          <w:rFonts w:cs="Arial"/>
          <w:color w:val="000000" w:themeColor="text1"/>
          <w:spacing w:val="5"/>
          <w:szCs w:val="20"/>
        </w:rPr>
        <w:t xml:space="preserve"> </w:t>
      </w:r>
      <w:r w:rsidRPr="00E9436B">
        <w:rPr>
          <w:rFonts w:cs="Arial"/>
          <w:color w:val="000000" w:themeColor="text1"/>
          <w:szCs w:val="20"/>
        </w:rPr>
        <w:t>é</w:t>
      </w:r>
      <w:r w:rsidRPr="00E9436B">
        <w:rPr>
          <w:rFonts w:cs="Arial"/>
          <w:color w:val="000000" w:themeColor="text1"/>
          <w:spacing w:val="-6"/>
          <w:szCs w:val="20"/>
        </w:rPr>
        <w:t xml:space="preserve"> </w:t>
      </w:r>
      <w:r w:rsidRPr="00E9436B">
        <w:rPr>
          <w:rFonts w:cs="Arial"/>
          <w:color w:val="000000" w:themeColor="text1"/>
          <w:szCs w:val="20"/>
        </w:rPr>
        <w:t>compatível</w:t>
      </w:r>
      <w:r w:rsidRPr="00E9436B">
        <w:rPr>
          <w:rFonts w:cs="Arial"/>
          <w:color w:val="000000" w:themeColor="text1"/>
          <w:spacing w:val="-1"/>
          <w:szCs w:val="20"/>
        </w:rPr>
        <w:t xml:space="preserve"> </w:t>
      </w:r>
      <w:r w:rsidRPr="00E9436B">
        <w:rPr>
          <w:rFonts w:cs="Arial"/>
          <w:color w:val="000000" w:themeColor="text1"/>
          <w:szCs w:val="20"/>
        </w:rPr>
        <w:t>com</w:t>
      </w:r>
      <w:r w:rsidRPr="00E9436B">
        <w:rPr>
          <w:rFonts w:cs="Arial"/>
          <w:color w:val="000000" w:themeColor="text1"/>
          <w:spacing w:val="-5"/>
          <w:szCs w:val="20"/>
        </w:rPr>
        <w:t xml:space="preserve"> </w:t>
      </w:r>
      <w:r w:rsidRPr="00E9436B">
        <w:rPr>
          <w:rFonts w:cs="Arial"/>
          <w:color w:val="000000" w:themeColor="text1"/>
          <w:szCs w:val="20"/>
        </w:rPr>
        <w:t>o</w:t>
      </w:r>
      <w:r w:rsidRPr="00E9436B">
        <w:rPr>
          <w:rFonts w:cs="Arial"/>
          <w:color w:val="000000" w:themeColor="text1"/>
          <w:spacing w:val="-9"/>
          <w:szCs w:val="20"/>
        </w:rPr>
        <w:t xml:space="preserve"> </w:t>
      </w:r>
      <w:r w:rsidRPr="00E9436B">
        <w:rPr>
          <w:rFonts w:cs="Arial"/>
          <w:color w:val="000000" w:themeColor="text1"/>
          <w:szCs w:val="20"/>
        </w:rPr>
        <w:t>objeto</w:t>
      </w:r>
      <w:r w:rsidRPr="00E9436B">
        <w:rPr>
          <w:rFonts w:cs="Arial"/>
          <w:color w:val="000000" w:themeColor="text1"/>
          <w:spacing w:val="-2"/>
          <w:szCs w:val="20"/>
        </w:rPr>
        <w:t xml:space="preserve"> </w:t>
      </w: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ser</w:t>
      </w:r>
      <w:r w:rsidRPr="00E9436B">
        <w:rPr>
          <w:rFonts w:cs="Arial"/>
          <w:color w:val="000000" w:themeColor="text1"/>
          <w:spacing w:val="-7"/>
          <w:szCs w:val="20"/>
        </w:rPr>
        <w:t xml:space="preserve"> </w:t>
      </w:r>
      <w:r w:rsidRPr="00E9436B">
        <w:rPr>
          <w:rFonts w:cs="Arial"/>
          <w:color w:val="000000" w:themeColor="text1"/>
          <w:spacing w:val="-2"/>
          <w:szCs w:val="20"/>
        </w:rPr>
        <w:t>contratado</w:t>
      </w:r>
    </w:p>
    <w:p w14:paraId="09C5D2B2" w14:textId="77777777" w:rsidR="00E9436B" w:rsidRPr="00E9436B" w:rsidRDefault="00E9436B" w:rsidP="00E9436B">
      <w:pPr>
        <w:pStyle w:val="PargrafodaLista"/>
        <w:widowControl w:val="0"/>
        <w:numPr>
          <w:ilvl w:val="1"/>
          <w:numId w:val="26"/>
        </w:numPr>
        <w:tabs>
          <w:tab w:val="left" w:pos="0"/>
        </w:tabs>
        <w:suppressAutoHyphens w:val="0"/>
        <w:autoSpaceDE w:val="0"/>
        <w:autoSpaceDN w:val="0"/>
        <w:spacing w:line="360" w:lineRule="auto"/>
        <w:ind w:left="0" w:firstLine="0"/>
        <w:contextualSpacing w:val="0"/>
        <w:jc w:val="both"/>
        <w:rPr>
          <w:rFonts w:cs="Arial"/>
          <w:color w:val="000000" w:themeColor="text1"/>
          <w:szCs w:val="20"/>
        </w:rPr>
      </w:pPr>
      <w:r w:rsidRPr="00E9436B">
        <w:rPr>
          <w:rFonts w:cs="Arial"/>
          <w:color w:val="000000" w:themeColor="text1"/>
          <w:szCs w:val="20"/>
        </w:rPr>
        <w:t>Caso admitida a participação de cooperativas, será exigida a seguinte documentação</w:t>
      </w:r>
      <w:r w:rsidRPr="00E9436B">
        <w:rPr>
          <w:rFonts w:cs="Arial"/>
          <w:color w:val="000000" w:themeColor="text1"/>
          <w:spacing w:val="-2"/>
          <w:szCs w:val="20"/>
        </w:rPr>
        <w:t xml:space="preserve"> complementar:</w:t>
      </w:r>
    </w:p>
    <w:p w14:paraId="0530BC0D"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A relação dos cooperados</w:t>
      </w:r>
      <w:r w:rsidRPr="00E9436B">
        <w:rPr>
          <w:rFonts w:cs="Arial"/>
          <w:color w:val="000000" w:themeColor="text1"/>
          <w:spacing w:val="17"/>
          <w:szCs w:val="20"/>
        </w:rPr>
        <w:t xml:space="preserve"> </w:t>
      </w:r>
      <w:r w:rsidRPr="00E9436B">
        <w:rPr>
          <w:rFonts w:cs="Arial"/>
          <w:color w:val="000000" w:themeColor="text1"/>
          <w:szCs w:val="20"/>
        </w:rPr>
        <w:t>que atendem aos requisitos técnicos exigidos para a contratação e que executarão o contrato, com as respectivas atas de inscrição e a comprovação de que estão domiciliados</w:t>
      </w:r>
      <w:r w:rsidRPr="00E9436B">
        <w:rPr>
          <w:rFonts w:cs="Arial"/>
          <w:color w:val="000000" w:themeColor="text1"/>
          <w:spacing w:val="40"/>
          <w:szCs w:val="20"/>
        </w:rPr>
        <w:t xml:space="preserve"> </w:t>
      </w:r>
      <w:r w:rsidRPr="00E9436B">
        <w:rPr>
          <w:rFonts w:cs="Arial"/>
          <w:color w:val="000000" w:themeColor="text1"/>
          <w:szCs w:val="20"/>
        </w:rPr>
        <w:t>na localidade</w:t>
      </w:r>
      <w:r w:rsidRPr="00E9436B">
        <w:rPr>
          <w:rFonts w:cs="Arial"/>
          <w:color w:val="000000" w:themeColor="text1"/>
          <w:spacing w:val="40"/>
          <w:szCs w:val="20"/>
        </w:rPr>
        <w:t xml:space="preserve"> </w:t>
      </w:r>
      <w:r w:rsidRPr="00E9436B">
        <w:rPr>
          <w:rFonts w:cs="Arial"/>
          <w:color w:val="000000" w:themeColor="text1"/>
          <w:szCs w:val="20"/>
        </w:rPr>
        <w:t>da sede da cooperativa,</w:t>
      </w:r>
      <w:r w:rsidRPr="00E9436B">
        <w:rPr>
          <w:rFonts w:cs="Arial"/>
          <w:color w:val="000000" w:themeColor="text1"/>
          <w:spacing w:val="40"/>
          <w:szCs w:val="20"/>
        </w:rPr>
        <w:t xml:space="preserve"> </w:t>
      </w:r>
      <w:r w:rsidRPr="00E9436B">
        <w:rPr>
          <w:rFonts w:cs="Arial"/>
          <w:color w:val="000000" w:themeColor="text1"/>
          <w:szCs w:val="20"/>
        </w:rPr>
        <w:t>respeitado</w:t>
      </w:r>
      <w:r w:rsidRPr="00E9436B">
        <w:rPr>
          <w:rFonts w:cs="Arial"/>
          <w:color w:val="000000" w:themeColor="text1"/>
          <w:spacing w:val="40"/>
          <w:szCs w:val="20"/>
        </w:rPr>
        <w:t xml:space="preserve"> </w:t>
      </w:r>
      <w:r w:rsidRPr="00E9436B">
        <w:rPr>
          <w:rFonts w:cs="Arial"/>
          <w:color w:val="000000" w:themeColor="text1"/>
          <w:szCs w:val="20"/>
        </w:rPr>
        <w:t xml:space="preserve">o disposto nos </w:t>
      </w:r>
      <w:proofErr w:type="spellStart"/>
      <w:r w:rsidRPr="00E9436B">
        <w:rPr>
          <w:rFonts w:cs="Arial"/>
          <w:color w:val="000000" w:themeColor="text1"/>
          <w:szCs w:val="20"/>
          <w:u w:val="single" w:color="3F3B3F"/>
        </w:rPr>
        <w:t>arts</w:t>
      </w:r>
      <w:proofErr w:type="spellEnd"/>
      <w:r w:rsidRPr="00E9436B">
        <w:rPr>
          <w:rFonts w:cs="Arial"/>
          <w:color w:val="000000" w:themeColor="text1"/>
          <w:szCs w:val="20"/>
          <w:u w:val="single" w:color="3F3B3F"/>
        </w:rPr>
        <w:t>. 4º,</w:t>
      </w:r>
      <w:r w:rsidRPr="00E9436B">
        <w:rPr>
          <w:rFonts w:cs="Arial"/>
          <w:color w:val="000000" w:themeColor="text1"/>
          <w:spacing w:val="38"/>
          <w:szCs w:val="20"/>
          <w:u w:val="single" w:color="3F3B3F"/>
        </w:rPr>
        <w:t xml:space="preserve"> </w:t>
      </w:r>
      <w:r w:rsidRPr="00E9436B">
        <w:rPr>
          <w:rFonts w:cs="Arial"/>
          <w:color w:val="000000" w:themeColor="text1"/>
          <w:szCs w:val="20"/>
          <w:u w:val="single" w:color="3F3B3F"/>
        </w:rPr>
        <w:t>inciso</w:t>
      </w:r>
      <w:r w:rsidRPr="00E9436B">
        <w:rPr>
          <w:rFonts w:cs="Arial"/>
          <w:color w:val="000000" w:themeColor="text1"/>
          <w:spacing w:val="39"/>
          <w:szCs w:val="20"/>
          <w:u w:val="single" w:color="3F3B3F"/>
        </w:rPr>
        <w:t xml:space="preserve"> </w:t>
      </w:r>
      <w:r w:rsidRPr="00E9436B">
        <w:rPr>
          <w:rFonts w:cs="Arial"/>
          <w:color w:val="000000" w:themeColor="text1"/>
          <w:szCs w:val="20"/>
          <w:u w:val="single" w:color="3F3B3F"/>
        </w:rPr>
        <w:t>XI, 21,</w:t>
      </w:r>
      <w:r w:rsidRPr="00E9436B">
        <w:rPr>
          <w:rFonts w:cs="Arial"/>
          <w:color w:val="000000" w:themeColor="text1"/>
          <w:szCs w:val="20"/>
        </w:rPr>
        <w:t xml:space="preserve"> </w:t>
      </w:r>
      <w:r w:rsidRPr="00E9436B">
        <w:rPr>
          <w:rFonts w:cs="Arial"/>
          <w:color w:val="000000" w:themeColor="text1"/>
          <w:szCs w:val="20"/>
          <w:u w:val="single" w:color="3B383B"/>
        </w:rPr>
        <w:t>inciso I</w:t>
      </w:r>
      <w:r w:rsidRPr="00E9436B">
        <w:rPr>
          <w:rFonts w:cs="Arial"/>
          <w:color w:val="000000" w:themeColor="text1"/>
          <w:szCs w:val="20"/>
        </w:rPr>
        <w:t xml:space="preserve"> e </w:t>
      </w:r>
      <w:r w:rsidRPr="00E9436B">
        <w:rPr>
          <w:rFonts w:cs="Arial"/>
          <w:color w:val="000000" w:themeColor="text1"/>
          <w:szCs w:val="20"/>
          <w:u w:val="single" w:color="3B383B"/>
        </w:rPr>
        <w:t>42, §§2° a 6º da Lei n. 5.764, de 1971</w:t>
      </w:r>
      <w:r w:rsidRPr="00E9436B">
        <w:rPr>
          <w:rFonts w:cs="Arial"/>
          <w:color w:val="000000" w:themeColor="text1"/>
          <w:szCs w:val="20"/>
        </w:rPr>
        <w:t>;</w:t>
      </w:r>
    </w:p>
    <w:p w14:paraId="39AAF9D7"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4"/>
          <w:szCs w:val="20"/>
        </w:rPr>
        <w:t xml:space="preserve"> </w:t>
      </w:r>
      <w:r w:rsidRPr="00E9436B">
        <w:rPr>
          <w:rFonts w:cs="Arial"/>
          <w:color w:val="000000" w:themeColor="text1"/>
          <w:szCs w:val="20"/>
        </w:rPr>
        <w:t>declaração de regularidade de situação do</w:t>
      </w:r>
      <w:r w:rsidRPr="00E9436B">
        <w:rPr>
          <w:rFonts w:cs="Arial"/>
          <w:color w:val="000000" w:themeColor="text1"/>
          <w:spacing w:val="-6"/>
          <w:szCs w:val="20"/>
        </w:rPr>
        <w:t xml:space="preserve"> </w:t>
      </w:r>
      <w:r w:rsidRPr="00E9436B">
        <w:rPr>
          <w:rFonts w:cs="Arial"/>
          <w:color w:val="000000" w:themeColor="text1"/>
          <w:szCs w:val="20"/>
        </w:rPr>
        <w:t xml:space="preserve">contribuinte individual </w:t>
      </w:r>
      <w:r w:rsidRPr="00E9436B">
        <w:rPr>
          <w:rFonts w:cs="Arial"/>
          <w:color w:val="000000" w:themeColor="text1"/>
          <w:w w:val="90"/>
          <w:szCs w:val="20"/>
        </w:rPr>
        <w:t xml:space="preserve">— </w:t>
      </w:r>
      <w:r w:rsidRPr="00E9436B">
        <w:rPr>
          <w:rFonts w:cs="Arial"/>
          <w:color w:val="000000" w:themeColor="text1"/>
          <w:szCs w:val="20"/>
        </w:rPr>
        <w:t>DRSCI, para cada um dos cooperados indicados;</w:t>
      </w:r>
    </w:p>
    <w:p w14:paraId="6F3F9301"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38"/>
          <w:szCs w:val="20"/>
        </w:rPr>
        <w:t xml:space="preserve"> </w:t>
      </w:r>
      <w:r w:rsidRPr="00E9436B">
        <w:rPr>
          <w:rFonts w:cs="Arial"/>
          <w:color w:val="000000" w:themeColor="text1"/>
          <w:szCs w:val="20"/>
        </w:rPr>
        <w:t>comprovação</w:t>
      </w:r>
      <w:r w:rsidRPr="00E9436B">
        <w:rPr>
          <w:rFonts w:cs="Arial"/>
          <w:color w:val="000000" w:themeColor="text1"/>
          <w:spacing w:val="55"/>
          <w:szCs w:val="20"/>
        </w:rPr>
        <w:t xml:space="preserve"> </w:t>
      </w:r>
      <w:r w:rsidRPr="00E9436B">
        <w:rPr>
          <w:rFonts w:cs="Arial"/>
          <w:color w:val="000000" w:themeColor="text1"/>
          <w:szCs w:val="20"/>
        </w:rPr>
        <w:t>do</w:t>
      </w:r>
      <w:r w:rsidRPr="00E9436B">
        <w:rPr>
          <w:rFonts w:cs="Arial"/>
          <w:color w:val="000000" w:themeColor="text1"/>
          <w:spacing w:val="37"/>
          <w:szCs w:val="20"/>
        </w:rPr>
        <w:t xml:space="preserve"> </w:t>
      </w:r>
      <w:r w:rsidRPr="00E9436B">
        <w:rPr>
          <w:rFonts w:cs="Arial"/>
          <w:color w:val="000000" w:themeColor="text1"/>
          <w:szCs w:val="20"/>
        </w:rPr>
        <w:t>capital</w:t>
      </w:r>
      <w:r w:rsidRPr="00E9436B">
        <w:rPr>
          <w:rFonts w:cs="Arial"/>
          <w:color w:val="000000" w:themeColor="text1"/>
          <w:spacing w:val="43"/>
          <w:szCs w:val="20"/>
        </w:rPr>
        <w:t xml:space="preserve"> </w:t>
      </w:r>
      <w:r w:rsidRPr="00E9436B">
        <w:rPr>
          <w:rFonts w:cs="Arial"/>
          <w:color w:val="000000" w:themeColor="text1"/>
          <w:szCs w:val="20"/>
        </w:rPr>
        <w:t>social</w:t>
      </w:r>
      <w:r w:rsidRPr="00E9436B">
        <w:rPr>
          <w:rFonts w:cs="Arial"/>
          <w:color w:val="000000" w:themeColor="text1"/>
          <w:spacing w:val="39"/>
          <w:szCs w:val="20"/>
        </w:rPr>
        <w:t xml:space="preserve"> </w:t>
      </w:r>
      <w:r w:rsidRPr="00E9436B">
        <w:rPr>
          <w:rFonts w:cs="Arial"/>
          <w:color w:val="000000" w:themeColor="text1"/>
          <w:szCs w:val="20"/>
        </w:rPr>
        <w:t>proporcional</w:t>
      </w:r>
      <w:r w:rsidRPr="00E9436B">
        <w:rPr>
          <w:rFonts w:cs="Arial"/>
          <w:color w:val="000000" w:themeColor="text1"/>
          <w:spacing w:val="44"/>
          <w:szCs w:val="20"/>
        </w:rPr>
        <w:t xml:space="preserve"> </w:t>
      </w:r>
      <w:r w:rsidRPr="00E9436B">
        <w:rPr>
          <w:rFonts w:cs="Arial"/>
          <w:color w:val="000000" w:themeColor="text1"/>
          <w:szCs w:val="20"/>
        </w:rPr>
        <w:t>ao</w:t>
      </w:r>
      <w:r w:rsidRPr="00E9436B">
        <w:rPr>
          <w:rFonts w:cs="Arial"/>
          <w:color w:val="000000" w:themeColor="text1"/>
          <w:spacing w:val="33"/>
          <w:szCs w:val="20"/>
        </w:rPr>
        <w:t xml:space="preserve"> </w:t>
      </w:r>
      <w:r w:rsidRPr="00E9436B">
        <w:rPr>
          <w:rFonts w:cs="Arial"/>
          <w:color w:val="000000" w:themeColor="text1"/>
          <w:szCs w:val="20"/>
        </w:rPr>
        <w:t>número</w:t>
      </w:r>
      <w:r w:rsidRPr="00E9436B">
        <w:rPr>
          <w:rFonts w:cs="Arial"/>
          <w:color w:val="000000" w:themeColor="text1"/>
          <w:spacing w:val="42"/>
          <w:szCs w:val="20"/>
        </w:rPr>
        <w:t xml:space="preserve"> </w:t>
      </w:r>
      <w:r w:rsidRPr="00E9436B">
        <w:rPr>
          <w:rFonts w:cs="Arial"/>
          <w:color w:val="000000" w:themeColor="text1"/>
          <w:szCs w:val="20"/>
        </w:rPr>
        <w:t>de</w:t>
      </w:r>
      <w:r w:rsidRPr="00E9436B">
        <w:rPr>
          <w:rFonts w:cs="Arial"/>
          <w:color w:val="000000" w:themeColor="text1"/>
          <w:spacing w:val="32"/>
          <w:szCs w:val="20"/>
        </w:rPr>
        <w:t xml:space="preserve"> </w:t>
      </w:r>
      <w:r w:rsidRPr="00E9436B">
        <w:rPr>
          <w:rFonts w:cs="Arial"/>
          <w:color w:val="000000" w:themeColor="text1"/>
          <w:szCs w:val="20"/>
        </w:rPr>
        <w:t>cooperados</w:t>
      </w:r>
      <w:r w:rsidRPr="00E9436B">
        <w:rPr>
          <w:rFonts w:cs="Arial"/>
          <w:color w:val="000000" w:themeColor="text1"/>
          <w:spacing w:val="51"/>
          <w:szCs w:val="20"/>
        </w:rPr>
        <w:t xml:space="preserve"> </w:t>
      </w:r>
      <w:r w:rsidRPr="00E9436B">
        <w:rPr>
          <w:rFonts w:cs="Arial"/>
          <w:color w:val="000000" w:themeColor="text1"/>
          <w:szCs w:val="20"/>
        </w:rPr>
        <w:t>necessários</w:t>
      </w:r>
      <w:r w:rsidRPr="00E9436B">
        <w:rPr>
          <w:rFonts w:cs="Arial"/>
          <w:color w:val="000000" w:themeColor="text1"/>
          <w:spacing w:val="47"/>
          <w:szCs w:val="20"/>
        </w:rPr>
        <w:t xml:space="preserve"> </w:t>
      </w:r>
      <w:r w:rsidRPr="00E9436B">
        <w:rPr>
          <w:rFonts w:cs="Arial"/>
          <w:color w:val="000000" w:themeColor="text1"/>
          <w:spacing w:val="-10"/>
          <w:szCs w:val="20"/>
        </w:rPr>
        <w:t xml:space="preserve">à </w:t>
      </w:r>
      <w:r w:rsidRPr="00E9436B">
        <w:rPr>
          <w:rFonts w:cs="Arial"/>
          <w:color w:val="000000" w:themeColor="text1"/>
          <w:spacing w:val="-7"/>
          <w:szCs w:val="20"/>
        </w:rPr>
        <w:t>execução</w:t>
      </w:r>
      <w:r w:rsidRPr="00E9436B">
        <w:rPr>
          <w:rFonts w:cs="Arial"/>
          <w:color w:val="000000" w:themeColor="text1"/>
          <w:spacing w:val="-1"/>
          <w:szCs w:val="20"/>
        </w:rPr>
        <w:t xml:space="preserve"> </w:t>
      </w:r>
      <w:r w:rsidRPr="00E9436B">
        <w:rPr>
          <w:rFonts w:cs="Arial"/>
          <w:color w:val="000000" w:themeColor="text1"/>
          <w:spacing w:val="-2"/>
          <w:szCs w:val="20"/>
        </w:rPr>
        <w:t>contratual;</w:t>
      </w:r>
    </w:p>
    <w:p w14:paraId="74F78EC3"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O</w:t>
      </w:r>
      <w:r w:rsidRPr="00E9436B">
        <w:rPr>
          <w:rFonts w:cs="Arial"/>
          <w:color w:val="000000" w:themeColor="text1"/>
          <w:spacing w:val="-10"/>
          <w:szCs w:val="20"/>
        </w:rPr>
        <w:t xml:space="preserve"> </w:t>
      </w:r>
      <w:r w:rsidRPr="00E9436B">
        <w:rPr>
          <w:rFonts w:cs="Arial"/>
          <w:color w:val="000000" w:themeColor="text1"/>
          <w:szCs w:val="20"/>
        </w:rPr>
        <w:t>registro</w:t>
      </w:r>
      <w:r w:rsidRPr="00E9436B">
        <w:rPr>
          <w:rFonts w:cs="Arial"/>
          <w:color w:val="000000" w:themeColor="text1"/>
          <w:spacing w:val="2"/>
          <w:szCs w:val="20"/>
        </w:rPr>
        <w:t xml:space="preserve"> </w:t>
      </w:r>
      <w:r w:rsidRPr="00E9436B">
        <w:rPr>
          <w:rFonts w:cs="Arial"/>
          <w:color w:val="000000" w:themeColor="text1"/>
          <w:szCs w:val="20"/>
        </w:rPr>
        <w:t>previsto</w:t>
      </w:r>
      <w:r w:rsidRPr="00E9436B">
        <w:rPr>
          <w:rFonts w:cs="Arial"/>
          <w:color w:val="000000" w:themeColor="text1"/>
          <w:spacing w:val="-6"/>
          <w:szCs w:val="20"/>
        </w:rPr>
        <w:t xml:space="preserve"> </w:t>
      </w:r>
      <w:r w:rsidRPr="00E9436B">
        <w:rPr>
          <w:rFonts w:cs="Arial"/>
          <w:color w:val="000000" w:themeColor="text1"/>
          <w:szCs w:val="20"/>
        </w:rPr>
        <w:t>na</w:t>
      </w:r>
      <w:r w:rsidRPr="00E9436B">
        <w:rPr>
          <w:rFonts w:cs="Arial"/>
          <w:color w:val="000000" w:themeColor="text1"/>
          <w:spacing w:val="-7"/>
          <w:szCs w:val="20"/>
        </w:rPr>
        <w:t xml:space="preserve"> </w:t>
      </w:r>
      <w:r w:rsidRPr="00E9436B">
        <w:rPr>
          <w:rFonts w:cs="Arial"/>
          <w:color w:val="000000" w:themeColor="text1"/>
          <w:szCs w:val="20"/>
          <w:u w:val="single" w:color="2B2828"/>
        </w:rPr>
        <w:t>Lei</w:t>
      </w:r>
      <w:r w:rsidRPr="00E9436B">
        <w:rPr>
          <w:rFonts w:cs="Arial"/>
          <w:color w:val="000000" w:themeColor="text1"/>
          <w:spacing w:val="-8"/>
          <w:szCs w:val="20"/>
          <w:u w:val="single" w:color="2B2828"/>
        </w:rPr>
        <w:t xml:space="preserve"> </w:t>
      </w:r>
      <w:r w:rsidRPr="00E9436B">
        <w:rPr>
          <w:rFonts w:cs="Arial"/>
          <w:color w:val="000000" w:themeColor="text1"/>
          <w:szCs w:val="20"/>
          <w:u w:val="single" w:color="2B2828"/>
        </w:rPr>
        <w:t>n.</w:t>
      </w:r>
      <w:r w:rsidRPr="00E9436B">
        <w:rPr>
          <w:rFonts w:cs="Arial"/>
          <w:color w:val="000000" w:themeColor="text1"/>
          <w:spacing w:val="1"/>
          <w:szCs w:val="20"/>
          <w:u w:val="single" w:color="2B2828"/>
        </w:rPr>
        <w:t xml:space="preserve"> </w:t>
      </w:r>
      <w:r w:rsidRPr="00E9436B">
        <w:rPr>
          <w:rFonts w:cs="Arial"/>
          <w:color w:val="000000" w:themeColor="text1"/>
          <w:szCs w:val="20"/>
          <w:u w:val="single" w:color="2B2828"/>
        </w:rPr>
        <w:t>5.764,</w:t>
      </w:r>
      <w:r w:rsidRPr="00E9436B">
        <w:rPr>
          <w:rFonts w:cs="Arial"/>
          <w:color w:val="000000" w:themeColor="text1"/>
          <w:spacing w:val="2"/>
          <w:szCs w:val="20"/>
          <w:u w:val="single" w:color="2B2828"/>
        </w:rPr>
        <w:t xml:space="preserve"> </w:t>
      </w:r>
      <w:r w:rsidRPr="00E9436B">
        <w:rPr>
          <w:rFonts w:cs="Arial"/>
          <w:color w:val="000000" w:themeColor="text1"/>
          <w:szCs w:val="20"/>
          <w:u w:val="single" w:color="2B2828"/>
        </w:rPr>
        <w:t>de</w:t>
      </w:r>
      <w:r w:rsidRPr="00E9436B">
        <w:rPr>
          <w:rFonts w:cs="Arial"/>
          <w:color w:val="000000" w:themeColor="text1"/>
          <w:spacing w:val="-13"/>
          <w:szCs w:val="20"/>
          <w:u w:val="single" w:color="2B2828"/>
        </w:rPr>
        <w:t xml:space="preserve"> </w:t>
      </w:r>
      <w:r w:rsidRPr="00E9436B">
        <w:rPr>
          <w:rFonts w:cs="Arial"/>
          <w:color w:val="000000" w:themeColor="text1"/>
          <w:szCs w:val="20"/>
          <w:u w:val="single" w:color="2B2828"/>
        </w:rPr>
        <w:t>1971,</w:t>
      </w:r>
      <w:r w:rsidRPr="00E9436B">
        <w:rPr>
          <w:rFonts w:cs="Arial"/>
          <w:color w:val="000000" w:themeColor="text1"/>
          <w:spacing w:val="-2"/>
          <w:szCs w:val="20"/>
          <w:u w:val="single" w:color="2B2828"/>
        </w:rPr>
        <w:t xml:space="preserve"> </w:t>
      </w:r>
      <w:r w:rsidRPr="00E9436B">
        <w:rPr>
          <w:rFonts w:cs="Arial"/>
          <w:color w:val="000000" w:themeColor="text1"/>
          <w:szCs w:val="20"/>
          <w:u w:val="single" w:color="2B2828"/>
        </w:rPr>
        <w:t>art.</w:t>
      </w:r>
      <w:r w:rsidRPr="00E9436B">
        <w:rPr>
          <w:rFonts w:cs="Arial"/>
          <w:color w:val="000000" w:themeColor="text1"/>
          <w:spacing w:val="-1"/>
          <w:szCs w:val="20"/>
          <w:u w:val="single" w:color="2B2828"/>
        </w:rPr>
        <w:t xml:space="preserve"> </w:t>
      </w:r>
      <w:r w:rsidRPr="00E9436B">
        <w:rPr>
          <w:rFonts w:cs="Arial"/>
          <w:color w:val="000000" w:themeColor="text1"/>
          <w:spacing w:val="-4"/>
          <w:szCs w:val="20"/>
          <w:u w:val="single" w:color="2B2828"/>
        </w:rPr>
        <w:t>107;</w:t>
      </w:r>
    </w:p>
    <w:p w14:paraId="582CC35A"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2"/>
          <w:szCs w:val="20"/>
        </w:rPr>
        <w:t xml:space="preserve"> </w:t>
      </w:r>
      <w:r w:rsidRPr="00E9436B">
        <w:rPr>
          <w:rFonts w:cs="Arial"/>
          <w:color w:val="000000" w:themeColor="text1"/>
          <w:szCs w:val="20"/>
        </w:rPr>
        <w:t>comprovação de integração das respectivas quotas-partes por parte dos</w:t>
      </w:r>
      <w:r w:rsidRPr="00E9436B">
        <w:rPr>
          <w:rFonts w:cs="Arial"/>
          <w:color w:val="000000" w:themeColor="text1"/>
          <w:spacing w:val="-2"/>
          <w:szCs w:val="20"/>
        </w:rPr>
        <w:t xml:space="preserve"> </w:t>
      </w:r>
      <w:r w:rsidRPr="00E9436B">
        <w:rPr>
          <w:rFonts w:cs="Arial"/>
          <w:color w:val="000000" w:themeColor="text1"/>
          <w:szCs w:val="20"/>
        </w:rPr>
        <w:t>cooperados que executarão o contrato; e</w:t>
      </w:r>
    </w:p>
    <w:p w14:paraId="484F3EEB"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contratação direta;</w:t>
      </w:r>
    </w:p>
    <w:p w14:paraId="232D9471" w14:textId="77777777" w:rsidR="00E9436B" w:rsidRPr="00E9436B" w:rsidRDefault="00E9436B" w:rsidP="00E9436B">
      <w:pPr>
        <w:pStyle w:val="PargrafodaLista"/>
        <w:widowControl w:val="0"/>
        <w:numPr>
          <w:ilvl w:val="2"/>
          <w:numId w:val="26"/>
        </w:numPr>
        <w:tabs>
          <w:tab w:val="left" w:pos="1418"/>
        </w:tabs>
        <w:suppressAutoHyphens w:val="0"/>
        <w:autoSpaceDE w:val="0"/>
        <w:autoSpaceDN w:val="0"/>
        <w:spacing w:line="360" w:lineRule="auto"/>
        <w:ind w:left="1418" w:firstLine="5"/>
        <w:contextualSpacing w:val="0"/>
        <w:jc w:val="both"/>
        <w:rPr>
          <w:rFonts w:cs="Arial"/>
          <w:color w:val="000000" w:themeColor="text1"/>
          <w:szCs w:val="20"/>
        </w:rPr>
      </w:pPr>
      <w:r w:rsidRPr="00E9436B">
        <w:rPr>
          <w:rFonts w:cs="Arial"/>
          <w:color w:val="000000" w:themeColor="text1"/>
          <w:szCs w:val="20"/>
        </w:rPr>
        <w:t xml:space="preserve">A Última auditoria contábil-financeira da cooperativa, conforme dispõe o </w:t>
      </w:r>
      <w:r w:rsidRPr="00E9436B">
        <w:rPr>
          <w:rFonts w:cs="Arial"/>
          <w:color w:val="000000" w:themeColor="text1"/>
          <w:szCs w:val="20"/>
          <w:u w:val="single" w:color="38383B"/>
        </w:rPr>
        <w:t>art. 112 da Lei n.</w:t>
      </w:r>
      <w:r w:rsidRPr="00E9436B">
        <w:rPr>
          <w:rFonts w:cs="Arial"/>
          <w:color w:val="000000" w:themeColor="text1"/>
          <w:szCs w:val="20"/>
        </w:rPr>
        <w:t xml:space="preserve"> </w:t>
      </w:r>
      <w:r w:rsidRPr="00E9436B">
        <w:rPr>
          <w:rFonts w:cs="Arial"/>
          <w:color w:val="000000" w:themeColor="text1"/>
          <w:szCs w:val="20"/>
          <w:u w:val="single" w:color="3B383F"/>
        </w:rPr>
        <w:t>5.764, de 1971,</w:t>
      </w:r>
      <w:r w:rsidRPr="00E9436B">
        <w:rPr>
          <w:rFonts w:cs="Arial"/>
          <w:color w:val="000000" w:themeColor="text1"/>
          <w:szCs w:val="20"/>
        </w:rPr>
        <w:t xml:space="preserve"> ou uma declaração, sob as penas da lei, de que tal auditoria não foi exigida pelo órgão </w:t>
      </w:r>
      <w:r w:rsidRPr="00E9436B">
        <w:rPr>
          <w:rFonts w:cs="Arial"/>
          <w:color w:val="000000" w:themeColor="text1"/>
          <w:spacing w:val="-2"/>
          <w:szCs w:val="20"/>
        </w:rPr>
        <w:t>fiscalizador.</w:t>
      </w:r>
    </w:p>
    <w:p w14:paraId="26A46913" w14:textId="77777777" w:rsidR="00E9436B" w:rsidRPr="00E9436B" w:rsidRDefault="00E9436B" w:rsidP="00E9436B">
      <w:pPr>
        <w:pStyle w:val="PargrafodaLista"/>
        <w:widowControl w:val="0"/>
        <w:numPr>
          <w:ilvl w:val="0"/>
          <w:numId w:val="30"/>
        </w:numPr>
        <w:tabs>
          <w:tab w:val="left" w:pos="0"/>
        </w:tabs>
        <w:suppressAutoHyphens w:val="0"/>
        <w:autoSpaceDE w:val="0"/>
        <w:autoSpaceDN w:val="0"/>
        <w:spacing w:line="360" w:lineRule="auto"/>
        <w:ind w:left="0" w:firstLine="0"/>
        <w:contextualSpacing w:val="0"/>
        <w:jc w:val="both"/>
        <w:rPr>
          <w:rFonts w:cs="Arial"/>
          <w:b/>
          <w:bCs/>
          <w:color w:val="000000" w:themeColor="text1"/>
          <w:position w:val="1"/>
          <w:szCs w:val="20"/>
        </w:rPr>
      </w:pPr>
      <w:r w:rsidRPr="00E9436B">
        <w:rPr>
          <w:rFonts w:cs="Arial"/>
          <w:b/>
          <w:bCs/>
          <w:color w:val="000000" w:themeColor="text1"/>
          <w:szCs w:val="20"/>
        </w:rPr>
        <w:t>ESTIMATIVAS</w:t>
      </w:r>
      <w:r w:rsidRPr="00E9436B">
        <w:rPr>
          <w:rFonts w:cs="Arial"/>
          <w:b/>
          <w:bCs/>
          <w:color w:val="000000" w:themeColor="text1"/>
          <w:spacing w:val="13"/>
          <w:szCs w:val="20"/>
        </w:rPr>
        <w:t xml:space="preserve"> </w:t>
      </w:r>
      <w:r w:rsidRPr="00E9436B">
        <w:rPr>
          <w:rFonts w:cs="Arial"/>
          <w:b/>
          <w:bCs/>
          <w:color w:val="000000" w:themeColor="text1"/>
          <w:szCs w:val="20"/>
        </w:rPr>
        <w:t>DO</w:t>
      </w:r>
      <w:r w:rsidRPr="00E9436B">
        <w:rPr>
          <w:rFonts w:cs="Arial"/>
          <w:b/>
          <w:bCs/>
          <w:color w:val="000000" w:themeColor="text1"/>
          <w:spacing w:val="4"/>
          <w:szCs w:val="20"/>
        </w:rPr>
        <w:t xml:space="preserve"> </w:t>
      </w:r>
      <w:r w:rsidRPr="00E9436B">
        <w:rPr>
          <w:rFonts w:cs="Arial"/>
          <w:b/>
          <w:bCs/>
          <w:color w:val="000000" w:themeColor="text1"/>
          <w:szCs w:val="20"/>
        </w:rPr>
        <w:t>VALOR</w:t>
      </w:r>
      <w:r w:rsidRPr="00E9436B">
        <w:rPr>
          <w:rFonts w:cs="Arial"/>
          <w:b/>
          <w:bCs/>
          <w:color w:val="000000" w:themeColor="text1"/>
          <w:spacing w:val="5"/>
          <w:szCs w:val="20"/>
        </w:rPr>
        <w:t xml:space="preserve"> </w:t>
      </w:r>
      <w:r w:rsidRPr="00E9436B">
        <w:rPr>
          <w:rFonts w:cs="Arial"/>
          <w:b/>
          <w:bCs/>
          <w:color w:val="000000" w:themeColor="text1"/>
          <w:szCs w:val="20"/>
        </w:rPr>
        <w:t>DA</w:t>
      </w:r>
      <w:r w:rsidRPr="00E9436B">
        <w:rPr>
          <w:rFonts w:cs="Arial"/>
          <w:b/>
          <w:bCs/>
          <w:color w:val="000000" w:themeColor="text1"/>
          <w:spacing w:val="12"/>
          <w:szCs w:val="20"/>
        </w:rPr>
        <w:t xml:space="preserve"> </w:t>
      </w:r>
      <w:r w:rsidRPr="00E9436B">
        <w:rPr>
          <w:rFonts w:cs="Arial"/>
          <w:b/>
          <w:bCs/>
          <w:color w:val="000000" w:themeColor="text1"/>
          <w:spacing w:val="-2"/>
          <w:szCs w:val="20"/>
        </w:rPr>
        <w:t>CONTRATAÇÃO</w:t>
      </w:r>
    </w:p>
    <w:p w14:paraId="0C5FD652"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3"/>
        <w:contextualSpacing w:val="0"/>
        <w:jc w:val="both"/>
        <w:rPr>
          <w:rFonts w:cs="Arial"/>
          <w:color w:val="000000" w:themeColor="text1"/>
          <w:szCs w:val="20"/>
        </w:rPr>
      </w:pPr>
      <w:r w:rsidRPr="00E9436B">
        <w:rPr>
          <w:rFonts w:cs="Arial"/>
          <w:color w:val="000000" w:themeColor="text1"/>
          <w:szCs w:val="20"/>
        </w:rPr>
        <w:t>O custo estimado total da contratação</w:t>
      </w:r>
      <w:r w:rsidRPr="00E9436B">
        <w:rPr>
          <w:rFonts w:cs="Arial"/>
          <w:color w:val="000000" w:themeColor="text1"/>
          <w:spacing w:val="22"/>
          <w:szCs w:val="20"/>
        </w:rPr>
        <w:t xml:space="preserve"> </w:t>
      </w:r>
      <w:r w:rsidRPr="00E9436B">
        <w:rPr>
          <w:rFonts w:cs="Arial"/>
          <w:color w:val="000000" w:themeColor="text1"/>
          <w:szCs w:val="20"/>
        </w:rPr>
        <w:t xml:space="preserve">é de </w:t>
      </w:r>
      <w:r w:rsidRPr="00E9436B">
        <w:rPr>
          <w:rFonts w:cs="Arial"/>
          <w:b/>
          <w:bCs/>
          <w:color w:val="000000" w:themeColor="text1"/>
          <w:szCs w:val="20"/>
        </w:rPr>
        <w:t>R$ 10.000,00</w:t>
      </w:r>
      <w:r w:rsidRPr="00E9436B">
        <w:rPr>
          <w:rFonts w:cs="Arial"/>
          <w:color w:val="000000" w:themeColor="text1"/>
          <w:szCs w:val="20"/>
        </w:rPr>
        <w:t xml:space="preserve"> (dez</w:t>
      </w:r>
      <w:r w:rsidRPr="00E9436B">
        <w:rPr>
          <w:rFonts w:cs="Arial"/>
          <w:color w:val="000000" w:themeColor="text1"/>
          <w:spacing w:val="19"/>
          <w:szCs w:val="20"/>
        </w:rPr>
        <w:t xml:space="preserve"> </w:t>
      </w:r>
      <w:r w:rsidRPr="00E9436B">
        <w:rPr>
          <w:rFonts w:cs="Arial"/>
          <w:color w:val="000000" w:themeColor="text1"/>
          <w:szCs w:val="20"/>
        </w:rPr>
        <w:t>mil reais), conforme custos unitários apostos na contida no ITEM 1.1 deste termo de referência.</w:t>
      </w:r>
    </w:p>
    <w:p w14:paraId="53ADC827" w14:textId="77777777" w:rsidR="00E9436B" w:rsidRPr="00E9436B" w:rsidRDefault="00E9436B" w:rsidP="00E9436B">
      <w:pPr>
        <w:pStyle w:val="PargrafodaLista"/>
        <w:widowControl w:val="0"/>
        <w:numPr>
          <w:ilvl w:val="0"/>
          <w:numId w:val="30"/>
        </w:numPr>
        <w:tabs>
          <w:tab w:val="left" w:pos="0"/>
        </w:tabs>
        <w:suppressAutoHyphens w:val="0"/>
        <w:autoSpaceDE w:val="0"/>
        <w:autoSpaceDN w:val="0"/>
        <w:spacing w:line="360" w:lineRule="auto"/>
        <w:ind w:left="0" w:firstLine="0"/>
        <w:contextualSpacing w:val="0"/>
        <w:jc w:val="both"/>
        <w:rPr>
          <w:rFonts w:cs="Arial"/>
          <w:b/>
          <w:bCs/>
          <w:color w:val="000000" w:themeColor="text1"/>
          <w:szCs w:val="20"/>
        </w:rPr>
      </w:pPr>
      <w:r w:rsidRPr="00E9436B">
        <w:rPr>
          <w:rFonts w:cs="Arial"/>
          <w:b/>
          <w:bCs/>
          <w:color w:val="000000" w:themeColor="text1"/>
          <w:szCs w:val="20"/>
        </w:rPr>
        <w:t>ADEQUAÇÃO</w:t>
      </w:r>
      <w:r w:rsidRPr="00E9436B">
        <w:rPr>
          <w:rFonts w:cs="Arial"/>
          <w:b/>
          <w:bCs/>
          <w:color w:val="000000" w:themeColor="text1"/>
          <w:spacing w:val="19"/>
          <w:szCs w:val="20"/>
        </w:rPr>
        <w:t xml:space="preserve"> </w:t>
      </w:r>
      <w:r w:rsidRPr="00E9436B">
        <w:rPr>
          <w:rFonts w:cs="Arial"/>
          <w:b/>
          <w:bCs/>
          <w:color w:val="000000" w:themeColor="text1"/>
          <w:spacing w:val="-2"/>
          <w:szCs w:val="20"/>
        </w:rPr>
        <w:t>ORÇAMENTÁRIA</w:t>
      </w:r>
    </w:p>
    <w:p w14:paraId="4CE45B21" w14:textId="77777777" w:rsidR="00E9436B" w:rsidRPr="00E9436B" w:rsidRDefault="00E9436B" w:rsidP="00E9436B">
      <w:pPr>
        <w:pStyle w:val="Ttulo7"/>
        <w:numPr>
          <w:ilvl w:val="1"/>
          <w:numId w:val="30"/>
        </w:numPr>
        <w:tabs>
          <w:tab w:val="left" w:pos="0"/>
        </w:tabs>
        <w:spacing w:before="0" w:line="360" w:lineRule="auto"/>
        <w:ind w:left="0" w:hanging="1"/>
        <w:rPr>
          <w:rFonts w:ascii="Arial" w:hAnsi="Arial" w:cs="Arial"/>
          <w:i w:val="0"/>
          <w:iCs w:val="0"/>
          <w:color w:val="000000" w:themeColor="text1"/>
          <w:szCs w:val="20"/>
        </w:rPr>
      </w:pPr>
      <w:r w:rsidRPr="00E9436B">
        <w:rPr>
          <w:rFonts w:ascii="Arial" w:hAnsi="Arial" w:cs="Arial"/>
          <w:i w:val="0"/>
          <w:iCs w:val="0"/>
          <w:color w:val="000000" w:themeColor="text1"/>
          <w:szCs w:val="20"/>
        </w:rPr>
        <w:t>As</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despesas</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decorrentes</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da</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presente</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contratação</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correrão</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à</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conta</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de</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recursos</w:t>
      </w:r>
      <w:r w:rsidRPr="00E9436B">
        <w:rPr>
          <w:rFonts w:ascii="Arial" w:hAnsi="Arial" w:cs="Arial"/>
          <w:i w:val="0"/>
          <w:iCs w:val="0"/>
          <w:color w:val="000000" w:themeColor="text1"/>
          <w:spacing w:val="40"/>
          <w:szCs w:val="20"/>
        </w:rPr>
        <w:t xml:space="preserve"> </w:t>
      </w:r>
      <w:r w:rsidRPr="00E9436B">
        <w:rPr>
          <w:rFonts w:ascii="Arial" w:hAnsi="Arial" w:cs="Arial"/>
          <w:i w:val="0"/>
          <w:iCs w:val="0"/>
          <w:color w:val="000000" w:themeColor="text1"/>
          <w:szCs w:val="20"/>
        </w:rPr>
        <w:t xml:space="preserve">específicos </w:t>
      </w:r>
      <w:r w:rsidRPr="00E9436B">
        <w:rPr>
          <w:rFonts w:ascii="Arial" w:hAnsi="Arial" w:cs="Arial"/>
          <w:i w:val="0"/>
          <w:iCs w:val="0"/>
          <w:color w:val="000000" w:themeColor="text1"/>
          <w:spacing w:val="-2"/>
          <w:szCs w:val="20"/>
        </w:rPr>
        <w:t>consignados</w:t>
      </w:r>
      <w:r w:rsidRPr="00E9436B">
        <w:rPr>
          <w:rFonts w:ascii="Arial" w:hAnsi="Arial" w:cs="Arial"/>
          <w:i w:val="0"/>
          <w:iCs w:val="0"/>
          <w:color w:val="000000" w:themeColor="text1"/>
          <w:spacing w:val="5"/>
          <w:szCs w:val="20"/>
        </w:rPr>
        <w:t xml:space="preserve"> </w:t>
      </w:r>
      <w:r w:rsidRPr="00E9436B">
        <w:rPr>
          <w:rFonts w:ascii="Arial" w:hAnsi="Arial" w:cs="Arial"/>
          <w:i w:val="0"/>
          <w:iCs w:val="0"/>
          <w:color w:val="000000" w:themeColor="text1"/>
          <w:spacing w:val="-2"/>
          <w:szCs w:val="20"/>
        </w:rPr>
        <w:t>no</w:t>
      </w:r>
      <w:r w:rsidRPr="00E9436B">
        <w:rPr>
          <w:rFonts w:ascii="Arial" w:hAnsi="Arial" w:cs="Arial"/>
          <w:i w:val="0"/>
          <w:iCs w:val="0"/>
          <w:color w:val="000000" w:themeColor="text1"/>
          <w:spacing w:val="-13"/>
          <w:szCs w:val="20"/>
        </w:rPr>
        <w:t xml:space="preserve"> </w:t>
      </w:r>
      <w:r w:rsidRPr="00E9436B">
        <w:rPr>
          <w:rFonts w:ascii="Arial" w:hAnsi="Arial" w:cs="Arial"/>
          <w:i w:val="0"/>
          <w:iCs w:val="0"/>
          <w:color w:val="000000" w:themeColor="text1"/>
          <w:spacing w:val="-2"/>
          <w:szCs w:val="20"/>
        </w:rPr>
        <w:t>Orçamento</w:t>
      </w:r>
      <w:r w:rsidRPr="00E9436B">
        <w:rPr>
          <w:rFonts w:ascii="Arial" w:hAnsi="Arial" w:cs="Arial"/>
          <w:i w:val="0"/>
          <w:iCs w:val="0"/>
          <w:color w:val="000000" w:themeColor="text1"/>
          <w:szCs w:val="20"/>
        </w:rPr>
        <w:t xml:space="preserve"> </w:t>
      </w:r>
      <w:r w:rsidRPr="00E9436B">
        <w:rPr>
          <w:rFonts w:ascii="Arial" w:hAnsi="Arial" w:cs="Arial"/>
          <w:i w:val="0"/>
          <w:iCs w:val="0"/>
          <w:color w:val="000000" w:themeColor="text1"/>
          <w:spacing w:val="-2"/>
          <w:szCs w:val="20"/>
        </w:rPr>
        <w:t>do</w:t>
      </w:r>
      <w:r w:rsidRPr="00E9436B">
        <w:rPr>
          <w:rFonts w:ascii="Arial" w:hAnsi="Arial" w:cs="Arial"/>
          <w:i w:val="0"/>
          <w:iCs w:val="0"/>
          <w:color w:val="000000" w:themeColor="text1"/>
          <w:spacing w:val="-13"/>
          <w:szCs w:val="20"/>
        </w:rPr>
        <w:t xml:space="preserve"> </w:t>
      </w:r>
      <w:r w:rsidRPr="00E9436B">
        <w:rPr>
          <w:rFonts w:ascii="Arial" w:hAnsi="Arial" w:cs="Arial"/>
          <w:i w:val="0"/>
          <w:iCs w:val="0"/>
          <w:color w:val="000000" w:themeColor="text1"/>
          <w:spacing w:val="-2"/>
          <w:szCs w:val="20"/>
        </w:rPr>
        <w:t>Instituto</w:t>
      </w:r>
      <w:r w:rsidRPr="00E9436B">
        <w:rPr>
          <w:rFonts w:ascii="Arial" w:hAnsi="Arial" w:cs="Arial"/>
          <w:i w:val="0"/>
          <w:iCs w:val="0"/>
          <w:color w:val="000000" w:themeColor="text1"/>
          <w:spacing w:val="-7"/>
          <w:szCs w:val="20"/>
        </w:rPr>
        <w:t xml:space="preserve"> </w:t>
      </w:r>
      <w:r w:rsidRPr="00E9436B">
        <w:rPr>
          <w:rFonts w:ascii="Arial" w:hAnsi="Arial" w:cs="Arial"/>
          <w:i w:val="0"/>
          <w:iCs w:val="0"/>
          <w:color w:val="000000" w:themeColor="text1"/>
          <w:spacing w:val="-2"/>
          <w:szCs w:val="20"/>
        </w:rPr>
        <w:t>de</w:t>
      </w:r>
      <w:r w:rsidRPr="00E9436B">
        <w:rPr>
          <w:rFonts w:ascii="Arial" w:hAnsi="Arial" w:cs="Arial"/>
          <w:i w:val="0"/>
          <w:iCs w:val="0"/>
          <w:color w:val="000000" w:themeColor="text1"/>
          <w:spacing w:val="-13"/>
          <w:szCs w:val="20"/>
        </w:rPr>
        <w:t xml:space="preserve"> </w:t>
      </w:r>
      <w:r w:rsidRPr="00E9436B">
        <w:rPr>
          <w:rFonts w:ascii="Arial" w:hAnsi="Arial" w:cs="Arial"/>
          <w:i w:val="0"/>
          <w:iCs w:val="0"/>
          <w:color w:val="000000" w:themeColor="text1"/>
          <w:spacing w:val="-2"/>
          <w:szCs w:val="20"/>
        </w:rPr>
        <w:t>Previdência.</w:t>
      </w:r>
    </w:p>
    <w:p w14:paraId="6F88EE75" w14:textId="77777777" w:rsidR="00E9436B" w:rsidRPr="00E9436B" w:rsidRDefault="00E9436B" w:rsidP="00E9436B">
      <w:pPr>
        <w:pStyle w:val="PargrafodaLista"/>
        <w:widowControl w:val="0"/>
        <w:numPr>
          <w:ilvl w:val="2"/>
          <w:numId w:val="30"/>
        </w:numPr>
        <w:tabs>
          <w:tab w:val="left" w:pos="1418"/>
        </w:tabs>
        <w:suppressAutoHyphens w:val="0"/>
        <w:autoSpaceDE w:val="0"/>
        <w:autoSpaceDN w:val="0"/>
        <w:spacing w:line="360" w:lineRule="auto"/>
        <w:ind w:left="1418" w:firstLine="0"/>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14"/>
          <w:szCs w:val="20"/>
        </w:rPr>
        <w:t xml:space="preserve"> </w:t>
      </w:r>
      <w:r w:rsidRPr="00E9436B">
        <w:rPr>
          <w:rFonts w:cs="Arial"/>
          <w:color w:val="000000" w:themeColor="text1"/>
          <w:szCs w:val="20"/>
        </w:rPr>
        <w:t>contratação</w:t>
      </w:r>
      <w:r w:rsidRPr="00E9436B">
        <w:rPr>
          <w:rFonts w:cs="Arial"/>
          <w:color w:val="000000" w:themeColor="text1"/>
          <w:spacing w:val="-7"/>
          <w:szCs w:val="20"/>
        </w:rPr>
        <w:t xml:space="preserve"> </w:t>
      </w:r>
      <w:r w:rsidRPr="00E9436B">
        <w:rPr>
          <w:rFonts w:cs="Arial"/>
          <w:color w:val="000000" w:themeColor="text1"/>
          <w:szCs w:val="20"/>
        </w:rPr>
        <w:t>será</w:t>
      </w:r>
      <w:r w:rsidRPr="00E9436B">
        <w:rPr>
          <w:rFonts w:cs="Arial"/>
          <w:color w:val="000000" w:themeColor="text1"/>
          <w:spacing w:val="-11"/>
          <w:szCs w:val="20"/>
        </w:rPr>
        <w:t xml:space="preserve"> </w:t>
      </w:r>
      <w:r w:rsidRPr="00E9436B">
        <w:rPr>
          <w:rFonts w:cs="Arial"/>
          <w:color w:val="000000" w:themeColor="text1"/>
          <w:szCs w:val="20"/>
        </w:rPr>
        <w:t>atendida</w:t>
      </w:r>
      <w:r w:rsidRPr="00E9436B">
        <w:rPr>
          <w:rFonts w:cs="Arial"/>
          <w:color w:val="000000" w:themeColor="text1"/>
          <w:spacing w:val="-6"/>
          <w:szCs w:val="20"/>
        </w:rPr>
        <w:t xml:space="preserve"> </w:t>
      </w:r>
      <w:r w:rsidRPr="00E9436B">
        <w:rPr>
          <w:rFonts w:cs="Arial"/>
          <w:color w:val="000000" w:themeColor="text1"/>
          <w:szCs w:val="20"/>
        </w:rPr>
        <w:t>pela</w:t>
      </w:r>
      <w:r w:rsidRPr="00E9436B">
        <w:rPr>
          <w:rFonts w:cs="Arial"/>
          <w:color w:val="000000" w:themeColor="text1"/>
          <w:spacing w:val="-9"/>
          <w:szCs w:val="20"/>
        </w:rPr>
        <w:t xml:space="preserve"> </w:t>
      </w:r>
      <w:r w:rsidRPr="00E9436B">
        <w:rPr>
          <w:rFonts w:cs="Arial"/>
          <w:color w:val="000000" w:themeColor="text1"/>
          <w:szCs w:val="20"/>
        </w:rPr>
        <w:t>seguinte</w:t>
      </w:r>
      <w:r w:rsidRPr="00E9436B">
        <w:rPr>
          <w:rFonts w:cs="Arial"/>
          <w:color w:val="000000" w:themeColor="text1"/>
          <w:spacing w:val="-5"/>
          <w:szCs w:val="20"/>
        </w:rPr>
        <w:t xml:space="preserve"> </w:t>
      </w:r>
      <w:r w:rsidRPr="00E9436B">
        <w:rPr>
          <w:rFonts w:cs="Arial"/>
          <w:color w:val="000000" w:themeColor="text1"/>
          <w:spacing w:val="-2"/>
          <w:szCs w:val="20"/>
        </w:rPr>
        <w:t>dotação:</w:t>
      </w:r>
    </w:p>
    <w:tbl>
      <w:tblPr>
        <w:tblStyle w:val="TableNormal"/>
        <w:tblW w:w="9704" w:type="dxa"/>
        <w:tblBorders>
          <w:top w:val="single" w:sz="6" w:space="0" w:color="4F4F4F"/>
          <w:left w:val="single" w:sz="6" w:space="0" w:color="4F4F4F"/>
          <w:bottom w:val="single" w:sz="6" w:space="0" w:color="4F4F4F"/>
          <w:right w:val="single" w:sz="6" w:space="0" w:color="4F4F4F"/>
          <w:insideH w:val="single" w:sz="6" w:space="0" w:color="4F4F4F"/>
          <w:insideV w:val="single" w:sz="6" w:space="0" w:color="4F4F4F"/>
        </w:tblBorders>
        <w:tblLayout w:type="fixed"/>
        <w:tblLook w:val="01E0" w:firstRow="1" w:lastRow="1" w:firstColumn="1" w:lastColumn="1" w:noHBand="0" w:noVBand="0"/>
      </w:tblPr>
      <w:tblGrid>
        <w:gridCol w:w="1924"/>
        <w:gridCol w:w="1958"/>
        <w:gridCol w:w="3278"/>
        <w:gridCol w:w="2544"/>
      </w:tblGrid>
      <w:tr w:rsidR="00E9436B" w:rsidRPr="00E9436B" w14:paraId="2C398C53" w14:textId="77777777" w:rsidTr="006F7E68">
        <w:trPr>
          <w:trHeight w:val="23"/>
        </w:trPr>
        <w:tc>
          <w:tcPr>
            <w:tcW w:w="1924" w:type="dxa"/>
            <w:vAlign w:val="center"/>
          </w:tcPr>
          <w:p w14:paraId="7330E6CD"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Exercício</w:t>
            </w:r>
          </w:p>
        </w:tc>
        <w:tc>
          <w:tcPr>
            <w:tcW w:w="1958" w:type="dxa"/>
            <w:vAlign w:val="center"/>
          </w:tcPr>
          <w:p w14:paraId="361340AE"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Conta</w:t>
            </w:r>
            <w:r w:rsidRPr="00E9436B">
              <w:rPr>
                <w:color w:val="000000" w:themeColor="text1"/>
                <w:sz w:val="20"/>
                <w:szCs w:val="20"/>
              </w:rPr>
              <w:t xml:space="preserve"> </w:t>
            </w:r>
            <w:r w:rsidRPr="00E9436B">
              <w:rPr>
                <w:color w:val="000000" w:themeColor="text1"/>
                <w:spacing w:val="-2"/>
                <w:sz w:val="20"/>
                <w:szCs w:val="20"/>
              </w:rPr>
              <w:t>Despesa</w:t>
            </w:r>
          </w:p>
        </w:tc>
        <w:tc>
          <w:tcPr>
            <w:tcW w:w="5822" w:type="dxa"/>
            <w:gridSpan w:val="2"/>
            <w:vAlign w:val="center"/>
          </w:tcPr>
          <w:p w14:paraId="1BA536F1"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Funcional</w:t>
            </w:r>
            <w:r w:rsidRPr="00E9436B">
              <w:rPr>
                <w:color w:val="000000" w:themeColor="text1"/>
                <w:spacing w:val="5"/>
                <w:sz w:val="20"/>
                <w:szCs w:val="20"/>
              </w:rPr>
              <w:t xml:space="preserve"> </w:t>
            </w:r>
            <w:r w:rsidRPr="00E9436B">
              <w:rPr>
                <w:color w:val="000000" w:themeColor="text1"/>
                <w:spacing w:val="-2"/>
                <w:sz w:val="20"/>
                <w:szCs w:val="20"/>
              </w:rPr>
              <w:t>Programática</w:t>
            </w:r>
          </w:p>
        </w:tc>
      </w:tr>
      <w:tr w:rsidR="00E9436B" w:rsidRPr="00E9436B" w14:paraId="4E03130E" w14:textId="77777777" w:rsidTr="006F7E68">
        <w:trPr>
          <w:trHeight w:val="23"/>
        </w:trPr>
        <w:tc>
          <w:tcPr>
            <w:tcW w:w="1924" w:type="dxa"/>
            <w:vAlign w:val="center"/>
          </w:tcPr>
          <w:p w14:paraId="36C91EA6"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4"/>
                <w:sz w:val="20"/>
                <w:szCs w:val="20"/>
              </w:rPr>
              <w:t>2024</w:t>
            </w:r>
          </w:p>
        </w:tc>
        <w:tc>
          <w:tcPr>
            <w:tcW w:w="1958" w:type="dxa"/>
            <w:vAlign w:val="center"/>
          </w:tcPr>
          <w:p w14:paraId="5CA99F9E"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4"/>
                <w:sz w:val="20"/>
                <w:szCs w:val="20"/>
              </w:rPr>
              <w:t>050</w:t>
            </w:r>
          </w:p>
        </w:tc>
        <w:tc>
          <w:tcPr>
            <w:tcW w:w="3278" w:type="dxa"/>
            <w:vAlign w:val="center"/>
          </w:tcPr>
          <w:p w14:paraId="725D5E04"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12.001.09.272.0012-</w:t>
            </w:r>
            <w:r w:rsidRPr="00E9436B">
              <w:rPr>
                <w:color w:val="000000" w:themeColor="text1"/>
                <w:spacing w:val="-4"/>
                <w:sz w:val="20"/>
                <w:szCs w:val="20"/>
              </w:rPr>
              <w:t>2001</w:t>
            </w:r>
          </w:p>
        </w:tc>
        <w:tc>
          <w:tcPr>
            <w:tcW w:w="2544" w:type="dxa"/>
            <w:vAlign w:val="center"/>
          </w:tcPr>
          <w:p w14:paraId="02ECB5B2" w14:textId="77777777" w:rsidR="00E9436B" w:rsidRPr="00E9436B" w:rsidRDefault="00E9436B" w:rsidP="00E9436B">
            <w:pPr>
              <w:pStyle w:val="TableParagraph"/>
              <w:spacing w:line="360" w:lineRule="auto"/>
              <w:jc w:val="center"/>
              <w:rPr>
                <w:color w:val="000000" w:themeColor="text1"/>
                <w:sz w:val="20"/>
                <w:szCs w:val="20"/>
              </w:rPr>
            </w:pPr>
            <w:r w:rsidRPr="00E9436B">
              <w:rPr>
                <w:color w:val="000000" w:themeColor="text1"/>
                <w:spacing w:val="-2"/>
                <w:sz w:val="20"/>
                <w:szCs w:val="20"/>
              </w:rPr>
              <w:t>3.3.90.39.00.00</w:t>
            </w:r>
          </w:p>
        </w:tc>
      </w:tr>
    </w:tbl>
    <w:p w14:paraId="66FECC10" w14:textId="77777777" w:rsidR="00E9436B" w:rsidRPr="00E9436B" w:rsidRDefault="00E9436B" w:rsidP="00E9436B">
      <w:pPr>
        <w:pStyle w:val="PargrafodaLista"/>
        <w:widowControl w:val="0"/>
        <w:numPr>
          <w:ilvl w:val="1"/>
          <w:numId w:val="30"/>
        </w:numPr>
        <w:tabs>
          <w:tab w:val="left" w:pos="0"/>
        </w:tabs>
        <w:suppressAutoHyphens w:val="0"/>
        <w:autoSpaceDE w:val="0"/>
        <w:autoSpaceDN w:val="0"/>
        <w:spacing w:line="360" w:lineRule="auto"/>
        <w:ind w:left="0" w:firstLine="6"/>
        <w:contextualSpacing w:val="0"/>
        <w:jc w:val="both"/>
        <w:rPr>
          <w:rFonts w:cs="Arial"/>
          <w:color w:val="000000" w:themeColor="text1"/>
          <w:szCs w:val="20"/>
        </w:rPr>
      </w:pPr>
      <w:r w:rsidRPr="00E9436B">
        <w:rPr>
          <w:rFonts w:cs="Arial"/>
          <w:color w:val="000000" w:themeColor="text1"/>
          <w:szCs w:val="20"/>
        </w:rPr>
        <w:t>A</w:t>
      </w:r>
      <w:r w:rsidRPr="00E9436B">
        <w:rPr>
          <w:rFonts w:cs="Arial"/>
          <w:color w:val="000000" w:themeColor="text1"/>
          <w:spacing w:val="22"/>
          <w:szCs w:val="20"/>
        </w:rPr>
        <w:t xml:space="preserve"> </w:t>
      </w:r>
      <w:r w:rsidRPr="00E9436B">
        <w:rPr>
          <w:rFonts w:cs="Arial"/>
          <w:color w:val="000000" w:themeColor="text1"/>
          <w:szCs w:val="20"/>
        </w:rPr>
        <w:t>dotação</w:t>
      </w:r>
      <w:r w:rsidRPr="00E9436B">
        <w:rPr>
          <w:rFonts w:cs="Arial"/>
          <w:color w:val="000000" w:themeColor="text1"/>
          <w:spacing w:val="29"/>
          <w:szCs w:val="20"/>
        </w:rPr>
        <w:t xml:space="preserve"> </w:t>
      </w:r>
      <w:r w:rsidRPr="00E9436B">
        <w:rPr>
          <w:rFonts w:cs="Arial"/>
          <w:color w:val="000000" w:themeColor="text1"/>
          <w:szCs w:val="20"/>
        </w:rPr>
        <w:t>relativa</w:t>
      </w:r>
      <w:r w:rsidRPr="00E9436B">
        <w:rPr>
          <w:rFonts w:cs="Arial"/>
          <w:color w:val="000000" w:themeColor="text1"/>
          <w:spacing w:val="32"/>
          <w:szCs w:val="20"/>
        </w:rPr>
        <w:t xml:space="preserve"> </w:t>
      </w:r>
      <w:r w:rsidRPr="00E9436B">
        <w:rPr>
          <w:rFonts w:cs="Arial"/>
          <w:color w:val="000000" w:themeColor="text1"/>
          <w:szCs w:val="20"/>
        </w:rPr>
        <w:t>aos</w:t>
      </w:r>
      <w:r w:rsidRPr="00E9436B">
        <w:rPr>
          <w:rFonts w:cs="Arial"/>
          <w:color w:val="000000" w:themeColor="text1"/>
          <w:spacing w:val="17"/>
          <w:szCs w:val="20"/>
        </w:rPr>
        <w:t xml:space="preserve"> </w:t>
      </w:r>
      <w:r w:rsidRPr="00E9436B">
        <w:rPr>
          <w:rFonts w:cs="Arial"/>
          <w:color w:val="000000" w:themeColor="text1"/>
          <w:szCs w:val="20"/>
        </w:rPr>
        <w:t>exercícios</w:t>
      </w:r>
      <w:r w:rsidRPr="00E9436B">
        <w:rPr>
          <w:rFonts w:cs="Arial"/>
          <w:color w:val="000000" w:themeColor="text1"/>
          <w:spacing w:val="31"/>
          <w:szCs w:val="20"/>
        </w:rPr>
        <w:t xml:space="preserve"> </w:t>
      </w:r>
      <w:r w:rsidRPr="00E9436B">
        <w:rPr>
          <w:rFonts w:cs="Arial"/>
          <w:color w:val="000000" w:themeColor="text1"/>
          <w:szCs w:val="20"/>
        </w:rPr>
        <w:t>financeiros</w:t>
      </w:r>
      <w:r w:rsidRPr="00E9436B">
        <w:rPr>
          <w:rFonts w:cs="Arial"/>
          <w:color w:val="000000" w:themeColor="text1"/>
          <w:spacing w:val="36"/>
          <w:szCs w:val="20"/>
        </w:rPr>
        <w:t xml:space="preserve"> </w:t>
      </w:r>
      <w:r w:rsidRPr="00E9436B">
        <w:rPr>
          <w:rFonts w:cs="Arial"/>
          <w:color w:val="000000" w:themeColor="text1"/>
          <w:szCs w:val="20"/>
        </w:rPr>
        <w:t>subsequentes</w:t>
      </w:r>
      <w:r w:rsidRPr="00E9436B">
        <w:rPr>
          <w:rFonts w:cs="Arial"/>
          <w:color w:val="000000" w:themeColor="text1"/>
          <w:spacing w:val="40"/>
          <w:szCs w:val="20"/>
        </w:rPr>
        <w:t xml:space="preserve"> </w:t>
      </w:r>
      <w:r w:rsidRPr="00E9436B">
        <w:rPr>
          <w:rFonts w:cs="Arial"/>
          <w:color w:val="000000" w:themeColor="text1"/>
          <w:szCs w:val="20"/>
        </w:rPr>
        <w:t>será</w:t>
      </w:r>
      <w:r w:rsidRPr="00E9436B">
        <w:rPr>
          <w:rFonts w:cs="Arial"/>
          <w:color w:val="000000" w:themeColor="text1"/>
          <w:spacing w:val="25"/>
          <w:szCs w:val="20"/>
        </w:rPr>
        <w:t xml:space="preserve"> </w:t>
      </w:r>
      <w:r w:rsidRPr="00E9436B">
        <w:rPr>
          <w:rFonts w:cs="Arial"/>
          <w:color w:val="000000" w:themeColor="text1"/>
          <w:szCs w:val="20"/>
        </w:rPr>
        <w:t>indicada</w:t>
      </w:r>
      <w:r w:rsidRPr="00E9436B">
        <w:rPr>
          <w:rFonts w:cs="Arial"/>
          <w:color w:val="000000" w:themeColor="text1"/>
          <w:spacing w:val="34"/>
          <w:szCs w:val="20"/>
        </w:rPr>
        <w:t xml:space="preserve"> </w:t>
      </w:r>
      <w:r w:rsidRPr="00E9436B">
        <w:rPr>
          <w:rFonts w:cs="Arial"/>
          <w:color w:val="000000" w:themeColor="text1"/>
          <w:szCs w:val="20"/>
        </w:rPr>
        <w:t>após</w:t>
      </w:r>
      <w:r w:rsidRPr="00E9436B">
        <w:rPr>
          <w:rFonts w:cs="Arial"/>
          <w:color w:val="000000" w:themeColor="text1"/>
          <w:spacing w:val="23"/>
          <w:szCs w:val="20"/>
        </w:rPr>
        <w:t xml:space="preserve"> </w:t>
      </w:r>
      <w:r w:rsidRPr="00E9436B">
        <w:rPr>
          <w:rFonts w:cs="Arial"/>
          <w:color w:val="000000" w:themeColor="text1"/>
          <w:szCs w:val="20"/>
        </w:rPr>
        <w:t>aprovação</w:t>
      </w:r>
      <w:r w:rsidRPr="00E9436B">
        <w:rPr>
          <w:rFonts w:cs="Arial"/>
          <w:color w:val="000000" w:themeColor="text1"/>
          <w:spacing w:val="32"/>
          <w:szCs w:val="20"/>
        </w:rPr>
        <w:t xml:space="preserve"> </w:t>
      </w:r>
      <w:r w:rsidRPr="00E9436B">
        <w:rPr>
          <w:rFonts w:cs="Arial"/>
          <w:color w:val="000000" w:themeColor="text1"/>
          <w:szCs w:val="20"/>
        </w:rPr>
        <w:t>da</w:t>
      </w:r>
      <w:r w:rsidRPr="00E9436B">
        <w:rPr>
          <w:rFonts w:cs="Arial"/>
          <w:color w:val="000000" w:themeColor="text1"/>
          <w:spacing w:val="25"/>
          <w:szCs w:val="20"/>
        </w:rPr>
        <w:t xml:space="preserve"> </w:t>
      </w:r>
      <w:r w:rsidRPr="00E9436B">
        <w:rPr>
          <w:rFonts w:cs="Arial"/>
          <w:color w:val="000000" w:themeColor="text1"/>
          <w:szCs w:val="20"/>
        </w:rPr>
        <w:t>Lei Orçamentária</w:t>
      </w:r>
      <w:r w:rsidRPr="00E9436B">
        <w:rPr>
          <w:rFonts w:cs="Arial"/>
          <w:color w:val="000000" w:themeColor="text1"/>
          <w:spacing w:val="27"/>
          <w:szCs w:val="20"/>
        </w:rPr>
        <w:t xml:space="preserve"> </w:t>
      </w:r>
      <w:r w:rsidRPr="00E9436B">
        <w:rPr>
          <w:rFonts w:cs="Arial"/>
          <w:color w:val="000000" w:themeColor="text1"/>
          <w:szCs w:val="20"/>
        </w:rPr>
        <w:t>respectiva e liberação dos créditos correspondentes, mediante apostilamento.</w:t>
      </w:r>
    </w:p>
    <w:p w14:paraId="57E779B2" w14:textId="77777777" w:rsidR="00E9436B" w:rsidRPr="00E9436B" w:rsidRDefault="00E9436B" w:rsidP="00E9436B">
      <w:pPr>
        <w:pStyle w:val="Corpodetexto"/>
        <w:spacing w:after="0" w:line="360" w:lineRule="auto"/>
        <w:rPr>
          <w:rFonts w:cs="Arial"/>
          <w:color w:val="000000" w:themeColor="text1"/>
          <w:szCs w:val="20"/>
        </w:rPr>
      </w:pPr>
    </w:p>
    <w:p w14:paraId="6634937A" w14:textId="77777777" w:rsidR="00E9436B" w:rsidRPr="00E9436B" w:rsidRDefault="00E9436B" w:rsidP="00E9436B">
      <w:pPr>
        <w:pStyle w:val="Corpodetexto"/>
        <w:spacing w:after="0" w:line="360" w:lineRule="auto"/>
        <w:rPr>
          <w:rFonts w:cs="Arial"/>
          <w:color w:val="000000" w:themeColor="text1"/>
          <w:szCs w:val="20"/>
        </w:rPr>
      </w:pPr>
      <w:r w:rsidRPr="00E9436B">
        <w:rPr>
          <w:rFonts w:cs="Arial"/>
          <w:color w:val="000000" w:themeColor="text1"/>
          <w:szCs w:val="20"/>
        </w:rPr>
        <w:lastRenderedPageBreak/>
        <w:t>Marquinho/PR,</w:t>
      </w:r>
      <w:r w:rsidRPr="00E9436B">
        <w:rPr>
          <w:rFonts w:cs="Arial"/>
          <w:color w:val="000000" w:themeColor="text1"/>
          <w:spacing w:val="7"/>
          <w:szCs w:val="20"/>
        </w:rPr>
        <w:t xml:space="preserve"> </w:t>
      </w:r>
      <w:r w:rsidRPr="00E9436B">
        <w:rPr>
          <w:rFonts w:cs="Arial"/>
          <w:color w:val="000000" w:themeColor="text1"/>
          <w:szCs w:val="20"/>
        </w:rPr>
        <w:t>11</w:t>
      </w:r>
      <w:r w:rsidRPr="00E9436B">
        <w:rPr>
          <w:rFonts w:cs="Arial"/>
          <w:color w:val="000000" w:themeColor="text1"/>
          <w:spacing w:val="-14"/>
          <w:szCs w:val="20"/>
        </w:rPr>
        <w:t xml:space="preserve"> </w:t>
      </w:r>
      <w:r w:rsidRPr="00E9436B">
        <w:rPr>
          <w:rFonts w:cs="Arial"/>
          <w:color w:val="000000" w:themeColor="text1"/>
          <w:szCs w:val="20"/>
        </w:rPr>
        <w:t>de</w:t>
      </w:r>
      <w:r w:rsidRPr="00E9436B">
        <w:rPr>
          <w:rFonts w:cs="Arial"/>
          <w:color w:val="000000" w:themeColor="text1"/>
          <w:spacing w:val="-11"/>
          <w:szCs w:val="20"/>
        </w:rPr>
        <w:t xml:space="preserve"> </w:t>
      </w:r>
      <w:r w:rsidRPr="00E9436B">
        <w:rPr>
          <w:rFonts w:cs="Arial"/>
          <w:color w:val="000000" w:themeColor="text1"/>
          <w:szCs w:val="20"/>
        </w:rPr>
        <w:t>junho</w:t>
      </w:r>
      <w:r w:rsidRPr="00E9436B">
        <w:rPr>
          <w:rFonts w:cs="Arial"/>
          <w:color w:val="000000" w:themeColor="text1"/>
          <w:spacing w:val="-4"/>
          <w:szCs w:val="20"/>
        </w:rPr>
        <w:t xml:space="preserve"> </w:t>
      </w:r>
      <w:r w:rsidRPr="00E9436B">
        <w:rPr>
          <w:rFonts w:cs="Arial"/>
          <w:color w:val="000000" w:themeColor="text1"/>
          <w:szCs w:val="20"/>
        </w:rPr>
        <w:t>de</w:t>
      </w:r>
      <w:r w:rsidRPr="00E9436B">
        <w:rPr>
          <w:rFonts w:cs="Arial"/>
          <w:color w:val="000000" w:themeColor="text1"/>
          <w:spacing w:val="-14"/>
          <w:szCs w:val="20"/>
        </w:rPr>
        <w:t xml:space="preserve"> </w:t>
      </w:r>
      <w:r w:rsidRPr="00E9436B">
        <w:rPr>
          <w:rFonts w:cs="Arial"/>
          <w:color w:val="000000" w:themeColor="text1"/>
          <w:spacing w:val="-2"/>
          <w:szCs w:val="20"/>
        </w:rPr>
        <w:t>2024.</w:t>
      </w:r>
    </w:p>
    <w:p w14:paraId="567B1F2C" w14:textId="77777777" w:rsidR="00E9436B" w:rsidRPr="00E9436B" w:rsidRDefault="00E9436B" w:rsidP="00E9436B">
      <w:pPr>
        <w:pStyle w:val="Corpodetexto"/>
        <w:spacing w:after="0" w:line="360" w:lineRule="auto"/>
        <w:rPr>
          <w:rFonts w:cs="Arial"/>
          <w:color w:val="000000" w:themeColor="text1"/>
          <w:szCs w:val="20"/>
        </w:rPr>
      </w:pPr>
    </w:p>
    <w:p w14:paraId="4C67AE01" w14:textId="77777777" w:rsidR="00E9436B" w:rsidRPr="00E9436B" w:rsidRDefault="00E9436B" w:rsidP="00E9436B">
      <w:pPr>
        <w:pStyle w:val="Corpodetexto"/>
        <w:spacing w:after="0" w:line="360" w:lineRule="auto"/>
        <w:rPr>
          <w:rFonts w:cs="Arial"/>
          <w:color w:val="000000" w:themeColor="text1"/>
          <w:szCs w:val="20"/>
        </w:rPr>
      </w:pPr>
    </w:p>
    <w:p w14:paraId="408B4018" w14:textId="77777777" w:rsidR="00E9436B" w:rsidRPr="00E9436B" w:rsidRDefault="00E9436B" w:rsidP="00E9436B">
      <w:pPr>
        <w:spacing w:line="360" w:lineRule="auto"/>
        <w:jc w:val="center"/>
        <w:rPr>
          <w:rFonts w:cs="Arial"/>
          <w:b/>
          <w:bCs/>
          <w:color w:val="000000" w:themeColor="text1"/>
          <w:w w:val="115"/>
          <w:szCs w:val="20"/>
        </w:rPr>
      </w:pPr>
      <w:r w:rsidRPr="00E9436B">
        <w:rPr>
          <w:rFonts w:cs="Arial"/>
          <w:b/>
          <w:bCs/>
          <w:color w:val="000000" w:themeColor="text1"/>
          <w:w w:val="105"/>
          <w:szCs w:val="20"/>
        </w:rPr>
        <w:t xml:space="preserve">Lucas Gabriel </w:t>
      </w:r>
      <w:r w:rsidRPr="00E9436B">
        <w:rPr>
          <w:rFonts w:cs="Arial"/>
          <w:b/>
          <w:bCs/>
          <w:color w:val="000000" w:themeColor="text1"/>
          <w:w w:val="115"/>
          <w:szCs w:val="20"/>
        </w:rPr>
        <w:t>Cardoso</w:t>
      </w:r>
    </w:p>
    <w:p w14:paraId="3926A97E" w14:textId="77777777" w:rsidR="00E9436B" w:rsidRPr="00E9436B" w:rsidRDefault="00E9436B" w:rsidP="00E9436B">
      <w:pPr>
        <w:spacing w:line="360" w:lineRule="auto"/>
        <w:jc w:val="center"/>
        <w:rPr>
          <w:rFonts w:cs="Arial"/>
          <w:color w:val="000000" w:themeColor="text1"/>
          <w:szCs w:val="20"/>
        </w:rPr>
      </w:pPr>
      <w:r w:rsidRPr="00E9436B">
        <w:rPr>
          <w:rFonts w:cs="Arial"/>
          <w:color w:val="000000" w:themeColor="text1"/>
          <w:szCs w:val="20"/>
        </w:rPr>
        <w:t>Auxiliar</w:t>
      </w:r>
      <w:r w:rsidRPr="00E9436B">
        <w:rPr>
          <w:rFonts w:cs="Arial"/>
          <w:color w:val="000000" w:themeColor="text1"/>
          <w:spacing w:val="-8"/>
          <w:szCs w:val="20"/>
        </w:rPr>
        <w:t xml:space="preserve"> </w:t>
      </w:r>
      <w:r w:rsidRPr="00E9436B">
        <w:rPr>
          <w:rFonts w:cs="Arial"/>
          <w:color w:val="000000" w:themeColor="text1"/>
          <w:szCs w:val="20"/>
        </w:rPr>
        <w:t>Administrativo</w:t>
      </w:r>
      <w:r w:rsidRPr="00E9436B">
        <w:rPr>
          <w:rFonts w:cs="Arial"/>
          <w:color w:val="000000" w:themeColor="text1"/>
          <w:spacing w:val="-17"/>
          <w:szCs w:val="20"/>
        </w:rPr>
        <w:t xml:space="preserve"> </w:t>
      </w:r>
      <w:r w:rsidRPr="00E9436B">
        <w:rPr>
          <w:rFonts w:cs="Arial"/>
          <w:color w:val="000000" w:themeColor="text1"/>
          <w:szCs w:val="20"/>
        </w:rPr>
        <w:t>do</w:t>
      </w:r>
      <w:r w:rsidRPr="00E9436B">
        <w:rPr>
          <w:rFonts w:cs="Arial"/>
          <w:color w:val="000000" w:themeColor="text1"/>
          <w:spacing w:val="-17"/>
          <w:szCs w:val="20"/>
        </w:rPr>
        <w:t xml:space="preserve"> </w:t>
      </w:r>
      <w:r w:rsidRPr="00E9436B">
        <w:rPr>
          <w:rFonts w:cs="Arial"/>
          <w:color w:val="000000" w:themeColor="text1"/>
          <w:szCs w:val="20"/>
        </w:rPr>
        <w:t>RPPS</w:t>
      </w:r>
    </w:p>
    <w:p w14:paraId="7A8965A0" w14:textId="2030D9DC" w:rsidR="00404A12" w:rsidRPr="00E9436B" w:rsidRDefault="00D1632B" w:rsidP="00E9436B">
      <w:pPr>
        <w:spacing w:line="360" w:lineRule="auto"/>
        <w:ind w:right="-1"/>
        <w:rPr>
          <w:rFonts w:cs="Arial"/>
          <w:b/>
          <w:color w:val="000000" w:themeColor="text1"/>
          <w:szCs w:val="20"/>
        </w:rPr>
      </w:pPr>
      <w:r w:rsidRPr="00E9436B">
        <w:rPr>
          <w:rFonts w:cs="Arial"/>
          <w:color w:val="000000" w:themeColor="text1"/>
          <w:szCs w:val="20"/>
        </w:rPr>
        <w:br w:type="page"/>
      </w:r>
    </w:p>
    <w:p w14:paraId="26B1DA84" w14:textId="52C566A2" w:rsidR="002407A0" w:rsidRPr="00E9436B" w:rsidRDefault="002407A0" w:rsidP="00E9436B">
      <w:pPr>
        <w:spacing w:line="360" w:lineRule="auto"/>
        <w:jc w:val="center"/>
        <w:rPr>
          <w:rFonts w:cs="Arial"/>
          <w:b/>
          <w:color w:val="000000" w:themeColor="text1"/>
          <w:szCs w:val="20"/>
        </w:rPr>
      </w:pPr>
      <w:r w:rsidRPr="00E9436B">
        <w:rPr>
          <w:rFonts w:cs="Arial"/>
          <w:b/>
          <w:color w:val="000000" w:themeColor="text1"/>
          <w:szCs w:val="20"/>
        </w:rPr>
        <w:lastRenderedPageBreak/>
        <w:t>ANEXO II</w:t>
      </w:r>
    </w:p>
    <w:p w14:paraId="1018C436" w14:textId="4174246E" w:rsidR="002407A0" w:rsidRPr="00E9436B" w:rsidRDefault="002407A0" w:rsidP="00E9436B">
      <w:pPr>
        <w:spacing w:line="360" w:lineRule="auto"/>
        <w:jc w:val="center"/>
        <w:rPr>
          <w:rFonts w:cs="Arial"/>
          <w:b/>
          <w:color w:val="000000" w:themeColor="text1"/>
          <w:szCs w:val="20"/>
        </w:rPr>
      </w:pPr>
      <w:r w:rsidRPr="00E9436B">
        <w:rPr>
          <w:rFonts w:cs="Arial"/>
          <w:b/>
          <w:color w:val="000000" w:themeColor="text1"/>
          <w:szCs w:val="20"/>
        </w:rPr>
        <w:t xml:space="preserve">PROCESSO LICITATÓRIO Nº </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00E9436B">
        <w:rPr>
          <w:rFonts w:cs="Arial"/>
          <w:b/>
          <w:color w:val="000000" w:themeColor="text1"/>
          <w:szCs w:val="20"/>
        </w:rPr>
        <w:t>001</w:t>
      </w:r>
      <w:r w:rsidRPr="00E9436B">
        <w:rPr>
          <w:rFonts w:cs="Arial"/>
          <w:b/>
          <w:color w:val="000000" w:themeColor="text1"/>
          <w:szCs w:val="20"/>
        </w:rPr>
        <w:fldChar w:fldCharType="end"/>
      </w:r>
      <w:r w:rsidRPr="00E9436B">
        <w:rPr>
          <w:rFonts w:cs="Arial"/>
          <w:b/>
          <w:color w:val="000000" w:themeColor="text1"/>
          <w:szCs w:val="20"/>
        </w:rPr>
        <w:t>/</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00B05AD5" w:rsidRPr="00E9436B">
        <w:rPr>
          <w:rFonts w:cs="Arial"/>
          <w:b/>
          <w:noProof/>
          <w:color w:val="000000" w:themeColor="text1"/>
          <w:szCs w:val="20"/>
        </w:rPr>
        <w:t>2024</w:t>
      </w:r>
      <w:r w:rsidRPr="00E9436B">
        <w:rPr>
          <w:rFonts w:cs="Arial"/>
          <w:b/>
          <w:color w:val="000000" w:themeColor="text1"/>
          <w:szCs w:val="20"/>
        </w:rPr>
        <w:fldChar w:fldCharType="end"/>
      </w:r>
    </w:p>
    <w:p w14:paraId="212BFF52" w14:textId="5AD655D2" w:rsidR="002407A0" w:rsidRPr="00E9436B" w:rsidRDefault="002407A0" w:rsidP="00E9436B">
      <w:pPr>
        <w:spacing w:line="360" w:lineRule="auto"/>
        <w:jc w:val="center"/>
        <w:rPr>
          <w:rFonts w:cs="Arial"/>
          <w:b/>
          <w:color w:val="000000" w:themeColor="text1"/>
          <w:szCs w:val="20"/>
        </w:rPr>
      </w:pPr>
      <w:r w:rsidRPr="00E9436B">
        <w:rPr>
          <w:rFonts w:cs="Arial"/>
          <w:b/>
          <w:color w:val="000000" w:themeColor="text1"/>
          <w:szCs w:val="20"/>
        </w:rPr>
        <w:t xml:space="preserve">DISPENSA ELETRÔNICA Nº </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00E9436B">
        <w:rPr>
          <w:rFonts w:cs="Arial"/>
          <w:b/>
          <w:color w:val="000000" w:themeColor="text1"/>
          <w:szCs w:val="20"/>
        </w:rPr>
        <w:t>001</w:t>
      </w:r>
      <w:r w:rsidRPr="00E9436B">
        <w:rPr>
          <w:rFonts w:cs="Arial"/>
          <w:b/>
          <w:color w:val="000000" w:themeColor="text1"/>
          <w:szCs w:val="20"/>
        </w:rPr>
        <w:fldChar w:fldCharType="end"/>
      </w:r>
      <w:r w:rsidRPr="00E9436B">
        <w:rPr>
          <w:rFonts w:cs="Arial"/>
          <w:b/>
          <w:color w:val="000000" w:themeColor="text1"/>
          <w:szCs w:val="20"/>
        </w:rPr>
        <w:t>/</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00B05AD5" w:rsidRPr="00E9436B">
        <w:rPr>
          <w:rFonts w:cs="Arial"/>
          <w:b/>
          <w:color w:val="000000" w:themeColor="text1"/>
          <w:szCs w:val="20"/>
        </w:rPr>
        <w:t>2024</w:t>
      </w:r>
      <w:r w:rsidRPr="00E9436B">
        <w:rPr>
          <w:rFonts w:cs="Arial"/>
          <w:b/>
          <w:color w:val="000000" w:themeColor="text1"/>
          <w:szCs w:val="20"/>
        </w:rPr>
        <w:fldChar w:fldCharType="end"/>
      </w:r>
    </w:p>
    <w:p w14:paraId="2FEEAD01" w14:textId="77777777" w:rsidR="002407A0" w:rsidRPr="00E9436B" w:rsidRDefault="002407A0" w:rsidP="00E9436B">
      <w:pPr>
        <w:spacing w:line="360" w:lineRule="auto"/>
        <w:ind w:left="4536"/>
        <w:jc w:val="both"/>
        <w:rPr>
          <w:rFonts w:cs="Arial"/>
          <w:b/>
          <w:color w:val="000000" w:themeColor="text1"/>
          <w:szCs w:val="20"/>
        </w:rPr>
      </w:pPr>
    </w:p>
    <w:p w14:paraId="726FCC63" w14:textId="3C8214BB" w:rsidR="002407A0" w:rsidRPr="00E9436B" w:rsidRDefault="002407A0" w:rsidP="00E9436B">
      <w:pPr>
        <w:spacing w:line="360" w:lineRule="auto"/>
        <w:ind w:left="4536"/>
        <w:jc w:val="both"/>
        <w:rPr>
          <w:rFonts w:cs="Arial"/>
          <w:b/>
          <w:color w:val="000000" w:themeColor="text1"/>
          <w:szCs w:val="20"/>
        </w:rPr>
      </w:pPr>
      <w:r w:rsidRPr="00E9436B">
        <w:rPr>
          <w:rFonts w:cs="Arial"/>
          <w:b/>
          <w:color w:val="000000" w:themeColor="text1"/>
          <w:szCs w:val="20"/>
        </w:rPr>
        <w:t xml:space="preserve">MINUTA DE CONTRATO Nº </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fldChar w:fldCharType="end"/>
      </w:r>
      <w:r w:rsidRPr="00E9436B">
        <w:rPr>
          <w:rFonts w:cs="Arial"/>
          <w:b/>
          <w:color w:val="000000" w:themeColor="text1"/>
          <w:szCs w:val="20"/>
        </w:rPr>
        <w:t>/</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Pr="00E9436B">
        <w:rPr>
          <w:rFonts w:cs="Arial"/>
          <w:b/>
          <w:color w:val="000000" w:themeColor="text1"/>
          <w:szCs w:val="20"/>
        </w:rPr>
        <w:t>2024</w:t>
      </w:r>
      <w:r w:rsidRPr="00E9436B">
        <w:rPr>
          <w:rFonts w:cs="Arial"/>
          <w:b/>
          <w:color w:val="000000" w:themeColor="text1"/>
          <w:szCs w:val="20"/>
        </w:rPr>
        <w:fldChar w:fldCharType="end"/>
      </w:r>
      <w:r w:rsidRPr="00E9436B">
        <w:rPr>
          <w:rFonts w:cs="Arial"/>
          <w:b/>
          <w:color w:val="000000" w:themeColor="text1"/>
          <w:szCs w:val="20"/>
        </w:rPr>
        <w:t xml:space="preserve">, QUE FAZEM ENTRE SI O </w:t>
      </w:r>
      <w:r w:rsidR="007D7F68" w:rsidRPr="00E9436B">
        <w:rPr>
          <w:rFonts w:cs="Arial"/>
          <w:b/>
          <w:color w:val="000000" w:themeColor="text1"/>
          <w:szCs w:val="20"/>
        </w:rPr>
        <w:t xml:space="preserve">INSTITUTO DE PREVIDÊNCIA DO </w:t>
      </w:r>
      <w:r w:rsidRPr="00E9436B">
        <w:rPr>
          <w:rFonts w:cs="Arial"/>
          <w:b/>
          <w:color w:val="000000" w:themeColor="text1"/>
          <w:szCs w:val="20"/>
        </w:rPr>
        <w:t xml:space="preserve">MUNICÍPIO DE MARQUINHO E A EMPRESA </w:t>
      </w:r>
      <w:r w:rsidRPr="00E9436B">
        <w:rPr>
          <w:rFonts w:cs="Arial"/>
          <w:b/>
          <w:color w:val="000000" w:themeColor="text1"/>
          <w:szCs w:val="20"/>
        </w:rPr>
        <w:fldChar w:fldCharType="begin">
          <w:ffData>
            <w:name w:val="Texto74"/>
            <w:enabled/>
            <w:calcOnExit w:val="0"/>
            <w:textInput/>
          </w:ffData>
        </w:fldChar>
      </w:r>
      <w:r w:rsidRPr="00E9436B">
        <w:rPr>
          <w:rFonts w:cs="Arial"/>
          <w:b/>
          <w:color w:val="000000" w:themeColor="text1"/>
          <w:szCs w:val="20"/>
        </w:rPr>
        <w:instrText xml:space="preserve"> FORMTEXT </w:instrText>
      </w:r>
      <w:r w:rsidRPr="00E9436B">
        <w:rPr>
          <w:rFonts w:cs="Arial"/>
          <w:b/>
          <w:color w:val="000000" w:themeColor="text1"/>
          <w:szCs w:val="20"/>
        </w:rPr>
      </w:r>
      <w:r w:rsidRPr="00E9436B">
        <w:rPr>
          <w:rFonts w:cs="Arial"/>
          <w:b/>
          <w:color w:val="000000" w:themeColor="text1"/>
          <w:szCs w:val="20"/>
        </w:rPr>
        <w:fldChar w:fldCharType="separate"/>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t> </w:t>
      </w:r>
      <w:r w:rsidRPr="00E9436B">
        <w:rPr>
          <w:rFonts w:cs="Arial"/>
          <w:b/>
          <w:color w:val="000000" w:themeColor="text1"/>
          <w:szCs w:val="20"/>
        </w:rPr>
        <w:fldChar w:fldCharType="end"/>
      </w:r>
    </w:p>
    <w:p w14:paraId="4600E7AD" w14:textId="77777777" w:rsidR="002407A0" w:rsidRPr="00E9436B" w:rsidRDefault="002407A0" w:rsidP="00E9436B">
      <w:pPr>
        <w:spacing w:line="360" w:lineRule="auto"/>
        <w:ind w:firstLine="567"/>
        <w:jc w:val="both"/>
        <w:rPr>
          <w:rFonts w:cs="Arial"/>
          <w:b/>
          <w:bCs/>
          <w:color w:val="000000" w:themeColor="text1"/>
          <w:szCs w:val="20"/>
        </w:rPr>
      </w:pPr>
    </w:p>
    <w:p w14:paraId="2BC4BF7A" w14:textId="7180ECE1" w:rsidR="002407A0" w:rsidRPr="00E9436B" w:rsidRDefault="002407A0" w:rsidP="00E9436B">
      <w:pPr>
        <w:spacing w:line="360" w:lineRule="auto"/>
        <w:ind w:firstLine="567"/>
        <w:jc w:val="both"/>
        <w:rPr>
          <w:rFonts w:eastAsia="Arial" w:cs="Arial"/>
          <w:color w:val="000000" w:themeColor="text1"/>
          <w:szCs w:val="20"/>
        </w:rPr>
      </w:pPr>
      <w:r w:rsidRPr="00E9436B">
        <w:rPr>
          <w:rFonts w:cs="Arial"/>
          <w:color w:val="000000" w:themeColor="text1"/>
          <w:szCs w:val="20"/>
        </w:rPr>
        <w:t xml:space="preserve">O </w:t>
      </w:r>
      <w:r w:rsidR="00784E35" w:rsidRPr="00E9436B">
        <w:rPr>
          <w:rFonts w:cs="Arial"/>
          <w:color w:val="000000" w:themeColor="text1"/>
          <w:szCs w:val="20"/>
        </w:rPr>
        <w:t>Instituto de Previdência do Município de Marquinho</w:t>
      </w:r>
      <w:r w:rsidRPr="00E9436B">
        <w:rPr>
          <w:rFonts w:cs="Arial"/>
          <w:color w:val="000000" w:themeColor="text1"/>
          <w:szCs w:val="20"/>
        </w:rPr>
        <w:t xml:space="preserve">, Estado do Paraná, com sede na Rua Sete de Setembro, s/nº, Centro, na cidade de Marquinho, Estado do Paraná, inscrito no CNPJ sob o nº </w:t>
      </w:r>
      <w:r w:rsidR="00784E35" w:rsidRPr="00E9436B">
        <w:rPr>
          <w:rStyle w:val="nfase"/>
          <w:rFonts w:eastAsiaTheme="minorEastAsia" w:cs="Arial"/>
          <w:i w:val="0"/>
          <w:iCs w:val="0"/>
          <w:color w:val="000000" w:themeColor="text1"/>
          <w:szCs w:val="20"/>
        </w:rPr>
        <w:t>04.877.728/0001-57</w:t>
      </w:r>
      <w:r w:rsidRPr="00E9436B">
        <w:rPr>
          <w:rFonts w:cs="Arial"/>
          <w:color w:val="000000" w:themeColor="text1"/>
          <w:szCs w:val="20"/>
        </w:rPr>
        <w:t>, neste ato representada pel</w:t>
      </w:r>
      <w:r w:rsidR="00784E35" w:rsidRPr="00E9436B">
        <w:rPr>
          <w:rFonts w:cs="Arial"/>
          <w:color w:val="000000" w:themeColor="text1"/>
          <w:szCs w:val="20"/>
        </w:rPr>
        <w:t>a</w:t>
      </w:r>
      <w:r w:rsidRPr="00E9436B">
        <w:rPr>
          <w:rFonts w:cs="Arial"/>
          <w:color w:val="000000" w:themeColor="text1"/>
          <w:szCs w:val="20"/>
        </w:rPr>
        <w:t xml:space="preserve"> Pre</w:t>
      </w:r>
      <w:r w:rsidR="00784E35" w:rsidRPr="00E9436B">
        <w:rPr>
          <w:rFonts w:cs="Arial"/>
          <w:color w:val="000000" w:themeColor="text1"/>
          <w:szCs w:val="20"/>
        </w:rPr>
        <w:t>sidente</w:t>
      </w:r>
      <w:r w:rsidRPr="00E9436B">
        <w:rPr>
          <w:rFonts w:cs="Arial"/>
          <w:color w:val="000000" w:themeColor="text1"/>
          <w:szCs w:val="20"/>
        </w:rPr>
        <w:t xml:space="preserve">, em pleno exercício de seu mandato e funções,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00784E35" w:rsidRPr="00E9436B">
        <w:rPr>
          <w:rFonts w:cs="Arial"/>
          <w:color w:val="000000" w:themeColor="text1"/>
          <w:szCs w:val="20"/>
        </w:rPr>
        <w:t>a</w:t>
      </w:r>
      <w:r w:rsidRPr="00E9436B">
        <w:rPr>
          <w:rFonts w:cs="Arial"/>
          <w:color w:val="000000" w:themeColor="text1"/>
          <w:szCs w:val="20"/>
        </w:rPr>
        <w:t xml:space="preserve"> Sr</w:t>
      </w:r>
      <w:r w:rsidR="00784E35" w:rsidRPr="00E9436B">
        <w:rPr>
          <w:rFonts w:cs="Arial"/>
          <w:color w:val="000000" w:themeColor="text1"/>
          <w:szCs w:val="20"/>
        </w:rPr>
        <w:t xml:space="preserve">a. </w:t>
      </w:r>
      <w:r w:rsidR="00784E35" w:rsidRPr="00E9436B">
        <w:rPr>
          <w:rFonts w:cs="Arial"/>
          <w:color w:val="000000" w:themeColor="text1"/>
          <w:szCs w:val="20"/>
        </w:rPr>
        <w:t>Talita Busarello</w:t>
      </w:r>
      <w:r w:rsidRPr="00E9436B">
        <w:rPr>
          <w:rFonts w:cs="Arial"/>
          <w:color w:val="000000" w:themeColor="text1"/>
          <w:szCs w:val="20"/>
        </w:rPr>
        <w:fldChar w:fldCharType="end"/>
      </w:r>
      <w:r w:rsidRPr="00E9436B">
        <w:rPr>
          <w:rFonts w:cs="Arial"/>
          <w:color w:val="000000" w:themeColor="text1"/>
          <w:szCs w:val="20"/>
        </w:rPr>
        <w:t>, doravante denominada CONTRATANTE</w:t>
      </w:r>
      <w:r w:rsidRPr="00E9436B">
        <w:rPr>
          <w:rFonts w:eastAsia="Arial" w:cs="Arial"/>
          <w:color w:val="000000" w:themeColor="text1"/>
          <w:szCs w:val="20"/>
        </w:rPr>
        <w:t xml:space="preserve">, </w:t>
      </w:r>
      <w:r w:rsidRPr="00E9436B">
        <w:rPr>
          <w:rFonts w:cs="Arial"/>
          <w:color w:val="000000" w:themeColor="text1"/>
          <w:szCs w:val="20"/>
        </w:rPr>
        <w:t xml:space="preserve">, e a empresa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fldChar w:fldCharType="end"/>
      </w:r>
      <w:r w:rsidRPr="00E9436B">
        <w:rPr>
          <w:rFonts w:cs="Arial"/>
          <w:color w:val="000000" w:themeColor="text1"/>
          <w:szCs w:val="20"/>
        </w:rPr>
        <w:t xml:space="preserve"> inscrita no CNPJ/MF sob o nº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fldChar w:fldCharType="end"/>
      </w:r>
      <w:r w:rsidRPr="00E9436B">
        <w:rPr>
          <w:rFonts w:cs="Arial"/>
          <w:color w:val="000000" w:themeColor="text1"/>
          <w:szCs w:val="20"/>
        </w:rPr>
        <w:t xml:space="preserve">, sediado(a) na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fldChar w:fldCharType="end"/>
      </w:r>
      <w:r w:rsidRPr="00E9436B">
        <w:rPr>
          <w:rFonts w:cs="Arial"/>
          <w:color w:val="000000" w:themeColor="text1"/>
          <w:szCs w:val="20"/>
        </w:rPr>
        <w:t xml:space="preserve">, em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fldChar w:fldCharType="end"/>
      </w:r>
      <w:r w:rsidRPr="00E9436B">
        <w:rPr>
          <w:rFonts w:cs="Arial"/>
          <w:color w:val="000000" w:themeColor="text1"/>
          <w:szCs w:val="20"/>
        </w:rPr>
        <w:t xml:space="preserve"> doravante designada CONTRATADA, neste ato representada pelo(a) Sr.(a)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t> </w:t>
      </w:r>
      <w:r w:rsidRPr="00E9436B">
        <w:rPr>
          <w:rFonts w:cs="Arial"/>
          <w:color w:val="000000" w:themeColor="text1"/>
          <w:szCs w:val="20"/>
        </w:rPr>
        <w:fldChar w:fldCharType="end"/>
      </w:r>
      <w:r w:rsidRPr="00E9436B">
        <w:rPr>
          <w:rFonts w:cs="Arial"/>
          <w:color w:val="000000" w:themeColor="text1"/>
          <w:szCs w:val="20"/>
        </w:rPr>
        <w:t xml:space="preserve">, </w:t>
      </w:r>
      <w:r w:rsidRPr="00E9436B">
        <w:rPr>
          <w:rFonts w:eastAsia="Arial" w:cs="Arial"/>
          <w:color w:val="000000" w:themeColor="text1"/>
          <w:szCs w:val="20"/>
        </w:rPr>
        <w:t xml:space="preserve">tendo em vista o que consta no Processo nº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00E9436B">
        <w:rPr>
          <w:rFonts w:cs="Arial"/>
          <w:color w:val="000000" w:themeColor="text1"/>
          <w:szCs w:val="20"/>
        </w:rPr>
        <w:t>001</w:t>
      </w:r>
      <w:r w:rsidRPr="00E9436B">
        <w:rPr>
          <w:rFonts w:cs="Arial"/>
          <w:color w:val="000000" w:themeColor="text1"/>
          <w:szCs w:val="20"/>
        </w:rPr>
        <w:fldChar w:fldCharType="end"/>
      </w:r>
      <w:r w:rsidRPr="00E9436B">
        <w:rPr>
          <w:rFonts w:eastAsia="Arial" w:cs="Arial"/>
          <w:color w:val="000000" w:themeColor="text1"/>
          <w:szCs w:val="20"/>
        </w:rPr>
        <w:t>/</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00B05AD5" w:rsidRPr="00E9436B">
        <w:rPr>
          <w:rFonts w:cs="Arial"/>
          <w:color w:val="000000" w:themeColor="text1"/>
          <w:szCs w:val="20"/>
        </w:rPr>
        <w:t>2024</w:t>
      </w:r>
      <w:r w:rsidRPr="00E9436B">
        <w:rPr>
          <w:rFonts w:cs="Arial"/>
          <w:color w:val="000000" w:themeColor="text1"/>
          <w:szCs w:val="20"/>
        </w:rPr>
        <w:fldChar w:fldCharType="end"/>
      </w:r>
      <w:r w:rsidRPr="00E9436B">
        <w:rPr>
          <w:rFonts w:eastAsia="Arial" w:cs="Arial"/>
          <w:color w:val="000000" w:themeColor="text1"/>
          <w:szCs w:val="20"/>
        </w:rPr>
        <w:t xml:space="preserve"> e em observância às disposições da </w:t>
      </w:r>
      <w:hyperlink r:id="rId39" w:history="1">
        <w:r w:rsidRPr="00E9436B">
          <w:rPr>
            <w:rStyle w:val="Hyperlink"/>
            <w:rFonts w:eastAsia="Arial" w:cs="Arial"/>
            <w:color w:val="000000" w:themeColor="text1"/>
            <w:szCs w:val="20"/>
          </w:rPr>
          <w:t>Lei nº 14.133, de 1º de abril de 2021</w:t>
        </w:r>
      </w:hyperlink>
      <w:r w:rsidRPr="00E9436B">
        <w:rPr>
          <w:rFonts w:eastAsia="Arial" w:cs="Arial"/>
          <w:color w:val="000000" w:themeColor="text1"/>
          <w:szCs w:val="20"/>
        </w:rPr>
        <w:t xml:space="preserve">, e demais legislação aplicável, resolvem celebrar o presente Termo de Contrato, decorrente </w:t>
      </w:r>
      <w:r w:rsidRPr="00E9436B">
        <w:rPr>
          <w:rStyle w:val="normaltextrun"/>
          <w:rFonts w:cs="Arial"/>
          <w:color w:val="000000" w:themeColor="text1"/>
          <w:szCs w:val="20"/>
          <w:bdr w:val="none" w:sz="0" w:space="0" w:color="auto" w:frame="1"/>
        </w:rPr>
        <w:t xml:space="preserve">da Dispensa de Licitação n. </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00E9436B">
        <w:rPr>
          <w:rFonts w:cs="Arial"/>
          <w:color w:val="000000" w:themeColor="text1"/>
          <w:szCs w:val="20"/>
        </w:rPr>
        <w:t>001</w:t>
      </w:r>
      <w:r w:rsidRPr="00E9436B">
        <w:rPr>
          <w:rFonts w:cs="Arial"/>
          <w:color w:val="000000" w:themeColor="text1"/>
          <w:szCs w:val="20"/>
        </w:rPr>
        <w:fldChar w:fldCharType="end"/>
      </w:r>
      <w:r w:rsidRPr="00E9436B">
        <w:rPr>
          <w:rFonts w:eastAsia="Arial" w:cs="Arial"/>
          <w:color w:val="000000" w:themeColor="text1"/>
          <w:szCs w:val="20"/>
        </w:rPr>
        <w:t>/</w:t>
      </w:r>
      <w:r w:rsidRPr="00E9436B">
        <w:rPr>
          <w:rFonts w:cs="Arial"/>
          <w:color w:val="000000" w:themeColor="text1"/>
          <w:szCs w:val="20"/>
        </w:rPr>
        <w:fldChar w:fldCharType="begin">
          <w:ffData>
            <w:name w:val="Texto74"/>
            <w:enabled/>
            <w:calcOnExit w:val="0"/>
            <w:textInput/>
          </w:ffData>
        </w:fldChar>
      </w:r>
      <w:r w:rsidRPr="00E9436B">
        <w:rPr>
          <w:rFonts w:cs="Arial"/>
          <w:color w:val="000000" w:themeColor="text1"/>
          <w:szCs w:val="20"/>
        </w:rPr>
        <w:instrText xml:space="preserve"> FORMTEXT </w:instrText>
      </w:r>
      <w:r w:rsidRPr="00E9436B">
        <w:rPr>
          <w:rFonts w:cs="Arial"/>
          <w:color w:val="000000" w:themeColor="text1"/>
          <w:szCs w:val="20"/>
        </w:rPr>
      </w:r>
      <w:r w:rsidRPr="00E9436B">
        <w:rPr>
          <w:rFonts w:cs="Arial"/>
          <w:color w:val="000000" w:themeColor="text1"/>
          <w:szCs w:val="20"/>
        </w:rPr>
        <w:fldChar w:fldCharType="separate"/>
      </w:r>
      <w:r w:rsidR="00B05AD5" w:rsidRPr="00E9436B">
        <w:rPr>
          <w:rFonts w:cs="Arial"/>
          <w:color w:val="000000" w:themeColor="text1"/>
          <w:szCs w:val="20"/>
        </w:rPr>
        <w:t>2024</w:t>
      </w:r>
      <w:r w:rsidRPr="00E9436B">
        <w:rPr>
          <w:rFonts w:cs="Arial"/>
          <w:color w:val="000000" w:themeColor="text1"/>
          <w:szCs w:val="20"/>
        </w:rPr>
        <w:fldChar w:fldCharType="end"/>
      </w:r>
      <w:r w:rsidRPr="00E9436B">
        <w:rPr>
          <w:rFonts w:eastAsia="Arial" w:cs="Arial"/>
          <w:color w:val="000000" w:themeColor="text1"/>
          <w:szCs w:val="20"/>
        </w:rPr>
        <w:t>, mediante as cláusulas e condições a seguir enunciadas.</w:t>
      </w:r>
    </w:p>
    <w:p w14:paraId="35F266D0" w14:textId="371813BC" w:rsidR="002407A0"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PRIMEIRA – OBJETO (</w:t>
      </w:r>
      <w:hyperlink r:id="rId40" w:anchor="art92" w:history="1">
        <w:r w:rsidRPr="00E9436B">
          <w:rPr>
            <w:rStyle w:val="Hyperlink"/>
            <w:rFonts w:cs="Arial"/>
            <w:b/>
            <w:bCs w:val="0"/>
            <w:color w:val="000000" w:themeColor="text1"/>
          </w:rPr>
          <w:t>art. 92, I e II</w:t>
        </w:r>
      </w:hyperlink>
      <w:r w:rsidRPr="00E9436B">
        <w:rPr>
          <w:rFonts w:cs="Arial"/>
          <w:b/>
          <w:bCs w:val="0"/>
          <w:color w:val="000000" w:themeColor="text1"/>
        </w:rPr>
        <w:t>)</w:t>
      </w:r>
    </w:p>
    <w:p w14:paraId="2F5F1BF2" w14:textId="61D3BB35" w:rsidR="002407A0" w:rsidRPr="00E9436B" w:rsidRDefault="002407A0" w:rsidP="00E9436B">
      <w:pPr>
        <w:pStyle w:val="Nivel2"/>
        <w:numPr>
          <w:ilvl w:val="1"/>
          <w:numId w:val="10"/>
        </w:numPr>
        <w:suppressAutoHyphens w:val="0"/>
        <w:spacing w:before="0" w:after="0" w:line="360" w:lineRule="auto"/>
        <w:ind w:left="0" w:firstLine="567"/>
        <w:rPr>
          <w:rFonts w:ascii="Arial" w:hAnsi="Arial" w:cs="Arial"/>
          <w:color w:val="000000" w:themeColor="text1"/>
        </w:rPr>
      </w:pPr>
      <w:r w:rsidRPr="00E9436B">
        <w:rPr>
          <w:rFonts w:ascii="Arial" w:hAnsi="Arial" w:cs="Arial"/>
          <w:color w:val="000000" w:themeColor="text1"/>
        </w:rPr>
        <w:t xml:space="preserve">O objeto do presente instrumento é a contratação de </w:t>
      </w:r>
      <w:r w:rsidRPr="00E9436B">
        <w:rPr>
          <w:rStyle w:val="nfase"/>
          <w:rFonts w:ascii="Arial" w:hAnsi="Arial" w:cs="Arial"/>
          <w:i w:val="0"/>
          <w:iCs w:val="0"/>
          <w:color w:val="000000" w:themeColor="text1"/>
        </w:rPr>
        <w:fldChar w:fldCharType="begin">
          <w:ffData>
            <w:name w:val="Texto74"/>
            <w:enabled/>
            <w:calcOnExit w:val="0"/>
            <w:textInput/>
          </w:ffData>
        </w:fldChar>
      </w:r>
      <w:r w:rsidRPr="00E9436B">
        <w:rPr>
          <w:rStyle w:val="nfase"/>
          <w:rFonts w:ascii="Arial" w:hAnsi="Arial" w:cs="Arial"/>
          <w:i w:val="0"/>
          <w:iCs w:val="0"/>
          <w:color w:val="000000" w:themeColor="text1"/>
        </w:rPr>
        <w:instrText xml:space="preserve"> FORMTEXT </w:instrText>
      </w:r>
      <w:r w:rsidRPr="00E9436B">
        <w:rPr>
          <w:rStyle w:val="nfase"/>
          <w:rFonts w:ascii="Arial" w:hAnsi="Arial" w:cs="Arial"/>
          <w:i w:val="0"/>
          <w:iCs w:val="0"/>
          <w:color w:val="000000" w:themeColor="text1"/>
        </w:rPr>
      </w:r>
      <w:r w:rsidRPr="00E9436B">
        <w:rPr>
          <w:rStyle w:val="nfase"/>
          <w:rFonts w:ascii="Arial" w:hAnsi="Arial" w:cs="Arial"/>
          <w:i w:val="0"/>
          <w:iCs w:val="0"/>
          <w:color w:val="000000" w:themeColor="text1"/>
        </w:rPr>
        <w:fldChar w:fldCharType="separate"/>
      </w:r>
      <w:r w:rsidR="00E9436B" w:rsidRPr="00E9436B">
        <w:rPr>
          <w:rFonts w:ascii="Arial" w:hAnsi="Arial" w:cs="Arial"/>
          <w:b/>
          <w:bCs/>
          <w:color w:val="000000" w:themeColor="text1"/>
        </w:rPr>
        <w:t>CONTRATAÇÃO DE PESSOA JURÍDICA ESPECIALIZADA, COM A FINALIDADE DE PRESTAÇÃO DE SERVIÇOS DE ELABORAÇÃO DE CÁLCULO ATUARIAL DO RPPS DO MUNICÍPIO DE MARQUINHO-PR</w:t>
      </w:r>
      <w:r w:rsidRPr="00E9436B">
        <w:rPr>
          <w:rStyle w:val="nfase"/>
          <w:rFonts w:ascii="Arial" w:hAnsi="Arial" w:cs="Arial"/>
          <w:i w:val="0"/>
          <w:iCs w:val="0"/>
          <w:color w:val="000000" w:themeColor="text1"/>
        </w:rPr>
        <w:fldChar w:fldCharType="end"/>
      </w:r>
      <w:r w:rsidRPr="00E9436B">
        <w:rPr>
          <w:rStyle w:val="nfase"/>
          <w:rFonts w:ascii="Arial" w:hAnsi="Arial" w:cs="Arial"/>
          <w:b/>
          <w:bCs/>
          <w:i w:val="0"/>
          <w:iCs w:val="0"/>
          <w:color w:val="000000" w:themeColor="text1"/>
        </w:rPr>
        <w:t xml:space="preserve"> </w:t>
      </w:r>
      <w:r w:rsidRPr="00E9436B">
        <w:rPr>
          <w:rFonts w:ascii="Arial" w:hAnsi="Arial" w:cs="Arial"/>
          <w:color w:val="000000" w:themeColor="text1"/>
        </w:rPr>
        <w:t>nas condições estabelecidas no Termo de Referência.</w:t>
      </w:r>
    </w:p>
    <w:p w14:paraId="6EBFD958" w14:textId="77777777" w:rsidR="002407A0" w:rsidRPr="00E9436B" w:rsidRDefault="002407A0" w:rsidP="00E9436B">
      <w:pPr>
        <w:pStyle w:val="Nivel2"/>
        <w:numPr>
          <w:ilvl w:val="1"/>
          <w:numId w:val="10"/>
        </w:numPr>
        <w:suppressAutoHyphens w:val="0"/>
        <w:spacing w:before="0" w:after="0" w:line="360" w:lineRule="auto"/>
        <w:ind w:left="0" w:firstLine="567"/>
        <w:rPr>
          <w:rFonts w:ascii="Arial" w:hAnsi="Arial" w:cs="Arial"/>
          <w:color w:val="000000" w:themeColor="text1"/>
        </w:rPr>
      </w:pPr>
      <w:r w:rsidRPr="00E9436B">
        <w:rPr>
          <w:rFonts w:ascii="Arial" w:hAnsi="Arial" w:cs="Arial"/>
          <w:color w:val="000000" w:themeColor="text1"/>
        </w:rPr>
        <w:t>Objeto da contratação:</w:t>
      </w:r>
    </w:p>
    <w:tbl>
      <w:tblPr>
        <w:tblW w:w="9639" w:type="dxa"/>
        <w:tblInd w:w="-5" w:type="dxa"/>
        <w:tblLayout w:type="fixed"/>
        <w:tblLook w:val="04A0" w:firstRow="1" w:lastRow="0" w:firstColumn="1" w:lastColumn="0" w:noHBand="0" w:noVBand="1"/>
      </w:tblPr>
      <w:tblGrid>
        <w:gridCol w:w="709"/>
        <w:gridCol w:w="2410"/>
        <w:gridCol w:w="1277"/>
        <w:gridCol w:w="1134"/>
        <w:gridCol w:w="1558"/>
        <w:gridCol w:w="1279"/>
        <w:gridCol w:w="1272"/>
      </w:tblGrid>
      <w:tr w:rsidR="00E9436B" w:rsidRPr="00E9436B" w14:paraId="702254B4" w14:textId="77777777" w:rsidTr="00EB1AD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1CBCD" w14:textId="1CDE9994" w:rsidR="002407A0" w:rsidRPr="00E9436B" w:rsidRDefault="002407A0" w:rsidP="00E9436B">
            <w:pPr>
              <w:widowControl w:val="0"/>
              <w:spacing w:line="360" w:lineRule="auto"/>
              <w:jc w:val="center"/>
              <w:rPr>
                <w:rFonts w:eastAsia="Arial" w:cs="Arial"/>
                <w:b/>
                <w:bCs/>
                <w:color w:val="000000" w:themeColor="text1"/>
                <w:szCs w:val="20"/>
              </w:rPr>
            </w:pPr>
            <w:r w:rsidRPr="00E9436B">
              <w:rPr>
                <w:rFonts w:eastAsia="Arial" w:cs="Arial"/>
                <w:b/>
                <w:bCs/>
                <w:color w:val="000000" w:themeColor="text1"/>
                <w:szCs w:val="20"/>
              </w:rPr>
              <w:t>ITEM</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45EB9" w14:textId="77777777" w:rsidR="002407A0" w:rsidRPr="00E9436B" w:rsidRDefault="002407A0" w:rsidP="00E9436B">
            <w:pPr>
              <w:widowControl w:val="0"/>
              <w:spacing w:line="360" w:lineRule="auto"/>
              <w:jc w:val="center"/>
              <w:rPr>
                <w:rFonts w:eastAsia="Arial" w:cs="Arial"/>
                <w:color w:val="000000" w:themeColor="text1"/>
                <w:szCs w:val="20"/>
              </w:rPr>
            </w:pPr>
            <w:r w:rsidRPr="00E9436B">
              <w:rPr>
                <w:rFonts w:eastAsia="Arial" w:cs="Arial"/>
                <w:b/>
                <w:bCs/>
                <w:color w:val="000000" w:themeColor="text1"/>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2C497" w14:textId="67C14129" w:rsidR="002407A0" w:rsidRPr="00E9436B" w:rsidRDefault="002407A0" w:rsidP="00E9436B">
            <w:pPr>
              <w:widowControl w:val="0"/>
              <w:spacing w:line="360" w:lineRule="auto"/>
              <w:jc w:val="center"/>
              <w:rPr>
                <w:rFonts w:eastAsia="Arial" w:cs="Arial"/>
                <w:color w:val="000000" w:themeColor="text1"/>
                <w:szCs w:val="20"/>
              </w:rPr>
            </w:pPr>
            <w:r w:rsidRPr="00E9436B">
              <w:rPr>
                <w:rFonts w:eastAsia="Arial" w:cs="Arial"/>
                <w:b/>
                <w:bCs/>
                <w:color w:val="000000" w:themeColor="text1"/>
                <w:szCs w:val="20"/>
              </w:rPr>
              <w:t>CAT</w:t>
            </w:r>
            <w:r w:rsidR="00A50476" w:rsidRPr="00E9436B">
              <w:rPr>
                <w:rFonts w:eastAsia="Arial" w:cs="Arial"/>
                <w:b/>
                <w:bCs/>
                <w:color w:val="000000" w:themeColor="text1"/>
                <w:szCs w:val="20"/>
              </w:rPr>
              <w: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C7F1E" w14:textId="77777777" w:rsidR="002407A0" w:rsidRPr="00E9436B" w:rsidRDefault="002407A0" w:rsidP="00E9436B">
            <w:pPr>
              <w:widowControl w:val="0"/>
              <w:spacing w:line="360" w:lineRule="auto"/>
              <w:jc w:val="center"/>
              <w:rPr>
                <w:rFonts w:eastAsia="Arial" w:cs="Arial"/>
                <w:color w:val="000000" w:themeColor="text1"/>
                <w:szCs w:val="20"/>
              </w:rPr>
            </w:pPr>
            <w:r w:rsidRPr="00E9436B">
              <w:rPr>
                <w:rFonts w:eastAsia="Arial" w:cs="Arial"/>
                <w:b/>
                <w:bCs/>
                <w:color w:val="000000" w:themeColor="text1"/>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56675" w14:textId="77777777" w:rsidR="002407A0" w:rsidRPr="00E9436B" w:rsidRDefault="002407A0" w:rsidP="00E9436B">
            <w:pPr>
              <w:widowControl w:val="0"/>
              <w:spacing w:line="360" w:lineRule="auto"/>
              <w:jc w:val="center"/>
              <w:rPr>
                <w:rFonts w:eastAsia="Arial" w:cs="Arial"/>
                <w:b/>
                <w:bCs/>
                <w:color w:val="000000" w:themeColor="text1"/>
                <w:szCs w:val="20"/>
              </w:rPr>
            </w:pPr>
            <w:r w:rsidRPr="00E9436B">
              <w:rPr>
                <w:rFonts w:eastAsia="Arial" w:cs="Arial"/>
                <w:b/>
                <w:bCs/>
                <w:color w:val="000000" w:themeColor="text1"/>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C8780F" w14:textId="77777777" w:rsidR="002407A0" w:rsidRPr="00E9436B" w:rsidRDefault="002407A0" w:rsidP="00E9436B">
            <w:pPr>
              <w:widowControl w:val="0"/>
              <w:spacing w:line="360" w:lineRule="auto"/>
              <w:jc w:val="center"/>
              <w:rPr>
                <w:rFonts w:eastAsia="Arial" w:cs="Arial"/>
                <w:b/>
                <w:bCs/>
                <w:color w:val="000000" w:themeColor="text1"/>
                <w:szCs w:val="20"/>
              </w:rPr>
            </w:pPr>
            <w:r w:rsidRPr="00E9436B">
              <w:rPr>
                <w:rFonts w:eastAsia="Arial" w:cs="Arial"/>
                <w:b/>
                <w:bCs/>
                <w:color w:val="000000" w:themeColor="text1"/>
                <w:szCs w:val="20"/>
              </w:rPr>
              <w:t>VALOR UNITÁRIO</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B2C453" w14:textId="77777777" w:rsidR="002407A0" w:rsidRPr="00E9436B" w:rsidRDefault="002407A0" w:rsidP="00E9436B">
            <w:pPr>
              <w:widowControl w:val="0"/>
              <w:spacing w:line="360" w:lineRule="auto"/>
              <w:jc w:val="center"/>
              <w:rPr>
                <w:rFonts w:eastAsia="Arial" w:cs="Arial"/>
                <w:b/>
                <w:bCs/>
                <w:color w:val="000000" w:themeColor="text1"/>
                <w:szCs w:val="20"/>
              </w:rPr>
            </w:pPr>
            <w:r w:rsidRPr="00E9436B">
              <w:rPr>
                <w:rFonts w:eastAsia="Arial" w:cs="Arial"/>
                <w:b/>
                <w:bCs/>
                <w:color w:val="000000" w:themeColor="text1"/>
                <w:szCs w:val="20"/>
              </w:rPr>
              <w:t>VALOR TOTAL</w:t>
            </w:r>
          </w:p>
        </w:tc>
      </w:tr>
      <w:tr w:rsidR="00E9436B" w:rsidRPr="00E9436B" w14:paraId="778190FD" w14:textId="77777777" w:rsidTr="003B598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87234" w14:textId="46A5301A" w:rsidR="002407A0" w:rsidRPr="00E9436B" w:rsidRDefault="004A5BDC" w:rsidP="00E9436B">
            <w:pPr>
              <w:widowControl w:val="0"/>
              <w:spacing w:line="360" w:lineRule="auto"/>
              <w:jc w:val="center"/>
              <w:rPr>
                <w:rFonts w:eastAsia="Arial" w:cs="Arial"/>
                <w:color w:val="000000" w:themeColor="text1"/>
                <w:szCs w:val="20"/>
              </w:rPr>
            </w:pPr>
            <w:r w:rsidRPr="00E9436B">
              <w:rPr>
                <w:rFonts w:eastAsia="Arial" w:cs="Arial"/>
                <w:color w:val="000000" w:themeColor="text1"/>
                <w:szCs w:val="20"/>
              </w:rPr>
              <w:t>00</w:t>
            </w:r>
            <w:r w:rsidR="002407A0" w:rsidRPr="00E9436B">
              <w:rPr>
                <w:rFonts w:eastAsia="Arial" w:cs="Arial"/>
                <w:color w:val="000000" w:themeColor="text1"/>
                <w:szCs w:val="20"/>
              </w:rPr>
              <w:t>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2159F" w14:textId="77777777" w:rsidR="002407A0" w:rsidRPr="00E9436B" w:rsidRDefault="002407A0" w:rsidP="00E9436B">
            <w:pPr>
              <w:widowControl w:val="0"/>
              <w:spacing w:line="360" w:lineRule="auto"/>
              <w:rPr>
                <w:rFonts w:eastAsia="Arial" w:cs="Arial"/>
                <w:color w:val="000000" w:themeColor="text1"/>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6461C9" w14:textId="77777777" w:rsidR="002407A0" w:rsidRPr="00E9436B" w:rsidRDefault="002407A0" w:rsidP="00E9436B">
            <w:pPr>
              <w:widowControl w:val="0"/>
              <w:spacing w:line="360" w:lineRule="auto"/>
              <w:rPr>
                <w:rFonts w:eastAsia="Arial" w:cs="Arial"/>
                <w:color w:val="000000" w:themeColor="text1"/>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81A96" w14:textId="77777777" w:rsidR="002407A0" w:rsidRPr="00E9436B" w:rsidRDefault="002407A0" w:rsidP="00E9436B">
            <w:pPr>
              <w:widowControl w:val="0"/>
              <w:spacing w:line="360" w:lineRule="auto"/>
              <w:rPr>
                <w:rFonts w:eastAsia="Arial" w:cs="Arial"/>
                <w:color w:val="000000" w:themeColor="text1"/>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0B9AB" w14:textId="77777777" w:rsidR="002407A0" w:rsidRPr="00E9436B" w:rsidRDefault="002407A0" w:rsidP="00E9436B">
            <w:pPr>
              <w:widowControl w:val="0"/>
              <w:spacing w:line="360" w:lineRule="auto"/>
              <w:rPr>
                <w:rFonts w:eastAsia="Arial" w:cs="Arial"/>
                <w:color w:val="000000" w:themeColor="text1"/>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FB269" w14:textId="77777777" w:rsidR="002407A0" w:rsidRPr="00E9436B" w:rsidRDefault="002407A0" w:rsidP="00E9436B">
            <w:pPr>
              <w:widowControl w:val="0"/>
              <w:spacing w:line="360" w:lineRule="auto"/>
              <w:rPr>
                <w:rFonts w:eastAsia="Arial" w:cs="Arial"/>
                <w:color w:val="000000" w:themeColor="text1"/>
                <w:szCs w:val="20"/>
              </w:rPr>
            </w:pP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C1F18" w14:textId="77777777" w:rsidR="002407A0" w:rsidRPr="00E9436B" w:rsidRDefault="002407A0" w:rsidP="00E9436B">
            <w:pPr>
              <w:widowControl w:val="0"/>
              <w:spacing w:line="360" w:lineRule="auto"/>
              <w:rPr>
                <w:rFonts w:eastAsia="Arial" w:cs="Arial"/>
                <w:color w:val="000000" w:themeColor="text1"/>
                <w:szCs w:val="20"/>
              </w:rPr>
            </w:pPr>
          </w:p>
        </w:tc>
      </w:tr>
      <w:tr w:rsidR="00E9436B" w:rsidRPr="00E9436B" w14:paraId="25E70AB4" w14:textId="77777777" w:rsidTr="003B598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D938D" w14:textId="77777777" w:rsidR="002407A0" w:rsidRPr="00E9436B" w:rsidRDefault="002407A0" w:rsidP="00E9436B">
            <w:pPr>
              <w:widowControl w:val="0"/>
              <w:spacing w:line="360" w:lineRule="auto"/>
              <w:jc w:val="center"/>
              <w:rPr>
                <w:rFonts w:eastAsia="Arial" w:cs="Arial"/>
                <w:color w:val="000000" w:themeColor="text1"/>
                <w:szCs w:val="20"/>
              </w:rPr>
            </w:pPr>
            <w:r w:rsidRPr="00E9436B">
              <w:rPr>
                <w:rFonts w:eastAsia="Arial" w:cs="Arial"/>
                <w:color w:val="000000" w:themeColor="text1"/>
                <w:szCs w:val="20"/>
              </w:rPr>
              <w:t>...</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32DC" w14:textId="77777777" w:rsidR="002407A0" w:rsidRPr="00E9436B" w:rsidRDefault="002407A0" w:rsidP="00E9436B">
            <w:pPr>
              <w:widowControl w:val="0"/>
              <w:spacing w:line="360" w:lineRule="auto"/>
              <w:jc w:val="center"/>
              <w:rPr>
                <w:rFonts w:eastAsia="Arial" w:cs="Arial"/>
                <w:color w:val="000000" w:themeColor="text1"/>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5E2F5" w14:textId="77777777" w:rsidR="002407A0" w:rsidRPr="00E9436B" w:rsidRDefault="002407A0" w:rsidP="00E9436B">
            <w:pPr>
              <w:widowControl w:val="0"/>
              <w:spacing w:line="360" w:lineRule="auto"/>
              <w:rPr>
                <w:rFonts w:eastAsia="Arial" w:cs="Arial"/>
                <w:color w:val="000000" w:themeColor="text1"/>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0C451" w14:textId="77777777" w:rsidR="002407A0" w:rsidRPr="00E9436B" w:rsidRDefault="002407A0" w:rsidP="00E9436B">
            <w:pPr>
              <w:widowControl w:val="0"/>
              <w:spacing w:line="360" w:lineRule="auto"/>
              <w:rPr>
                <w:rFonts w:eastAsia="Arial" w:cs="Arial"/>
                <w:color w:val="000000" w:themeColor="text1"/>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8463F" w14:textId="77777777" w:rsidR="002407A0" w:rsidRPr="00E9436B" w:rsidRDefault="002407A0" w:rsidP="00E9436B">
            <w:pPr>
              <w:widowControl w:val="0"/>
              <w:spacing w:line="360" w:lineRule="auto"/>
              <w:rPr>
                <w:rFonts w:eastAsia="Arial" w:cs="Arial"/>
                <w:color w:val="000000" w:themeColor="text1"/>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BAB2A" w14:textId="77777777" w:rsidR="002407A0" w:rsidRPr="00E9436B" w:rsidRDefault="002407A0" w:rsidP="00E9436B">
            <w:pPr>
              <w:widowControl w:val="0"/>
              <w:spacing w:line="360" w:lineRule="auto"/>
              <w:rPr>
                <w:rFonts w:eastAsia="Arial" w:cs="Arial"/>
                <w:color w:val="000000" w:themeColor="text1"/>
                <w:szCs w:val="20"/>
              </w:rPr>
            </w:pP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240A6" w14:textId="77777777" w:rsidR="002407A0" w:rsidRPr="00E9436B" w:rsidRDefault="002407A0" w:rsidP="00E9436B">
            <w:pPr>
              <w:widowControl w:val="0"/>
              <w:spacing w:line="360" w:lineRule="auto"/>
              <w:rPr>
                <w:rFonts w:eastAsia="Arial" w:cs="Arial"/>
                <w:color w:val="000000" w:themeColor="text1"/>
                <w:szCs w:val="20"/>
              </w:rPr>
            </w:pPr>
          </w:p>
        </w:tc>
      </w:tr>
    </w:tbl>
    <w:p w14:paraId="2B927289" w14:textId="77777777" w:rsidR="002407A0" w:rsidRPr="00E9436B" w:rsidRDefault="002407A0" w:rsidP="00E9436B">
      <w:pPr>
        <w:pStyle w:val="Nivel2"/>
        <w:numPr>
          <w:ilvl w:val="1"/>
          <w:numId w:val="10"/>
        </w:numPr>
        <w:suppressAutoHyphens w:val="0"/>
        <w:spacing w:before="0" w:after="0" w:line="360" w:lineRule="auto"/>
        <w:ind w:left="0" w:firstLine="567"/>
        <w:rPr>
          <w:rFonts w:ascii="Arial" w:hAnsi="Arial" w:cs="Arial"/>
          <w:color w:val="000000" w:themeColor="text1"/>
          <w:lang w:val="x-none"/>
        </w:rPr>
      </w:pPr>
      <w:r w:rsidRPr="00E9436B">
        <w:rPr>
          <w:rFonts w:ascii="Arial" w:hAnsi="Arial" w:cs="Arial"/>
          <w:color w:val="000000" w:themeColor="text1"/>
        </w:rPr>
        <w:t>Vinculam esta contratação, independentemente de transcrição:</w:t>
      </w:r>
    </w:p>
    <w:p w14:paraId="2C40AEC3"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lang w:val="x-none"/>
        </w:rPr>
      </w:pPr>
      <w:r w:rsidRPr="00E9436B">
        <w:rPr>
          <w:rFonts w:ascii="Arial" w:hAnsi="Arial"/>
          <w:color w:val="000000" w:themeColor="text1"/>
        </w:rPr>
        <w:t>O Termo de Referência;</w:t>
      </w:r>
    </w:p>
    <w:p w14:paraId="487D4322"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lang w:val="x-none"/>
        </w:rPr>
      </w:pPr>
      <w:r w:rsidRPr="00E9436B">
        <w:rPr>
          <w:rStyle w:val="normaltextrun"/>
          <w:rFonts w:ascii="Arial" w:hAnsi="Arial"/>
          <w:color w:val="000000" w:themeColor="text1"/>
          <w:shd w:val="clear" w:color="auto" w:fill="FFFFFF"/>
        </w:rPr>
        <w:t>O Aviso de Dispensa Eletrônica;</w:t>
      </w:r>
    </w:p>
    <w:p w14:paraId="08855675"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lang w:val="x-none"/>
        </w:rPr>
      </w:pPr>
      <w:r w:rsidRPr="00E9436B">
        <w:rPr>
          <w:rFonts w:ascii="Arial" w:hAnsi="Arial"/>
          <w:color w:val="000000" w:themeColor="text1"/>
        </w:rPr>
        <w:t>A Proposta do contratado;</w:t>
      </w:r>
    </w:p>
    <w:p w14:paraId="7E527794"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lang w:val="x-none"/>
        </w:rPr>
      </w:pPr>
      <w:r w:rsidRPr="00E9436B">
        <w:rPr>
          <w:rFonts w:ascii="Arial" w:hAnsi="Arial"/>
          <w:color w:val="000000" w:themeColor="text1"/>
        </w:rPr>
        <w:t>Eventuais anexos dos documentos supracitados.</w:t>
      </w:r>
    </w:p>
    <w:p w14:paraId="7F0BF236" w14:textId="2C65C5CF"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SEGUNDA – VIGÊNCIA E PRORROGAÇÃO</w:t>
      </w:r>
    </w:p>
    <w:p w14:paraId="091C659A" w14:textId="27478D7E"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 xml:space="preserve">O prazo de vigência da contratação é de </w:t>
      </w:r>
      <w:r w:rsidRPr="00E9436B">
        <w:rPr>
          <w:b/>
          <w:bCs/>
          <w:i w:val="0"/>
          <w:iCs w:val="0"/>
          <w:color w:val="000000" w:themeColor="text1"/>
        </w:rPr>
        <w:t>12 (doze) meses</w:t>
      </w:r>
      <w:r w:rsidRPr="00E9436B">
        <w:rPr>
          <w:i w:val="0"/>
          <w:iCs w:val="0"/>
          <w:color w:val="000000" w:themeColor="text1"/>
        </w:rPr>
        <w:t xml:space="preserve"> contados do(a) </w:t>
      </w:r>
      <w:r w:rsidRPr="00E9436B">
        <w:rPr>
          <w:b/>
          <w:bCs/>
          <w:i w:val="0"/>
          <w:iCs w:val="0"/>
          <w:color w:val="000000" w:themeColor="text1"/>
        </w:rPr>
        <w:t>assinatura do contrato</w:t>
      </w:r>
      <w:r w:rsidRPr="00E9436B">
        <w:rPr>
          <w:i w:val="0"/>
          <w:iCs w:val="0"/>
          <w:color w:val="000000" w:themeColor="text1"/>
        </w:rPr>
        <w:t>, na forma do artigo 105 da Lei n° 14.133, de 2021.</w:t>
      </w:r>
    </w:p>
    <w:p w14:paraId="21726EC2" w14:textId="77777777" w:rsidR="002407A0" w:rsidRPr="00E9436B" w:rsidRDefault="002407A0" w:rsidP="00E9436B">
      <w:pPr>
        <w:pStyle w:val="Nvel3-R"/>
        <w:numPr>
          <w:ilvl w:val="2"/>
          <w:numId w:val="10"/>
        </w:numPr>
        <w:spacing w:before="0" w:after="0" w:line="360" w:lineRule="auto"/>
        <w:ind w:left="0" w:firstLine="879"/>
        <w:rPr>
          <w:i w:val="0"/>
          <w:iCs w:val="0"/>
          <w:color w:val="000000" w:themeColor="text1"/>
        </w:rPr>
      </w:pPr>
      <w:r w:rsidRPr="00E9436B">
        <w:rPr>
          <w:i w:val="0"/>
          <w:iCs w:val="0"/>
          <w:color w:val="000000" w:themeColor="text1"/>
        </w:rPr>
        <w:t>O prazo de vigência será automaticamente prorrogado, independentemente de termo aditivo, quando o objeto não for concluído no período firmado acima, ressalvadas as providências cabíveis no caso de culpa do contratado, previstas neste instrumento.</w:t>
      </w:r>
    </w:p>
    <w:p w14:paraId="0A3A9FBC" w14:textId="5B453E5E"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lastRenderedPageBreak/>
        <w:t>CLÁUSULA TERCEIRA – MODELOS DE EXECUÇÃO E GESTÃO CONTRATUAIS (</w:t>
      </w:r>
      <w:hyperlink r:id="rId41" w:anchor="art92" w:history="1">
        <w:r w:rsidRPr="00E9436B">
          <w:rPr>
            <w:rStyle w:val="Hyperlink"/>
            <w:rFonts w:cs="Arial"/>
            <w:b/>
            <w:bCs w:val="0"/>
            <w:color w:val="000000" w:themeColor="text1"/>
          </w:rPr>
          <w:t>art. 92, IV, VII e XVIII)</w:t>
        </w:r>
      </w:hyperlink>
    </w:p>
    <w:p w14:paraId="7EB579C6" w14:textId="69E8275A"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 regime de execução contratual, os modelos de gestão e de execução, assim como os prazos e condições de conclusão, entrega, observação e recebimento do objeto constam no Termo de Referência, anexo a este Contrato.</w:t>
      </w:r>
    </w:p>
    <w:p w14:paraId="60DB1E2A" w14:textId="36A369B6"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QUARTA – SUBCONTRATAÇÃO</w:t>
      </w:r>
    </w:p>
    <w:p w14:paraId="09AF8C59" w14:textId="49F1EB42"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Não será admitida a subcontratação do objeto contratual.</w:t>
      </w:r>
    </w:p>
    <w:p w14:paraId="3833500A" w14:textId="3EC72452"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QUINTA - PREÇO</w:t>
      </w:r>
    </w:p>
    <w:p w14:paraId="7AC620C1" w14:textId="5D163670"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O valor total da contratação é de R$</w:t>
      </w:r>
      <w:r w:rsidR="00EB1AD3" w:rsidRPr="00E9436B">
        <w:rPr>
          <w:i w:val="0"/>
          <w:iCs w:val="0"/>
          <w:color w:val="000000" w:themeColor="text1"/>
        </w:rPr>
        <w:t xml:space="preserve"> </w:t>
      </w:r>
      <w:r w:rsidR="00EB1AD3" w:rsidRPr="00E9436B">
        <w:rPr>
          <w:i w:val="0"/>
          <w:iCs w:val="0"/>
          <w:color w:val="000000" w:themeColor="text1"/>
        </w:rPr>
        <w:fldChar w:fldCharType="begin">
          <w:ffData>
            <w:name w:val="Texto74"/>
            <w:enabled/>
            <w:calcOnExit w:val="0"/>
            <w:textInput/>
          </w:ffData>
        </w:fldChar>
      </w:r>
      <w:r w:rsidR="00EB1AD3" w:rsidRPr="00E9436B">
        <w:rPr>
          <w:i w:val="0"/>
          <w:iCs w:val="0"/>
          <w:color w:val="000000" w:themeColor="text1"/>
        </w:rPr>
        <w:instrText xml:space="preserve"> FORMTEXT </w:instrText>
      </w:r>
      <w:r w:rsidR="00EB1AD3" w:rsidRPr="00E9436B">
        <w:rPr>
          <w:i w:val="0"/>
          <w:iCs w:val="0"/>
          <w:color w:val="000000" w:themeColor="text1"/>
        </w:rPr>
      </w:r>
      <w:r w:rsidR="00EB1AD3" w:rsidRPr="00E9436B">
        <w:rPr>
          <w:i w:val="0"/>
          <w:iCs w:val="0"/>
          <w:color w:val="000000" w:themeColor="text1"/>
        </w:rPr>
        <w:fldChar w:fldCharType="separate"/>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fldChar w:fldCharType="end"/>
      </w:r>
      <w:r w:rsidRPr="00E9436B">
        <w:rPr>
          <w:i w:val="0"/>
          <w:iCs w:val="0"/>
          <w:color w:val="000000" w:themeColor="text1"/>
        </w:rPr>
        <w:t xml:space="preserve"> (</w:t>
      </w:r>
      <w:r w:rsidR="00EB1AD3" w:rsidRPr="00E9436B">
        <w:rPr>
          <w:i w:val="0"/>
          <w:iCs w:val="0"/>
          <w:color w:val="000000" w:themeColor="text1"/>
        </w:rPr>
        <w:fldChar w:fldCharType="begin">
          <w:ffData>
            <w:name w:val="Texto74"/>
            <w:enabled/>
            <w:calcOnExit w:val="0"/>
            <w:textInput/>
          </w:ffData>
        </w:fldChar>
      </w:r>
      <w:r w:rsidR="00EB1AD3" w:rsidRPr="00E9436B">
        <w:rPr>
          <w:i w:val="0"/>
          <w:iCs w:val="0"/>
          <w:color w:val="000000" w:themeColor="text1"/>
        </w:rPr>
        <w:instrText xml:space="preserve"> FORMTEXT </w:instrText>
      </w:r>
      <w:r w:rsidR="00EB1AD3" w:rsidRPr="00E9436B">
        <w:rPr>
          <w:i w:val="0"/>
          <w:iCs w:val="0"/>
          <w:color w:val="000000" w:themeColor="text1"/>
        </w:rPr>
      </w:r>
      <w:r w:rsidR="00EB1AD3" w:rsidRPr="00E9436B">
        <w:rPr>
          <w:i w:val="0"/>
          <w:iCs w:val="0"/>
          <w:color w:val="000000" w:themeColor="text1"/>
        </w:rPr>
        <w:fldChar w:fldCharType="separate"/>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t> </w:t>
      </w:r>
      <w:r w:rsidR="00EB1AD3" w:rsidRPr="00E9436B">
        <w:rPr>
          <w:i w:val="0"/>
          <w:iCs w:val="0"/>
          <w:color w:val="000000" w:themeColor="text1"/>
        </w:rPr>
        <w:fldChar w:fldCharType="end"/>
      </w:r>
      <w:r w:rsidRPr="00E9436B">
        <w:rPr>
          <w:i w:val="0"/>
          <w:iCs w:val="0"/>
          <w:color w:val="000000" w:themeColor="text1"/>
        </w:rPr>
        <w:t>)</w:t>
      </w:r>
    </w:p>
    <w:p w14:paraId="1DE38F64"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E00ABCC"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O valor acima é meramente estimativo, de forma que os pagamentos devidos ao contratado dependerão dos quantitativos efetivamente fornecidos.</w:t>
      </w:r>
    </w:p>
    <w:p w14:paraId="092B4DCA" w14:textId="65550627"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SEXTA - PAGAMENTO (</w:t>
      </w:r>
      <w:hyperlink r:id="rId42" w:anchor="art92" w:history="1">
        <w:r w:rsidRPr="00E9436B">
          <w:rPr>
            <w:rStyle w:val="Hyperlink"/>
            <w:rFonts w:cs="Arial"/>
            <w:b/>
            <w:bCs w:val="0"/>
            <w:color w:val="000000" w:themeColor="text1"/>
          </w:rPr>
          <w:t>art. 92, V e VI</w:t>
        </w:r>
      </w:hyperlink>
      <w:r w:rsidRPr="00E9436B">
        <w:rPr>
          <w:rFonts w:cs="Arial"/>
          <w:b/>
          <w:bCs w:val="0"/>
          <w:color w:val="000000" w:themeColor="text1"/>
        </w:rPr>
        <w:t>)</w:t>
      </w:r>
    </w:p>
    <w:p w14:paraId="2B3A197F" w14:textId="3BD583BA"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O prazo para pagamento </w:t>
      </w:r>
      <w:r w:rsidRPr="00E9436B">
        <w:rPr>
          <w:rFonts w:ascii="Arial" w:hAnsi="Arial" w:cs="Arial"/>
          <w:color w:val="000000" w:themeColor="text1"/>
          <w:lang w:eastAsia="en-US"/>
        </w:rPr>
        <w:t>ao contratado</w:t>
      </w:r>
      <w:r w:rsidRPr="00E9436B">
        <w:rPr>
          <w:rFonts w:ascii="Arial" w:hAnsi="Arial" w:cs="Arial"/>
          <w:color w:val="000000" w:themeColor="text1"/>
        </w:rPr>
        <w:t xml:space="preserve"> e demais condições a ele referentes encontram-se definidos no Termo de Referência, anexo a este Contrato.</w:t>
      </w:r>
    </w:p>
    <w:p w14:paraId="4FD51DEB" w14:textId="24AC985E"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SÉTIMA - REAJUSTE (</w:t>
      </w:r>
      <w:hyperlink r:id="rId43" w:anchor="art92" w:history="1">
        <w:r w:rsidRPr="00E9436B">
          <w:rPr>
            <w:rStyle w:val="Hyperlink"/>
            <w:rFonts w:cs="Arial"/>
            <w:b/>
            <w:bCs w:val="0"/>
            <w:color w:val="000000" w:themeColor="text1"/>
          </w:rPr>
          <w:t>art. 92, V)</w:t>
        </w:r>
      </w:hyperlink>
    </w:p>
    <w:p w14:paraId="2C7F0F29" w14:textId="7024D390"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Os preços inicialmente contratados são fixos e irreajustáveis no prazo de um ano contado da data do orçamento estimado.</w:t>
      </w:r>
    </w:p>
    <w:p w14:paraId="21755291"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Após o interregno de um ano, e independentemente de pedido do contratado, os preços iniciais serão reajustados, mediante a aplicação, pelo contratante, do índice IGP-M - Indice Geral de Preços do Mercado, exclusivamente para as obrigações iniciadas e concluídas após a ocorrência da anualidade.</w:t>
      </w:r>
    </w:p>
    <w:p w14:paraId="2CED40C5"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Nos reajustes subsequentes ao primeiro, o interregno mínimo de um ano será contado a partir dos efeitos financeiros do último reajuste.</w:t>
      </w:r>
    </w:p>
    <w:p w14:paraId="24DA92F8" w14:textId="77777777" w:rsidR="002407A0" w:rsidRPr="00E9436B" w:rsidRDefault="002407A0" w:rsidP="00E9436B">
      <w:pPr>
        <w:pStyle w:val="Nivel2"/>
        <w:numPr>
          <w:ilvl w:val="1"/>
          <w:numId w:val="10"/>
        </w:numPr>
        <w:suppressAutoHyphens w:val="0"/>
        <w:spacing w:before="0" w:after="0" w:line="360" w:lineRule="auto"/>
        <w:ind w:left="0" w:firstLine="0"/>
        <w:rPr>
          <w:rFonts w:ascii="Arial" w:eastAsia="Times New Roman" w:hAnsi="Arial" w:cs="Arial"/>
          <w:color w:val="000000" w:themeColor="text1"/>
        </w:rPr>
      </w:pPr>
      <w:r w:rsidRPr="00E9436B">
        <w:rPr>
          <w:rFonts w:ascii="Arial" w:hAnsi="Arial" w:cs="Arial"/>
          <w:color w:val="000000" w:themeColor="text1"/>
        </w:rPr>
        <w:t>No caso de atraso ou não divulgação do(s) índice (s) de reajustamento, o contratante pagará ao contratado a importância calculada pela última variação conhecida, liquidando a diferença correspondente tão logo seja(m) divulgado(s) o(s) índice(s) definitivo(s).</w:t>
      </w:r>
      <w:r w:rsidRPr="00E9436B">
        <w:rPr>
          <w:rFonts w:ascii="Arial" w:eastAsia="Times New Roman" w:hAnsi="Arial" w:cs="Arial"/>
          <w:color w:val="000000" w:themeColor="text1"/>
        </w:rPr>
        <w:t xml:space="preserve"> </w:t>
      </w:r>
    </w:p>
    <w:p w14:paraId="7044FFEB"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Nas aferições finais, o(s) índice(s) utilizado(s) para reajuste será(ão), obrigatoriamente, o(s) definitivo(s).</w:t>
      </w:r>
    </w:p>
    <w:p w14:paraId="221AD3AF"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Caso o(s) índice(s) estabelecido(s) para reajustamento venha(m) a ser extinto(s) ou de qualquer forma não possa(m) mais ser utilizado(s), será(ão) adotado(s), em substituição, o(s) que vier(em) a ser determinado(s) pela legislação então em vigor.</w:t>
      </w:r>
    </w:p>
    <w:p w14:paraId="7A37970B"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Na ausência de previsão legal quanto ao índice substituto, as partes elegerão novo índice oficial, para reajustamento do preço do valor remanescente, por meio de termo aditivo. </w:t>
      </w:r>
    </w:p>
    <w:p w14:paraId="41AA8339"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 reajuste será realizado por apostilamento.</w:t>
      </w:r>
    </w:p>
    <w:p w14:paraId="5F3DB50D" w14:textId="309324BF"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OITAVA - OBRIGAÇÕES DO CONTRATANTE (</w:t>
      </w:r>
      <w:hyperlink r:id="rId44" w:anchor="art92" w:history="1">
        <w:r w:rsidRPr="00E9436B">
          <w:rPr>
            <w:rStyle w:val="Hyperlink"/>
            <w:rFonts w:cs="Arial"/>
            <w:b/>
            <w:bCs w:val="0"/>
            <w:color w:val="000000" w:themeColor="text1"/>
          </w:rPr>
          <w:t>art. 92, X, XI e XIV</w:t>
        </w:r>
      </w:hyperlink>
      <w:r w:rsidRPr="00E9436B">
        <w:rPr>
          <w:rFonts w:cs="Arial"/>
          <w:b/>
          <w:bCs w:val="0"/>
          <w:color w:val="000000" w:themeColor="text1"/>
        </w:rPr>
        <w:t>)</w:t>
      </w:r>
    </w:p>
    <w:p w14:paraId="4B968FB5" w14:textId="5FE4953A"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b/>
          <w:bCs/>
          <w:color w:val="000000" w:themeColor="text1"/>
        </w:rPr>
      </w:pPr>
      <w:r w:rsidRPr="00E9436B">
        <w:rPr>
          <w:rFonts w:ascii="Arial" w:hAnsi="Arial" w:cs="Arial"/>
          <w:color w:val="000000" w:themeColor="text1"/>
        </w:rPr>
        <w:t>São obrigações do Contratante:</w:t>
      </w:r>
    </w:p>
    <w:p w14:paraId="6A13E2DA"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lastRenderedPageBreak/>
        <w:t>Exigir o cumprimento de todas as obrigações assumidas pelo Contratado, de acordo com o contrato e seus anexos;</w:t>
      </w:r>
    </w:p>
    <w:p w14:paraId="17F2A5B5"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Receber o objeto no prazo e condições estabelecidas no Termo de Referência;</w:t>
      </w:r>
    </w:p>
    <w:p w14:paraId="52CBC26E"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Notificar o Contratado, por escrito, sobre vícios, defeitos ou incorreções verificadas no objeto fornecido, para que seja por ele substituído, reparado ou corrigido, no total ou em parte, às suas expensas;</w:t>
      </w:r>
    </w:p>
    <w:p w14:paraId="6DEEE035"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Acompanhar e fiscalizar a execução do contrato e o cumprimento das obrigações pelo Contratado;</w:t>
      </w:r>
    </w:p>
    <w:p w14:paraId="001C40D4"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Efetuar o pagamento ao Contratado do valor correspondente ao fornecimento do objeto, no prazo, forma e condições estabelecidos no presente Contrato e no Termo de Referência.</w:t>
      </w:r>
    </w:p>
    <w:p w14:paraId="56EFA3F6"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Aplicar ao Contratado as sanções previstas na lei e neste Contrato; </w:t>
      </w:r>
    </w:p>
    <w:p w14:paraId="4271EEE2"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Cientificar o órgão de representação judicial da Advocacia-Geral da União para adoção das medidas cabíveis quando do descumprimento de obrigações pelo Contratado;</w:t>
      </w:r>
    </w:p>
    <w:p w14:paraId="27E62626"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35255AC" w14:textId="77777777" w:rsidR="002407A0" w:rsidRPr="00E9436B" w:rsidRDefault="002407A0" w:rsidP="00E9436B">
      <w:pPr>
        <w:pStyle w:val="Nivel3"/>
        <w:numPr>
          <w:ilvl w:val="2"/>
          <w:numId w:val="10"/>
        </w:numPr>
        <w:suppressAutoHyphens w:val="0"/>
        <w:spacing w:before="0" w:after="0" w:line="360" w:lineRule="auto"/>
        <w:ind w:left="0" w:firstLine="879"/>
        <w:rPr>
          <w:rFonts w:ascii="Arial" w:hAnsi="Arial"/>
          <w:b/>
          <w:bCs/>
          <w:color w:val="000000" w:themeColor="text1"/>
        </w:rPr>
      </w:pPr>
      <w:r w:rsidRPr="00E9436B">
        <w:rPr>
          <w:rFonts w:ascii="Arial" w:hAnsi="Arial"/>
          <w:color w:val="000000" w:themeColor="text1"/>
        </w:rPr>
        <w:t xml:space="preserve"> A Administração terá o prazo de 30 (trinta) dias consecutivos, a contar da data do protocolo do requerimento para decidir, admitida a prorrogação motivada, por igual período. </w:t>
      </w:r>
    </w:p>
    <w:p w14:paraId="48AD8778"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Responder eventuais pedidos de reestabelecimento do equilíbrio econômico-financeiro feitos pelo contratado no prazo máximo de 30 (trinta) dias consecutivos.</w:t>
      </w:r>
    </w:p>
    <w:p w14:paraId="4432D438"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Notificar os emitentes das garantias quanto ao início de processo administrativo para apuração de descumprimento de cláusulas contratuais.</w:t>
      </w:r>
    </w:p>
    <w:p w14:paraId="6D044913"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6B1A32E" w14:textId="4E413701"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NONA - OBRIGAÇÕES DO CONTRATADO (</w:t>
      </w:r>
      <w:hyperlink r:id="rId45" w:anchor="art92" w:history="1">
        <w:r w:rsidRPr="00E9436B">
          <w:rPr>
            <w:rStyle w:val="Hyperlink"/>
            <w:rFonts w:cs="Arial"/>
            <w:b/>
            <w:bCs w:val="0"/>
            <w:color w:val="000000" w:themeColor="text1"/>
          </w:rPr>
          <w:t>art. 92, XIV, XVI e XVII)</w:t>
        </w:r>
      </w:hyperlink>
    </w:p>
    <w:p w14:paraId="006844DF" w14:textId="0041C866"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26D0EA"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Entregar o objeto acompanhado do manual do usuário, com uma versão em português, e da relação da rede de assistência técnica autorizada;</w:t>
      </w:r>
    </w:p>
    <w:p w14:paraId="5B2979CC"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Responsabilizar-se pelos vícios e danos decorrentes do objeto, de acordo com o Código de Defesa do Consumidor (</w:t>
      </w:r>
      <w:hyperlink r:id="rId46" w:history="1">
        <w:r w:rsidRPr="00E9436B">
          <w:rPr>
            <w:rStyle w:val="Hyperlink"/>
            <w:rFonts w:ascii="Arial" w:hAnsi="Arial" w:cs="Arial"/>
            <w:color w:val="000000" w:themeColor="text1"/>
          </w:rPr>
          <w:t>Lei nº 8.078, de 1990</w:t>
        </w:r>
      </w:hyperlink>
      <w:r w:rsidRPr="00E9436B">
        <w:rPr>
          <w:rFonts w:ascii="Arial" w:hAnsi="Arial" w:cs="Arial"/>
          <w:color w:val="000000" w:themeColor="text1"/>
        </w:rPr>
        <w:t>);</w:t>
      </w:r>
    </w:p>
    <w:p w14:paraId="613278B3"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Comunicar ao contratante, no prazo máximo de 24 (vinte e quatro) horas que antecede a data da entrega, os motivos que impossibilitem o cumprimento do prazo previsto, com a devida comprovação;</w:t>
      </w:r>
    </w:p>
    <w:p w14:paraId="684D52F3"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Atender às determinações regulares emitidas pelo fiscal ou gestor do contrato ou autoridade superior (</w:t>
      </w:r>
      <w:hyperlink r:id="rId47" w:anchor="art137" w:history="1">
        <w:r w:rsidRPr="00E9436B">
          <w:rPr>
            <w:rStyle w:val="Hyperlink"/>
            <w:rFonts w:ascii="Arial" w:hAnsi="Arial" w:cs="Arial"/>
            <w:color w:val="000000" w:themeColor="text1"/>
          </w:rPr>
          <w:t>art. 137, II, da Lei n.º 14.133, de 2021</w:t>
        </w:r>
      </w:hyperlink>
      <w:r w:rsidRPr="00E9436B">
        <w:rPr>
          <w:rFonts w:ascii="Arial" w:hAnsi="Arial" w:cs="Arial"/>
          <w:color w:val="000000" w:themeColor="text1"/>
        </w:rPr>
        <w:t>) e prestar todo esclarecimento ou informação por eles solicitados;</w:t>
      </w:r>
    </w:p>
    <w:p w14:paraId="79743201"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Reparar, corrigir, remover, reconstruir ou substituir, às suas expensas, no total ou em parte, no prazo fixado pelo fiscal do contrato, os bens nos quais se verificarem vícios, defeitos ou incorreções resultantes da execução ou dos materiais empregados;</w:t>
      </w:r>
    </w:p>
    <w:p w14:paraId="79AF489F"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481EA21" w14:textId="028540F3"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O contratado deverá entregar ao setor responsável pela fiscalização do contrato, junto com a Nota Fiscal para fins de pagamento, </w:t>
      </w:r>
      <w:r w:rsidRPr="00E9436B">
        <w:rPr>
          <w:rStyle w:val="Fuentedeprrafopredeter"/>
          <w:rFonts w:ascii="Arial" w:eastAsia="Arial" w:hAnsi="Arial" w:cs="Arial"/>
          <w:color w:val="000000" w:themeColor="text1"/>
        </w:rPr>
        <w:t xml:space="preserve">(nos termos do Decreto Municipal n. 071/2023), </w:t>
      </w:r>
      <w:r w:rsidRPr="00E9436B">
        <w:rPr>
          <w:rFonts w:ascii="Arial" w:hAnsi="Arial" w:cs="Arial"/>
          <w:color w:val="000000" w:themeColor="text1"/>
        </w:rPr>
        <w:t xml:space="preserve">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A Administração </w:t>
      </w:r>
      <w:r w:rsidR="007D7F68" w:rsidRPr="00E9436B">
        <w:rPr>
          <w:rFonts w:ascii="Arial" w:hAnsi="Arial" w:cs="Arial"/>
          <w:color w:val="000000" w:themeColor="text1"/>
        </w:rPr>
        <w:t xml:space="preserve">do Instituto de Previdência do </w:t>
      </w:r>
      <w:r w:rsidRPr="00E9436B">
        <w:rPr>
          <w:rFonts w:ascii="Arial" w:hAnsi="Arial" w:cs="Arial"/>
          <w:color w:val="000000" w:themeColor="text1"/>
        </w:rPr>
        <w:t>Munic</w:t>
      </w:r>
      <w:r w:rsidR="007D7F68" w:rsidRPr="00E9436B">
        <w:rPr>
          <w:rFonts w:ascii="Arial" w:hAnsi="Arial" w:cs="Arial"/>
          <w:color w:val="000000" w:themeColor="text1"/>
        </w:rPr>
        <w:t>ípio</w:t>
      </w:r>
      <w:r w:rsidRPr="00E9436B">
        <w:rPr>
          <w:rFonts w:ascii="Arial" w:hAnsi="Arial" w:cs="Arial"/>
          <w:color w:val="000000" w:themeColor="text1"/>
        </w:rPr>
        <w:t xml:space="preserve"> de Marquinho/PR fará as retenções de acordo com a legislação vigente e/ou exigirá a comprovação dos recolhimentos exigidos em Lei, com observação especial ao contido no Decreto Municipal n. 071/2023 (disciplina a retenção de Imposto de Renda nas contratações de bens e na prestação de serviços realizadas pelo </w:t>
      </w:r>
      <w:r w:rsidR="007D7F68" w:rsidRPr="00E9436B">
        <w:rPr>
          <w:rFonts w:ascii="Arial" w:hAnsi="Arial" w:cs="Arial"/>
          <w:color w:val="000000" w:themeColor="text1"/>
        </w:rPr>
        <w:t>Instituto de Previdência do</w:t>
      </w:r>
      <w:r w:rsidR="007D7F68" w:rsidRPr="00E9436B">
        <w:rPr>
          <w:rFonts w:ascii="Arial" w:hAnsi="Arial" w:cs="Arial"/>
          <w:color w:val="000000" w:themeColor="text1"/>
        </w:rPr>
        <w:t xml:space="preserve"> </w:t>
      </w:r>
      <w:r w:rsidRPr="00E9436B">
        <w:rPr>
          <w:rFonts w:ascii="Arial" w:hAnsi="Arial" w:cs="Arial"/>
          <w:color w:val="000000" w:themeColor="text1"/>
        </w:rPr>
        <w:t xml:space="preserve">Município de Marquinho/PR); </w:t>
      </w:r>
    </w:p>
    <w:p w14:paraId="16FFE342"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71BE2AB3"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Comunicar ao Fiscal do contrato, no prazo de 24 (vinte e quatro) horas, qualquer ocorrência anormal ou acidente que se verifique no local da execução do objeto contratual.</w:t>
      </w:r>
    </w:p>
    <w:p w14:paraId="2778F90F"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Paralisar, por determinação do contratante, qualquer atividade que não esteja sendo executada de acordo com a boa técnica ou que ponha em risco a segurança de pessoas ou bens de terceiros.</w:t>
      </w:r>
    </w:p>
    <w:p w14:paraId="66F77ACE"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Manter durante toda a vigência do contrato, em compatibilidade com as obrigações assumidas, todas as condições exigidas para </w:t>
      </w:r>
      <w:r w:rsidRPr="00E9436B">
        <w:rPr>
          <w:rStyle w:val="normaltextrun"/>
          <w:rFonts w:ascii="Arial" w:hAnsi="Arial" w:cs="Arial"/>
          <w:color w:val="000000" w:themeColor="text1"/>
          <w:bdr w:val="none" w:sz="0" w:space="0" w:color="auto" w:frame="1"/>
        </w:rPr>
        <w:t>qualificação na contratação direta;</w:t>
      </w:r>
    </w:p>
    <w:p w14:paraId="3F2F202E"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b/>
          <w:bCs/>
          <w:color w:val="000000" w:themeColor="text1"/>
        </w:rPr>
      </w:pPr>
      <w:r w:rsidRPr="00E9436B">
        <w:rPr>
          <w:rFonts w:ascii="Arial" w:hAnsi="Arial" w:cs="Arial"/>
          <w:color w:val="000000" w:themeColor="text1"/>
        </w:rPr>
        <w:t>Cumprir, durante todo o período de execução do contrato, a reserva de cargos prevista em lei para pessoa com deficiência, para reabilitado da Previdência Social ou para aprendiz, bem como as reservas de cargos previstas na legislação (</w:t>
      </w:r>
      <w:hyperlink r:id="rId48" w:anchor="art116" w:history="1">
        <w:r w:rsidRPr="00E9436B">
          <w:rPr>
            <w:rStyle w:val="Hyperlink"/>
            <w:rFonts w:ascii="Arial" w:hAnsi="Arial" w:cs="Arial"/>
            <w:color w:val="000000" w:themeColor="text1"/>
          </w:rPr>
          <w:t>art. 116, da Lei n.º 14.133, de 2021</w:t>
        </w:r>
      </w:hyperlink>
      <w:r w:rsidRPr="00E9436B">
        <w:rPr>
          <w:rFonts w:ascii="Arial" w:hAnsi="Arial" w:cs="Arial"/>
          <w:color w:val="000000" w:themeColor="text1"/>
        </w:rPr>
        <w:t>);</w:t>
      </w:r>
    </w:p>
    <w:p w14:paraId="0DF25B68"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Comprovar a reserva de cargos a que se refere a cláusula acima, no prazo fixado pelo fiscal do contrato, com a indicação dos empregados que preencheram as referidas vagas (</w:t>
      </w:r>
      <w:hyperlink r:id="rId49" w:anchor="art116" w:history="1">
        <w:r w:rsidRPr="00E9436B">
          <w:rPr>
            <w:rStyle w:val="Hyperlink"/>
            <w:rFonts w:ascii="Arial" w:hAnsi="Arial" w:cs="Arial"/>
            <w:color w:val="000000" w:themeColor="text1"/>
          </w:rPr>
          <w:t>art. 116, parágrafo único, da Lei n.º 14.133, de 2021</w:t>
        </w:r>
      </w:hyperlink>
      <w:r w:rsidRPr="00E9436B">
        <w:rPr>
          <w:rFonts w:ascii="Arial" w:hAnsi="Arial" w:cs="Arial"/>
          <w:color w:val="000000" w:themeColor="text1"/>
        </w:rPr>
        <w:t>);</w:t>
      </w:r>
    </w:p>
    <w:p w14:paraId="25A95E54"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  Guardar sigilo sobre todas as informações obtidas em decorrência do cumprimento do contrato; </w:t>
      </w:r>
    </w:p>
    <w:p w14:paraId="6D94832C"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50" w:anchor="art124" w:history="1">
        <w:r w:rsidRPr="00E9436B">
          <w:rPr>
            <w:rStyle w:val="Hyperlink"/>
            <w:rFonts w:ascii="Arial" w:hAnsi="Arial" w:cs="Arial"/>
            <w:color w:val="000000" w:themeColor="text1"/>
          </w:rPr>
          <w:t>art. 124, II, d, da Lei nº 14.133, de 2021.</w:t>
        </w:r>
      </w:hyperlink>
    </w:p>
    <w:p w14:paraId="757913D6"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Cumprir, além dos postulados legais vigentes de âmbito federal, estadual ou municipal, as normas de segurança do contratante;</w:t>
      </w:r>
    </w:p>
    <w:p w14:paraId="40FAE577"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bookmarkStart w:id="32" w:name="_Ref118293001"/>
      <w:r w:rsidRPr="00E9436B">
        <w:rPr>
          <w:i w:val="0"/>
          <w:iCs w:val="0"/>
          <w:color w:val="000000" w:themeColor="text1"/>
        </w:rPr>
        <w:t xml:space="preserve">Alocar os empregados necessários, com habilitação e conhecimento adequados, ao perfeito cumprimento das cláusulas deste contrato, fornecendo os materiais, equipamentos, ferramentas e utensílios </w:t>
      </w:r>
      <w:r w:rsidRPr="00E9436B">
        <w:rPr>
          <w:i w:val="0"/>
          <w:iCs w:val="0"/>
          <w:color w:val="000000" w:themeColor="text1"/>
        </w:rPr>
        <w:lastRenderedPageBreak/>
        <w:t>demandados, cuja quantidade, qualidade e tecnologia deverão atender às recomendações de boa técnica e a legislação de regência;</w:t>
      </w:r>
      <w:bookmarkEnd w:id="32"/>
    </w:p>
    <w:p w14:paraId="7441CF48"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Orientar e treinar seus empregados sobre os deveres previstos na Lei nº 13.709, de 14 de agosto de 2018, adotando medidas eficazes para proteção de dados pessoais a que tenha acesso por força da execução deste contrato;</w:t>
      </w:r>
    </w:p>
    <w:p w14:paraId="1BBA012F"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Conduzir os trabalhos com estrita observância às normas da legislação pertinente, cumprindo as determinações dos Poderes Públicos, mantendo sempre limpo o local d</w:t>
      </w:r>
      <w:r w:rsidRPr="00E9436B">
        <w:rPr>
          <w:i w:val="0"/>
          <w:iCs w:val="0"/>
          <w:color w:val="000000" w:themeColor="text1"/>
          <w:lang w:eastAsia="en-US"/>
        </w:rPr>
        <w:t>e execução do objeto</w:t>
      </w:r>
      <w:r w:rsidRPr="00E9436B">
        <w:rPr>
          <w:i w:val="0"/>
          <w:iCs w:val="0"/>
          <w:color w:val="000000" w:themeColor="text1"/>
        </w:rPr>
        <w:t xml:space="preserve"> e nas melhores condições de segurança, higiene e disciplina.</w:t>
      </w:r>
    </w:p>
    <w:p w14:paraId="49CC1DA6"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Submeter previamente, por escrito, ao contratante, para análise e aprovação, quaisquer mudanças nos métodos executivos que fujam às especificações do memorial descritivo ou instrumento congênere.</w:t>
      </w:r>
    </w:p>
    <w:p w14:paraId="369A3E46"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bookmarkStart w:id="33" w:name="_Ref118293030"/>
      <w:r w:rsidRPr="00E9436B">
        <w:rPr>
          <w:i w:val="0"/>
          <w:iCs w:val="0"/>
          <w:color w:val="000000" w:themeColor="text1"/>
        </w:rPr>
        <w:t>Não permitir a utilização de qualquer trabalho do menor de dezesseis anos, exceto na condição de aprendiz para os maiores de quatorze anos, nem permitir a utilização do trabalho do menor de dezoito anos em trabalho noturno, perigoso ou insalubre.</w:t>
      </w:r>
      <w:bookmarkEnd w:id="33"/>
    </w:p>
    <w:p w14:paraId="0512BF08" w14:textId="1DBFA312" w:rsidR="00B40B81" w:rsidRPr="00E9436B" w:rsidRDefault="00B40B81" w:rsidP="00E9436B">
      <w:pPr>
        <w:pStyle w:val="Nvel2-Red"/>
        <w:numPr>
          <w:ilvl w:val="0"/>
          <w:numId w:val="10"/>
        </w:numPr>
        <w:spacing w:before="0" w:after="0" w:line="360" w:lineRule="auto"/>
        <w:rPr>
          <w:b/>
          <w:bCs/>
          <w:i w:val="0"/>
          <w:iCs w:val="0"/>
          <w:color w:val="000000" w:themeColor="text1"/>
        </w:rPr>
      </w:pPr>
      <w:r w:rsidRPr="00E9436B">
        <w:rPr>
          <w:b/>
          <w:bCs/>
          <w:i w:val="0"/>
          <w:iCs w:val="0"/>
          <w:color w:val="000000" w:themeColor="text1"/>
        </w:rPr>
        <w:t>CLÁUSULA DÉCIMA – OBRIGAÇÕES PERTINENTES À LGPD</w:t>
      </w:r>
    </w:p>
    <w:p w14:paraId="758CF3FB"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As partes deverão cumprir a </w:t>
      </w:r>
      <w:hyperlink r:id="rId51" w:history="1">
        <w:r w:rsidRPr="00E9436B">
          <w:rPr>
            <w:rStyle w:val="Hyperlink"/>
            <w:i w:val="0"/>
            <w:iCs w:val="0"/>
            <w:color w:val="000000" w:themeColor="text1"/>
          </w:rPr>
          <w:t>Lei nº 13.709, de 14 de agosto de 2018 (LGPD)</w:t>
        </w:r>
      </w:hyperlink>
      <w:r w:rsidRPr="00E9436B">
        <w:rPr>
          <w:i w:val="0"/>
          <w:iCs w:val="0"/>
          <w:color w:val="000000" w:themeColor="text1"/>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B78E669"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Os dados obtidos somente poderão ser utilizados para as finalidades que justificaram seu acesso e de acordo com a boa-fé e com os princípios do </w:t>
      </w:r>
      <w:hyperlink r:id="rId52" w:anchor="art6" w:history="1">
        <w:r w:rsidRPr="00E9436B">
          <w:rPr>
            <w:rStyle w:val="Hyperlink"/>
            <w:i w:val="0"/>
            <w:iCs w:val="0"/>
            <w:color w:val="000000" w:themeColor="text1"/>
          </w:rPr>
          <w:t>art. 6º da LGPD</w:t>
        </w:r>
      </w:hyperlink>
      <w:r w:rsidRPr="00E9436B">
        <w:rPr>
          <w:i w:val="0"/>
          <w:iCs w:val="0"/>
          <w:color w:val="000000" w:themeColor="text1"/>
        </w:rPr>
        <w:t xml:space="preserve">. </w:t>
      </w:r>
    </w:p>
    <w:p w14:paraId="282C184C"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É vedado o compartilhamento com terceiros dos dados obtidos fora das hipóteses permitidas em Lei.</w:t>
      </w:r>
    </w:p>
    <w:p w14:paraId="3EACE065"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A Administração deverá ser informada no prazo de 5 (cinco) dias úteis sobre todos os contratos de suboperação firmados ou que venham a ser celebrados pelo Contratado. </w:t>
      </w:r>
    </w:p>
    <w:p w14:paraId="092952CB"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Terminado o tratamento dos dados nos termos do </w:t>
      </w:r>
      <w:hyperlink r:id="rId53" w:anchor="art15" w:history="1">
        <w:r w:rsidRPr="00E9436B">
          <w:rPr>
            <w:rStyle w:val="Hyperlink"/>
            <w:i w:val="0"/>
            <w:iCs w:val="0"/>
            <w:color w:val="000000" w:themeColor="text1"/>
          </w:rPr>
          <w:t>art. 15 da LGPD</w:t>
        </w:r>
      </w:hyperlink>
      <w:r w:rsidRPr="00E9436B">
        <w:rPr>
          <w:i w:val="0"/>
          <w:iCs w:val="0"/>
          <w:color w:val="000000" w:themeColor="text1"/>
        </w:rPr>
        <w:t xml:space="preserve">, é dever do contratado eliminá-los, com exceção das hipóteses do </w:t>
      </w:r>
      <w:hyperlink r:id="rId54" w:anchor="art16" w:history="1">
        <w:r w:rsidRPr="00E9436B">
          <w:rPr>
            <w:rStyle w:val="Hyperlink"/>
            <w:i w:val="0"/>
            <w:iCs w:val="0"/>
            <w:color w:val="000000" w:themeColor="text1"/>
          </w:rPr>
          <w:t>art. 16 da LGPD</w:t>
        </w:r>
      </w:hyperlink>
      <w:r w:rsidRPr="00E9436B">
        <w:rPr>
          <w:i w:val="0"/>
          <w:iCs w:val="0"/>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1159EFE5"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É dever do contratado orientar e treinar seus empregados sobre os deveres, requisitos e responsabilidades decorrentes da LGPD. </w:t>
      </w:r>
    </w:p>
    <w:p w14:paraId="4254D5DE"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O Contratado deverá exigir de suboperadores e subcontratados o cumprimento dos deveres da presente cláusula, permanecendo integralmente responsável por garantir sua observância.</w:t>
      </w:r>
    </w:p>
    <w:p w14:paraId="4B9D8FE5"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O Contratante poderá realizar diligência para aferir o cumprimento dessa cláusula, devendo o Contratado atender prontamente eventuais pedidos de comprovação formulados. </w:t>
      </w:r>
    </w:p>
    <w:p w14:paraId="76A633C2"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O Contratado deverá prestar, no prazo fixado pelo Contratante, prorrogável justificadamente, quaisquer informações acerca dos dados pessoais para cumprimento da LGPD, inclusive quanto a eventual descarte realizado. </w:t>
      </w:r>
    </w:p>
    <w:p w14:paraId="611C8512"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 xml:space="preserve">Bancos de dados formados a partir de contratos administrativos, notadamente aqueles que se proponham a armazenar dados pessoais, devem ser mantidos em ambiente virtual controlado, com registro </w:t>
      </w:r>
      <w:r w:rsidRPr="00E9436B">
        <w:rPr>
          <w:i w:val="0"/>
          <w:iCs w:val="0"/>
          <w:color w:val="000000" w:themeColor="text1"/>
        </w:rPr>
        <w:lastRenderedPageBreak/>
        <w:t>individual rastreável de tratamentos realizados (</w:t>
      </w:r>
      <w:hyperlink r:id="rId55" w:history="1">
        <w:r w:rsidRPr="00E9436B">
          <w:rPr>
            <w:rStyle w:val="Hyperlink"/>
            <w:i w:val="0"/>
            <w:iCs w:val="0"/>
            <w:color w:val="000000" w:themeColor="text1"/>
          </w:rPr>
          <w:t>LGPD, art. 37</w:t>
        </w:r>
      </w:hyperlink>
      <w:r w:rsidRPr="00E9436B">
        <w:rPr>
          <w:i w:val="0"/>
          <w:iCs w:val="0"/>
          <w:color w:val="000000" w:themeColor="text1"/>
        </w:rPr>
        <w:t>), com cada acesso, data, horário e registro da finalidade, para efeito de responsabilização, em caso de eventuais omissões, desvios ou abusos.</w:t>
      </w:r>
    </w:p>
    <w:p w14:paraId="1E29FD73" w14:textId="77777777" w:rsidR="00B40B81" w:rsidRPr="00E9436B" w:rsidRDefault="00B40B81" w:rsidP="00E9436B">
      <w:pPr>
        <w:pStyle w:val="Nvel3-R"/>
        <w:numPr>
          <w:ilvl w:val="2"/>
          <w:numId w:val="10"/>
        </w:numPr>
        <w:spacing w:before="0" w:after="0" w:line="360" w:lineRule="auto"/>
        <w:ind w:left="0" w:firstLine="0"/>
        <w:rPr>
          <w:i w:val="0"/>
          <w:iCs w:val="0"/>
          <w:color w:val="000000" w:themeColor="text1"/>
        </w:rPr>
      </w:pPr>
      <w:r w:rsidRPr="00E9436B">
        <w:rPr>
          <w:i w:val="0"/>
          <w:iCs w:val="0"/>
          <w:color w:val="000000" w:themeColor="text1"/>
        </w:rPr>
        <w:t>Os referidos bancos de dados devem ser desenvolvidos em formato interoperável, a fim de garantir a reutilização desses dados pela Administração nas hipóteses previstas na LGPD.</w:t>
      </w:r>
    </w:p>
    <w:p w14:paraId="4BECEC8F" w14:textId="77777777" w:rsidR="00B40B81" w:rsidRPr="00E9436B" w:rsidRDefault="00B40B81" w:rsidP="00E9436B">
      <w:pPr>
        <w:pStyle w:val="Nvel2-Red"/>
        <w:numPr>
          <w:ilvl w:val="1"/>
          <w:numId w:val="10"/>
        </w:numPr>
        <w:spacing w:before="0" w:after="0" w:line="360" w:lineRule="auto"/>
        <w:ind w:left="0" w:firstLine="0"/>
        <w:jc w:val="right"/>
        <w:rPr>
          <w:i w:val="0"/>
          <w:iCs w:val="0"/>
          <w:color w:val="000000" w:themeColor="text1"/>
        </w:rPr>
      </w:pPr>
      <w:r w:rsidRPr="00E9436B">
        <w:rPr>
          <w:i w:val="0"/>
          <w:iCs w:val="0"/>
          <w:color w:val="000000" w:themeColor="text1"/>
        </w:rPr>
        <w:t>O contrato está sujeito a ser alterado nos procedimentos pertinentes ao tratamento de dados pessoais, quando indicado pela autoridade competente, em especial a ANPD por meio de opiniões técnicas ou recomendações, editadas na forma da LGPD.</w:t>
      </w:r>
    </w:p>
    <w:p w14:paraId="396A0835" w14:textId="57EF6D18" w:rsidR="00B40B81" w:rsidRPr="00E9436B" w:rsidRDefault="00B40B81" w:rsidP="00E9436B">
      <w:pPr>
        <w:pStyle w:val="Nvel2-Red"/>
        <w:numPr>
          <w:ilvl w:val="0"/>
          <w:numId w:val="0"/>
        </w:numPr>
        <w:spacing w:before="0" w:after="0" w:line="360" w:lineRule="auto"/>
        <w:rPr>
          <w:b/>
          <w:bCs/>
          <w:i w:val="0"/>
          <w:iCs w:val="0"/>
          <w:color w:val="000000" w:themeColor="text1"/>
        </w:rPr>
      </w:pPr>
      <w:r w:rsidRPr="00E9436B">
        <w:rPr>
          <w:i w:val="0"/>
          <w:iCs w:val="0"/>
          <w:color w:val="000000" w:themeColor="text1"/>
        </w:rPr>
        <w:t xml:space="preserve">Os contratos e convênios de que trata o </w:t>
      </w:r>
      <w:hyperlink r:id="rId56" w:anchor="art26§1" w:history="1">
        <w:r w:rsidRPr="00E9436B">
          <w:rPr>
            <w:rStyle w:val="Hyperlink"/>
            <w:i w:val="0"/>
            <w:iCs w:val="0"/>
            <w:color w:val="000000" w:themeColor="text1"/>
          </w:rPr>
          <w:t>§ 1º do art. 26 da LGPD</w:t>
        </w:r>
      </w:hyperlink>
      <w:r w:rsidRPr="00E9436B">
        <w:rPr>
          <w:i w:val="0"/>
          <w:iCs w:val="0"/>
          <w:color w:val="000000" w:themeColor="text1"/>
        </w:rPr>
        <w:t xml:space="preserve"> deverão ser comunicados à autoridade nacional</w:t>
      </w:r>
      <w:r w:rsidRPr="00E9436B">
        <w:rPr>
          <w:i w:val="0"/>
          <w:iCs w:val="0"/>
          <w:color w:val="000000" w:themeColor="text1"/>
        </w:rPr>
        <w:t>.</w:t>
      </w:r>
    </w:p>
    <w:p w14:paraId="054F21CB" w14:textId="29D2849F" w:rsidR="00154338"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DÉCIMA</w:t>
      </w:r>
      <w:r w:rsidR="00B40B81" w:rsidRPr="00E9436B">
        <w:rPr>
          <w:rFonts w:cs="Arial"/>
          <w:b/>
          <w:bCs w:val="0"/>
          <w:color w:val="000000" w:themeColor="text1"/>
        </w:rPr>
        <w:t xml:space="preserve"> PRIMEIRA</w:t>
      </w:r>
      <w:r w:rsidR="00B40B81" w:rsidRPr="00E9436B">
        <w:rPr>
          <w:rFonts w:cs="Arial"/>
          <w:b/>
          <w:bCs w:val="0"/>
          <w:color w:val="000000" w:themeColor="text1"/>
        </w:rPr>
        <w:t xml:space="preserve"> </w:t>
      </w:r>
      <w:r w:rsidRPr="00E9436B">
        <w:rPr>
          <w:rFonts w:cs="Arial"/>
          <w:b/>
          <w:bCs w:val="0"/>
          <w:color w:val="000000" w:themeColor="text1"/>
        </w:rPr>
        <w:t>– GARANTIA DE EXECUÇÃO (</w:t>
      </w:r>
      <w:hyperlink r:id="rId57" w:anchor="art92" w:history="1">
        <w:r w:rsidRPr="00E9436B">
          <w:rPr>
            <w:rStyle w:val="Hyperlink"/>
            <w:rFonts w:cs="Arial"/>
            <w:b/>
            <w:bCs w:val="0"/>
            <w:color w:val="000000" w:themeColor="text1"/>
          </w:rPr>
          <w:t>art. 92, XII</w:t>
        </w:r>
      </w:hyperlink>
      <w:r w:rsidRPr="00E9436B">
        <w:rPr>
          <w:rFonts w:cs="Arial"/>
          <w:b/>
          <w:bCs w:val="0"/>
          <w:color w:val="000000" w:themeColor="text1"/>
        </w:rPr>
        <w:t>)</w:t>
      </w:r>
    </w:p>
    <w:p w14:paraId="6A3FB307" w14:textId="6C49800C" w:rsidR="002407A0" w:rsidRPr="00E9436B" w:rsidRDefault="00B33F34"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O prazo de garantia é aquele estabelecido na Lei nº 8.078, de 11 de setembro de 1990 (Código de Defesa do Consumidor)</w:t>
      </w:r>
      <w:r w:rsidR="002407A0" w:rsidRPr="00E9436B">
        <w:rPr>
          <w:i w:val="0"/>
          <w:iCs w:val="0"/>
          <w:color w:val="000000" w:themeColor="text1"/>
        </w:rPr>
        <w:t>.</w:t>
      </w:r>
    </w:p>
    <w:p w14:paraId="3C616137" w14:textId="1A82ADA6" w:rsidR="00E65BC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 xml:space="preserve">CLÁUSULA DÉCIMA </w:t>
      </w:r>
      <w:r w:rsidR="00B40B81" w:rsidRPr="00E9436B">
        <w:rPr>
          <w:rFonts w:cs="Arial"/>
          <w:b/>
          <w:bCs w:val="0"/>
          <w:color w:val="000000" w:themeColor="text1"/>
        </w:rPr>
        <w:t xml:space="preserve">SEGUNDA </w:t>
      </w:r>
      <w:r w:rsidRPr="00E9436B">
        <w:rPr>
          <w:rFonts w:cs="Arial"/>
          <w:b/>
          <w:bCs w:val="0"/>
          <w:color w:val="000000" w:themeColor="text1"/>
        </w:rPr>
        <w:t>– INFRAÇÕES E SANÇÕES ADMINISTRATIVAS (</w:t>
      </w:r>
      <w:hyperlink r:id="rId58" w:anchor="art92" w:history="1">
        <w:r w:rsidRPr="00E9436B">
          <w:rPr>
            <w:rStyle w:val="Hyperlink"/>
            <w:rFonts w:cs="Arial"/>
            <w:b/>
            <w:bCs w:val="0"/>
            <w:color w:val="000000" w:themeColor="text1"/>
          </w:rPr>
          <w:t>art. 92, XIV</w:t>
        </w:r>
      </w:hyperlink>
      <w:r w:rsidRPr="00E9436B">
        <w:rPr>
          <w:rFonts w:cs="Arial"/>
          <w:b/>
          <w:bCs w:val="0"/>
          <w:color w:val="000000" w:themeColor="text1"/>
        </w:rPr>
        <w:t>)</w:t>
      </w:r>
      <w:bookmarkStart w:id="34" w:name="_Ref131169316"/>
    </w:p>
    <w:p w14:paraId="059253ED" w14:textId="0F4A9C78"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Comete infração administrativa, nos termos da </w:t>
      </w:r>
      <w:hyperlink r:id="rId59" w:history="1">
        <w:r w:rsidRPr="00E9436B">
          <w:rPr>
            <w:rStyle w:val="Hyperlink"/>
            <w:rFonts w:ascii="Arial" w:hAnsi="Arial" w:cs="Arial"/>
            <w:color w:val="000000" w:themeColor="text1"/>
          </w:rPr>
          <w:t>Lei nº 14.133, de 2021</w:t>
        </w:r>
      </w:hyperlink>
      <w:r w:rsidRPr="00E9436B">
        <w:rPr>
          <w:rFonts w:ascii="Arial" w:hAnsi="Arial" w:cs="Arial"/>
          <w:color w:val="000000" w:themeColor="text1"/>
        </w:rPr>
        <w:t>, o contratado que:</w:t>
      </w:r>
      <w:bookmarkEnd w:id="34"/>
    </w:p>
    <w:p w14:paraId="59AA4D57"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der causa à inexecução parcial do contrato;</w:t>
      </w:r>
    </w:p>
    <w:p w14:paraId="7565DCD1"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der causa à inexecução parcial do contrato que cause grave dano à Administração ou ao funcionamento dos serviços públicos ou ao interesse coletivo;</w:t>
      </w:r>
    </w:p>
    <w:p w14:paraId="5FD53270"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der causa à inexecução total do contrato;</w:t>
      </w:r>
    </w:p>
    <w:p w14:paraId="10FCDDEA"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ensejar o retardamento da execução ou da entrega do objeto da contratação sem motivo justificado;</w:t>
      </w:r>
    </w:p>
    <w:p w14:paraId="4FDA0AB6"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apresentar documentação falsa ou prestar declaração falsa durante a execução do contrato;</w:t>
      </w:r>
    </w:p>
    <w:p w14:paraId="7AD9C480"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praticar ato fraudulento na execução do contrato;</w:t>
      </w:r>
    </w:p>
    <w:p w14:paraId="0F546148"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comportar-se de modo inidôneo ou cometer fraude de qualquer natureza;</w:t>
      </w:r>
    </w:p>
    <w:p w14:paraId="3324C785" w14:textId="77777777" w:rsidR="002407A0" w:rsidRPr="00E9436B" w:rsidRDefault="002407A0" w:rsidP="00E9436B">
      <w:pPr>
        <w:numPr>
          <w:ilvl w:val="2"/>
          <w:numId w:val="21"/>
        </w:numPr>
        <w:spacing w:line="360" w:lineRule="auto"/>
        <w:ind w:left="924" w:firstLine="851"/>
        <w:jc w:val="both"/>
        <w:rPr>
          <w:rFonts w:eastAsia="Arial" w:cs="Arial"/>
          <w:color w:val="000000" w:themeColor="text1"/>
          <w:szCs w:val="20"/>
        </w:rPr>
      </w:pPr>
      <w:r w:rsidRPr="00E9436B">
        <w:rPr>
          <w:rFonts w:eastAsia="Arial" w:cs="Arial"/>
          <w:color w:val="000000" w:themeColor="text1"/>
          <w:szCs w:val="20"/>
        </w:rPr>
        <w:t xml:space="preserve">praticar ato lesivo previsto no </w:t>
      </w:r>
      <w:hyperlink r:id="rId60" w:anchor="art5" w:history="1">
        <w:r w:rsidRPr="00E9436B">
          <w:rPr>
            <w:rStyle w:val="Hyperlink"/>
            <w:rFonts w:eastAsia="Arial" w:cs="Arial"/>
            <w:color w:val="000000" w:themeColor="text1"/>
            <w:szCs w:val="20"/>
          </w:rPr>
          <w:t>art. 5º da Lei nº 12.846, de 1º de agosto de 2013</w:t>
        </w:r>
      </w:hyperlink>
      <w:r w:rsidRPr="00E9436B">
        <w:rPr>
          <w:rFonts w:eastAsia="Arial" w:cs="Arial"/>
          <w:color w:val="000000" w:themeColor="text1"/>
          <w:szCs w:val="20"/>
        </w:rPr>
        <w:t>.</w:t>
      </w:r>
    </w:p>
    <w:p w14:paraId="25071448"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Serão aplicadas ao contratado que incorrer nas infrações acima descritas as seguintes sanções:</w:t>
      </w:r>
    </w:p>
    <w:p w14:paraId="1BA1D544" w14:textId="77777777" w:rsidR="002407A0" w:rsidRPr="00E9436B" w:rsidRDefault="002407A0" w:rsidP="00E9436B">
      <w:pPr>
        <w:pStyle w:val="PargrafodaLista"/>
        <w:numPr>
          <w:ilvl w:val="0"/>
          <w:numId w:val="23"/>
        </w:numPr>
        <w:spacing w:line="360" w:lineRule="auto"/>
        <w:ind w:left="924" w:firstLine="851"/>
        <w:jc w:val="both"/>
        <w:rPr>
          <w:rFonts w:eastAsia="Arial" w:cs="Arial"/>
          <w:color w:val="000000" w:themeColor="text1"/>
          <w:szCs w:val="20"/>
        </w:rPr>
      </w:pPr>
      <w:r w:rsidRPr="00E9436B">
        <w:rPr>
          <w:rFonts w:eastAsia="Arial" w:cs="Arial"/>
          <w:b/>
          <w:bCs/>
          <w:color w:val="000000" w:themeColor="text1"/>
          <w:szCs w:val="20"/>
        </w:rPr>
        <w:t>Advertência</w:t>
      </w:r>
      <w:r w:rsidRPr="00E9436B">
        <w:rPr>
          <w:rFonts w:eastAsia="Arial" w:cs="Arial"/>
          <w:color w:val="000000" w:themeColor="text1"/>
          <w:szCs w:val="20"/>
        </w:rPr>
        <w:t>, quando o contratado der causa à inexecução parcial do contrato, sempre que não se justificar a imposição de penalidade mais grave (</w:t>
      </w:r>
      <w:hyperlink r:id="rId61" w:anchor="art156§2" w:history="1">
        <w:r w:rsidRPr="00E9436B">
          <w:rPr>
            <w:rStyle w:val="Hyperlink"/>
            <w:rFonts w:eastAsia="Arial" w:cs="Arial"/>
            <w:color w:val="000000" w:themeColor="text1"/>
            <w:szCs w:val="20"/>
          </w:rPr>
          <w:t xml:space="preserve">art. 156, §2º, da </w:t>
        </w:r>
        <w:bookmarkStart w:id="35" w:name="_Hlk114504069"/>
        <w:r w:rsidRPr="00E9436B">
          <w:rPr>
            <w:rStyle w:val="Hyperlink"/>
            <w:rFonts w:eastAsia="Arial" w:cs="Arial"/>
            <w:color w:val="000000" w:themeColor="text1"/>
            <w:szCs w:val="20"/>
          </w:rPr>
          <w:t>Lei nº 14.133, de 2021</w:t>
        </w:r>
        <w:bookmarkEnd w:id="35"/>
      </w:hyperlink>
      <w:r w:rsidRPr="00E9436B">
        <w:rPr>
          <w:rFonts w:eastAsia="Arial" w:cs="Arial"/>
          <w:color w:val="000000" w:themeColor="text1"/>
          <w:szCs w:val="20"/>
        </w:rPr>
        <w:t>);</w:t>
      </w:r>
    </w:p>
    <w:p w14:paraId="2A7F53A4" w14:textId="77777777" w:rsidR="002407A0" w:rsidRPr="00E9436B" w:rsidRDefault="002407A0" w:rsidP="00E9436B">
      <w:pPr>
        <w:pStyle w:val="PargrafodaLista"/>
        <w:numPr>
          <w:ilvl w:val="0"/>
          <w:numId w:val="23"/>
        </w:numPr>
        <w:spacing w:line="360" w:lineRule="auto"/>
        <w:ind w:left="924" w:firstLine="851"/>
        <w:jc w:val="both"/>
        <w:rPr>
          <w:rFonts w:eastAsia="Arial" w:cs="Arial"/>
          <w:color w:val="000000" w:themeColor="text1"/>
          <w:szCs w:val="20"/>
        </w:rPr>
      </w:pPr>
      <w:r w:rsidRPr="00E9436B">
        <w:rPr>
          <w:rFonts w:eastAsia="Arial" w:cs="Arial"/>
          <w:b/>
          <w:bCs/>
          <w:color w:val="000000" w:themeColor="text1"/>
          <w:szCs w:val="20"/>
        </w:rPr>
        <w:t>Impedimento de licitar e contratar</w:t>
      </w:r>
      <w:r w:rsidRPr="00E9436B">
        <w:rPr>
          <w:rFonts w:eastAsia="Arial" w:cs="Arial"/>
          <w:color w:val="000000" w:themeColor="text1"/>
          <w:szCs w:val="20"/>
        </w:rPr>
        <w:t>, quando praticadas as condutas descritas nas alíneas “b”, “c” e “d” do subitem acima deste Contrato, sempre que não se justificar a imposição de penalidade mais grave (</w:t>
      </w:r>
      <w:hyperlink r:id="rId62" w:anchor="art156§4" w:history="1">
        <w:r w:rsidRPr="00E9436B">
          <w:rPr>
            <w:rStyle w:val="Hyperlink"/>
            <w:rFonts w:eastAsia="Arial" w:cs="Arial"/>
            <w:color w:val="000000" w:themeColor="text1"/>
            <w:szCs w:val="20"/>
          </w:rPr>
          <w:t>art. 156, § 4º, da Lei nº 14.133, de 2021</w:t>
        </w:r>
      </w:hyperlink>
      <w:r w:rsidRPr="00E9436B">
        <w:rPr>
          <w:rFonts w:eastAsia="Arial" w:cs="Arial"/>
          <w:color w:val="000000" w:themeColor="text1"/>
          <w:szCs w:val="20"/>
        </w:rPr>
        <w:t>);</w:t>
      </w:r>
    </w:p>
    <w:p w14:paraId="71B88E6C" w14:textId="77777777" w:rsidR="002407A0" w:rsidRPr="00E9436B" w:rsidRDefault="002407A0" w:rsidP="00E9436B">
      <w:pPr>
        <w:pStyle w:val="PargrafodaLista"/>
        <w:numPr>
          <w:ilvl w:val="0"/>
          <w:numId w:val="23"/>
        </w:numPr>
        <w:spacing w:line="360" w:lineRule="auto"/>
        <w:ind w:left="924" w:firstLine="851"/>
        <w:jc w:val="both"/>
        <w:rPr>
          <w:rFonts w:eastAsia="Arial" w:cs="Arial"/>
          <w:color w:val="000000" w:themeColor="text1"/>
          <w:szCs w:val="20"/>
        </w:rPr>
      </w:pPr>
      <w:r w:rsidRPr="00E9436B">
        <w:rPr>
          <w:rFonts w:eastAsia="Arial" w:cs="Arial"/>
          <w:b/>
          <w:bCs/>
          <w:color w:val="000000" w:themeColor="text1"/>
          <w:szCs w:val="20"/>
        </w:rPr>
        <w:t>Declaração de inidoneidade para licitar e contratar</w:t>
      </w:r>
      <w:r w:rsidRPr="00E9436B">
        <w:rPr>
          <w:rFonts w:eastAsia="Arial" w:cs="Arial"/>
          <w:color w:val="000000" w:themeColor="text1"/>
          <w:szCs w:val="20"/>
        </w:rPr>
        <w:t>, quando praticadas as condutas descritas nas alíneas “e”, “f”, “g” e “h” do subitem acima deste Contrato, bem como nas alíneas “b”, “c” e “d”, que justifiquem a imposição de penalidade mais grave (</w:t>
      </w:r>
      <w:hyperlink r:id="rId63" w:anchor="art156§5" w:history="1">
        <w:r w:rsidRPr="00E9436B">
          <w:rPr>
            <w:rStyle w:val="Hyperlink"/>
            <w:rFonts w:eastAsia="Arial" w:cs="Arial"/>
            <w:color w:val="000000" w:themeColor="text1"/>
            <w:szCs w:val="20"/>
          </w:rPr>
          <w:t>art. 156, §5º, da Lei nº 14.133, de 2021</w:t>
        </w:r>
      </w:hyperlink>
      <w:r w:rsidRPr="00E9436B">
        <w:rPr>
          <w:rFonts w:eastAsia="Arial" w:cs="Arial"/>
          <w:color w:val="000000" w:themeColor="text1"/>
          <w:szCs w:val="20"/>
        </w:rPr>
        <w:t>).</w:t>
      </w:r>
    </w:p>
    <w:p w14:paraId="503CA8E3" w14:textId="77777777" w:rsidR="002407A0" w:rsidRPr="00E9436B" w:rsidRDefault="002407A0" w:rsidP="00E9436B">
      <w:pPr>
        <w:pStyle w:val="PargrafodaLista"/>
        <w:numPr>
          <w:ilvl w:val="0"/>
          <w:numId w:val="23"/>
        </w:numPr>
        <w:spacing w:line="360" w:lineRule="auto"/>
        <w:ind w:left="924" w:firstLine="851"/>
        <w:jc w:val="both"/>
        <w:rPr>
          <w:rFonts w:eastAsia="Arial" w:cs="Arial"/>
          <w:color w:val="000000" w:themeColor="text1"/>
          <w:szCs w:val="20"/>
        </w:rPr>
      </w:pPr>
      <w:r w:rsidRPr="00E9436B">
        <w:rPr>
          <w:rFonts w:eastAsia="Arial" w:cs="Arial"/>
          <w:b/>
          <w:bCs/>
          <w:color w:val="000000" w:themeColor="text1"/>
          <w:szCs w:val="20"/>
        </w:rPr>
        <w:t>Multa:</w:t>
      </w:r>
    </w:p>
    <w:p w14:paraId="13196937" w14:textId="54A20F0C" w:rsidR="002407A0" w:rsidRPr="00E9436B" w:rsidRDefault="002407A0" w:rsidP="00E9436B">
      <w:pPr>
        <w:pStyle w:val="PargrafodaLista"/>
        <w:numPr>
          <w:ilvl w:val="1"/>
          <w:numId w:val="23"/>
        </w:numPr>
        <w:spacing w:line="360" w:lineRule="auto"/>
        <w:jc w:val="both"/>
        <w:rPr>
          <w:rFonts w:eastAsia="Arial" w:cs="Arial"/>
          <w:color w:val="000000" w:themeColor="text1"/>
          <w:szCs w:val="20"/>
        </w:rPr>
      </w:pPr>
      <w:r w:rsidRPr="00E9436B">
        <w:rPr>
          <w:rFonts w:eastAsia="Arial" w:cs="Arial"/>
          <w:color w:val="000000" w:themeColor="text1"/>
          <w:szCs w:val="20"/>
        </w:rPr>
        <w:t>Moratória de 10% (dez por cento) por dia de atraso injustificado sobre o valor da parcela inadimplida, até o limite de 3 (três) dias;</w:t>
      </w:r>
    </w:p>
    <w:p w14:paraId="50E60D50" w14:textId="77777777"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lastRenderedPageBreak/>
        <w:t>Moratória de 0,5% (zero virgula cinco por cento) por dia de atraso injustificado sobre o valor total do contrato, até o máximo de 30% (trinta por cento), pela inobservância do prazo fixado para apresentação, suplementação ou reposição da garantia.</w:t>
      </w:r>
    </w:p>
    <w:p w14:paraId="2499A7F5" w14:textId="74CB0143" w:rsidR="002407A0" w:rsidRPr="00E9436B" w:rsidRDefault="002407A0" w:rsidP="00E9436B">
      <w:pPr>
        <w:pStyle w:val="PargrafodaLista"/>
        <w:numPr>
          <w:ilvl w:val="4"/>
          <w:numId w:val="23"/>
        </w:numPr>
        <w:spacing w:line="360" w:lineRule="auto"/>
        <w:ind w:left="2127" w:firstLine="0"/>
        <w:jc w:val="both"/>
        <w:rPr>
          <w:rFonts w:eastAsia="Arial" w:cs="Arial"/>
          <w:color w:val="000000" w:themeColor="text1"/>
          <w:szCs w:val="20"/>
        </w:rPr>
      </w:pPr>
      <w:r w:rsidRPr="00E9436B">
        <w:rPr>
          <w:rFonts w:eastAsia="Arial" w:cs="Arial"/>
          <w:color w:val="000000" w:themeColor="text1"/>
          <w:szCs w:val="20"/>
        </w:rPr>
        <w:t xml:space="preserve">O atraso superior a 10 (dez) dias autoriza a Administração a promover a extinção do contrato por descumprimento ou cumprimento irregular de suas cláusulas, conforme dispõe o inciso I do art. 137 da Lei n. 14.133, de 2021. </w:t>
      </w:r>
    </w:p>
    <w:p w14:paraId="35CD1914" w14:textId="4A16EA4D"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t xml:space="preserve">Compensatória, para as infrações descritas nas alíneas “e” a “h” do subitem </w:t>
      </w:r>
      <w:r w:rsidRPr="00E9436B">
        <w:rPr>
          <w:rFonts w:eastAsia="Arial" w:cs="Arial"/>
          <w:color w:val="000000" w:themeColor="text1"/>
          <w:szCs w:val="20"/>
        </w:rPr>
        <w:fldChar w:fldCharType="begin"/>
      </w:r>
      <w:r w:rsidRPr="00E9436B">
        <w:rPr>
          <w:rFonts w:eastAsia="Arial" w:cs="Arial"/>
          <w:color w:val="000000" w:themeColor="text1"/>
          <w:szCs w:val="20"/>
        </w:rPr>
        <w:instrText xml:space="preserve"> REF _Ref131169316 \r \h  \* MERGEFORMAT </w:instrText>
      </w:r>
      <w:r w:rsidRPr="00E9436B">
        <w:rPr>
          <w:rFonts w:eastAsia="Arial" w:cs="Arial"/>
          <w:color w:val="000000" w:themeColor="text1"/>
          <w:szCs w:val="20"/>
        </w:rPr>
      </w:r>
      <w:r w:rsidRPr="00E9436B">
        <w:rPr>
          <w:rFonts w:eastAsia="Arial" w:cs="Arial"/>
          <w:color w:val="000000" w:themeColor="text1"/>
          <w:szCs w:val="20"/>
        </w:rPr>
        <w:fldChar w:fldCharType="separate"/>
      </w:r>
      <w:r w:rsidR="00AF30E5" w:rsidRPr="00E9436B">
        <w:rPr>
          <w:rFonts w:eastAsia="Arial" w:cs="Arial"/>
          <w:color w:val="000000" w:themeColor="text1"/>
          <w:szCs w:val="20"/>
        </w:rPr>
        <w:t>11</w:t>
      </w:r>
      <w:r w:rsidRPr="00E9436B">
        <w:rPr>
          <w:rFonts w:eastAsia="Arial" w:cs="Arial"/>
          <w:color w:val="000000" w:themeColor="text1"/>
          <w:szCs w:val="20"/>
        </w:rPr>
        <w:fldChar w:fldCharType="end"/>
      </w:r>
      <w:r w:rsidRPr="00E9436B">
        <w:rPr>
          <w:rFonts w:eastAsia="Arial" w:cs="Arial"/>
          <w:color w:val="000000" w:themeColor="text1"/>
          <w:szCs w:val="20"/>
        </w:rPr>
        <w:t>, de 0,5% a 1,00% do valor do Contrato.</w:t>
      </w:r>
    </w:p>
    <w:p w14:paraId="1847DB27" w14:textId="3D6E5A43"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t xml:space="preserve">Compensatória, para a inexecução total do contrato prevista na alínea “c” do subitem </w:t>
      </w:r>
      <w:r w:rsidRPr="00E9436B">
        <w:rPr>
          <w:rFonts w:eastAsia="Arial" w:cs="Arial"/>
          <w:color w:val="000000" w:themeColor="text1"/>
          <w:szCs w:val="20"/>
        </w:rPr>
        <w:fldChar w:fldCharType="begin"/>
      </w:r>
      <w:r w:rsidRPr="00E9436B">
        <w:rPr>
          <w:rFonts w:eastAsia="Arial" w:cs="Arial"/>
          <w:color w:val="000000" w:themeColor="text1"/>
          <w:szCs w:val="20"/>
        </w:rPr>
        <w:instrText xml:space="preserve"> REF _Ref131169316 \r \h  \* MERGEFORMAT </w:instrText>
      </w:r>
      <w:r w:rsidRPr="00E9436B">
        <w:rPr>
          <w:rFonts w:eastAsia="Arial" w:cs="Arial"/>
          <w:color w:val="000000" w:themeColor="text1"/>
          <w:szCs w:val="20"/>
        </w:rPr>
      </w:r>
      <w:r w:rsidRPr="00E9436B">
        <w:rPr>
          <w:rFonts w:eastAsia="Arial" w:cs="Arial"/>
          <w:color w:val="000000" w:themeColor="text1"/>
          <w:szCs w:val="20"/>
        </w:rPr>
        <w:fldChar w:fldCharType="separate"/>
      </w:r>
      <w:r w:rsidR="00AF30E5" w:rsidRPr="00E9436B">
        <w:rPr>
          <w:rFonts w:eastAsia="Arial" w:cs="Arial"/>
          <w:color w:val="000000" w:themeColor="text1"/>
          <w:szCs w:val="20"/>
        </w:rPr>
        <w:t>11</w:t>
      </w:r>
      <w:r w:rsidRPr="00E9436B">
        <w:rPr>
          <w:rFonts w:eastAsia="Arial" w:cs="Arial"/>
          <w:color w:val="000000" w:themeColor="text1"/>
          <w:szCs w:val="20"/>
        </w:rPr>
        <w:fldChar w:fldCharType="end"/>
      </w:r>
      <w:r w:rsidRPr="00E9436B">
        <w:rPr>
          <w:rFonts w:eastAsia="Arial" w:cs="Arial"/>
          <w:color w:val="000000" w:themeColor="text1"/>
          <w:szCs w:val="20"/>
        </w:rPr>
        <w:t xml:space="preserve">, de 2,00% a 5,00% do valor do Contrato. </w:t>
      </w:r>
    </w:p>
    <w:p w14:paraId="17AF1434" w14:textId="323675AD"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t xml:space="preserve">Para infração descrita na alínea “b” do subitem </w:t>
      </w:r>
      <w:r w:rsidRPr="00E9436B">
        <w:rPr>
          <w:rFonts w:eastAsia="Arial" w:cs="Arial"/>
          <w:color w:val="000000" w:themeColor="text1"/>
          <w:szCs w:val="20"/>
        </w:rPr>
        <w:fldChar w:fldCharType="begin"/>
      </w:r>
      <w:r w:rsidRPr="00E9436B">
        <w:rPr>
          <w:rFonts w:eastAsia="Arial" w:cs="Arial"/>
          <w:color w:val="000000" w:themeColor="text1"/>
          <w:szCs w:val="20"/>
        </w:rPr>
        <w:instrText xml:space="preserve"> REF _Ref131169316 \r \h  \* MERGEFORMAT </w:instrText>
      </w:r>
      <w:r w:rsidRPr="00E9436B">
        <w:rPr>
          <w:rFonts w:eastAsia="Arial" w:cs="Arial"/>
          <w:color w:val="000000" w:themeColor="text1"/>
          <w:szCs w:val="20"/>
        </w:rPr>
      </w:r>
      <w:r w:rsidRPr="00E9436B">
        <w:rPr>
          <w:rFonts w:eastAsia="Arial" w:cs="Arial"/>
          <w:color w:val="000000" w:themeColor="text1"/>
          <w:szCs w:val="20"/>
        </w:rPr>
        <w:fldChar w:fldCharType="separate"/>
      </w:r>
      <w:r w:rsidR="00AF30E5" w:rsidRPr="00E9436B">
        <w:rPr>
          <w:rFonts w:eastAsia="Arial" w:cs="Arial"/>
          <w:color w:val="000000" w:themeColor="text1"/>
          <w:szCs w:val="20"/>
        </w:rPr>
        <w:t>11</w:t>
      </w:r>
      <w:r w:rsidRPr="00E9436B">
        <w:rPr>
          <w:rFonts w:eastAsia="Arial" w:cs="Arial"/>
          <w:color w:val="000000" w:themeColor="text1"/>
          <w:szCs w:val="20"/>
        </w:rPr>
        <w:fldChar w:fldCharType="end"/>
      </w:r>
      <w:r w:rsidRPr="00E9436B">
        <w:rPr>
          <w:rFonts w:eastAsia="Arial" w:cs="Arial"/>
          <w:color w:val="000000" w:themeColor="text1"/>
          <w:szCs w:val="20"/>
        </w:rPr>
        <w:t>, a multa será de 1,00% a 3,00% do valor do Contrato.</w:t>
      </w:r>
    </w:p>
    <w:p w14:paraId="32A6C8BD" w14:textId="261FF879"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t xml:space="preserve">Para infrações descritas na alínea “d” do subitem </w:t>
      </w:r>
      <w:r w:rsidRPr="00E9436B">
        <w:rPr>
          <w:rFonts w:eastAsia="Arial" w:cs="Arial"/>
          <w:color w:val="000000" w:themeColor="text1"/>
          <w:szCs w:val="20"/>
        </w:rPr>
        <w:fldChar w:fldCharType="begin"/>
      </w:r>
      <w:r w:rsidRPr="00E9436B">
        <w:rPr>
          <w:rFonts w:eastAsia="Arial" w:cs="Arial"/>
          <w:color w:val="000000" w:themeColor="text1"/>
          <w:szCs w:val="20"/>
        </w:rPr>
        <w:instrText xml:space="preserve"> REF _Ref131169316 \r \h  \* MERGEFORMAT </w:instrText>
      </w:r>
      <w:r w:rsidRPr="00E9436B">
        <w:rPr>
          <w:rFonts w:eastAsia="Arial" w:cs="Arial"/>
          <w:color w:val="000000" w:themeColor="text1"/>
          <w:szCs w:val="20"/>
        </w:rPr>
      </w:r>
      <w:r w:rsidRPr="00E9436B">
        <w:rPr>
          <w:rFonts w:eastAsia="Arial" w:cs="Arial"/>
          <w:color w:val="000000" w:themeColor="text1"/>
          <w:szCs w:val="20"/>
        </w:rPr>
        <w:fldChar w:fldCharType="separate"/>
      </w:r>
      <w:r w:rsidR="00AF30E5" w:rsidRPr="00E9436B">
        <w:rPr>
          <w:rFonts w:eastAsia="Arial" w:cs="Arial"/>
          <w:color w:val="000000" w:themeColor="text1"/>
          <w:szCs w:val="20"/>
        </w:rPr>
        <w:t>11</w:t>
      </w:r>
      <w:r w:rsidRPr="00E9436B">
        <w:rPr>
          <w:rFonts w:eastAsia="Arial" w:cs="Arial"/>
          <w:color w:val="000000" w:themeColor="text1"/>
          <w:szCs w:val="20"/>
        </w:rPr>
        <w:fldChar w:fldCharType="end"/>
      </w:r>
      <w:r w:rsidRPr="00E9436B">
        <w:rPr>
          <w:rFonts w:eastAsia="Arial" w:cs="Arial"/>
          <w:color w:val="000000" w:themeColor="text1"/>
          <w:szCs w:val="20"/>
        </w:rPr>
        <w:t>, a multa será de 0,5% a 1,00% do valor do Contrato.</w:t>
      </w:r>
    </w:p>
    <w:p w14:paraId="436FB6D4" w14:textId="1D50E845" w:rsidR="002407A0" w:rsidRPr="00E9436B" w:rsidRDefault="002407A0" w:rsidP="00E9436B">
      <w:pPr>
        <w:pStyle w:val="PargrafodaLista"/>
        <w:numPr>
          <w:ilvl w:val="1"/>
          <w:numId w:val="23"/>
        </w:numPr>
        <w:spacing w:line="360" w:lineRule="auto"/>
        <w:ind w:left="2127" w:hanging="284"/>
        <w:jc w:val="both"/>
        <w:rPr>
          <w:rFonts w:eastAsia="Arial" w:cs="Arial"/>
          <w:color w:val="000000" w:themeColor="text1"/>
          <w:szCs w:val="20"/>
        </w:rPr>
      </w:pPr>
      <w:r w:rsidRPr="00E9436B">
        <w:rPr>
          <w:rFonts w:eastAsia="Arial" w:cs="Arial"/>
          <w:color w:val="000000" w:themeColor="text1"/>
          <w:szCs w:val="20"/>
        </w:rPr>
        <w:t xml:space="preserve">Para a infração descrita na alínea “a” do subitem </w:t>
      </w:r>
      <w:r w:rsidRPr="00E9436B">
        <w:rPr>
          <w:rFonts w:eastAsia="Arial" w:cs="Arial"/>
          <w:color w:val="000000" w:themeColor="text1"/>
          <w:szCs w:val="20"/>
        </w:rPr>
        <w:fldChar w:fldCharType="begin"/>
      </w:r>
      <w:r w:rsidRPr="00E9436B">
        <w:rPr>
          <w:rFonts w:eastAsia="Arial" w:cs="Arial"/>
          <w:color w:val="000000" w:themeColor="text1"/>
          <w:szCs w:val="20"/>
        </w:rPr>
        <w:instrText xml:space="preserve"> REF _Ref131169316 \r \h  \* MERGEFORMAT </w:instrText>
      </w:r>
      <w:r w:rsidRPr="00E9436B">
        <w:rPr>
          <w:rFonts w:eastAsia="Arial" w:cs="Arial"/>
          <w:color w:val="000000" w:themeColor="text1"/>
          <w:szCs w:val="20"/>
        </w:rPr>
      </w:r>
      <w:r w:rsidRPr="00E9436B">
        <w:rPr>
          <w:rFonts w:eastAsia="Arial" w:cs="Arial"/>
          <w:color w:val="000000" w:themeColor="text1"/>
          <w:szCs w:val="20"/>
        </w:rPr>
        <w:fldChar w:fldCharType="separate"/>
      </w:r>
      <w:r w:rsidR="00AF30E5" w:rsidRPr="00E9436B">
        <w:rPr>
          <w:rFonts w:eastAsia="Arial" w:cs="Arial"/>
          <w:color w:val="000000" w:themeColor="text1"/>
          <w:szCs w:val="20"/>
        </w:rPr>
        <w:t>11</w:t>
      </w:r>
      <w:r w:rsidRPr="00E9436B">
        <w:rPr>
          <w:rFonts w:eastAsia="Arial" w:cs="Arial"/>
          <w:color w:val="000000" w:themeColor="text1"/>
          <w:szCs w:val="20"/>
        </w:rPr>
        <w:fldChar w:fldCharType="end"/>
      </w:r>
      <w:r w:rsidRPr="00E9436B">
        <w:rPr>
          <w:rFonts w:eastAsia="Arial" w:cs="Arial"/>
          <w:color w:val="000000" w:themeColor="text1"/>
          <w:szCs w:val="20"/>
        </w:rPr>
        <w:t xml:space="preserve"> a multa será de 1,00% a 2,00% do valor do Contrato, ressalvadas as seguintes infrações:</w:t>
      </w:r>
    </w:p>
    <w:p w14:paraId="2FC5B763"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 aplicação das sanções previstas neste Contrato não exclui, em hipótese alguma, a obrigação de reparação integral do dano causado ao Contratante (</w:t>
      </w:r>
      <w:hyperlink r:id="rId64" w:anchor="art156§9" w:history="1">
        <w:r w:rsidRPr="00E9436B">
          <w:rPr>
            <w:rStyle w:val="Hyperlink"/>
            <w:rFonts w:ascii="Arial" w:hAnsi="Arial" w:cs="Arial"/>
            <w:color w:val="000000" w:themeColor="text1"/>
          </w:rPr>
          <w:t>art. 156, §9º, da Lei nº 14.133, de 2021</w:t>
        </w:r>
      </w:hyperlink>
      <w:r w:rsidRPr="00E9436B">
        <w:rPr>
          <w:rFonts w:ascii="Arial" w:hAnsi="Arial" w:cs="Arial"/>
          <w:color w:val="000000" w:themeColor="text1"/>
        </w:rPr>
        <w:t>)</w:t>
      </w:r>
    </w:p>
    <w:p w14:paraId="4F1918AC"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Todas as sanções previstas neste Contrato poderão ser aplicadas cumulativamente com a multa (</w:t>
      </w:r>
      <w:hyperlink r:id="rId65" w:anchor="art156§7" w:history="1">
        <w:r w:rsidRPr="00E9436B">
          <w:rPr>
            <w:rStyle w:val="Hyperlink"/>
            <w:rFonts w:ascii="Arial" w:hAnsi="Arial" w:cs="Arial"/>
            <w:color w:val="000000" w:themeColor="text1"/>
          </w:rPr>
          <w:t>art. 156, §7º, da Lei nº 14.133, de 2021</w:t>
        </w:r>
      </w:hyperlink>
      <w:r w:rsidRPr="00E9436B">
        <w:rPr>
          <w:rFonts w:ascii="Arial" w:hAnsi="Arial" w:cs="Arial"/>
          <w:color w:val="000000" w:themeColor="text1"/>
        </w:rPr>
        <w:t>).</w:t>
      </w:r>
    </w:p>
    <w:p w14:paraId="10D451CF" w14:textId="77777777" w:rsidR="002407A0" w:rsidRPr="00E9436B" w:rsidRDefault="002407A0" w:rsidP="00E9436B">
      <w:pPr>
        <w:pStyle w:val="Nivel3"/>
        <w:numPr>
          <w:ilvl w:val="2"/>
          <w:numId w:val="10"/>
        </w:numPr>
        <w:suppressAutoHyphens w:val="0"/>
        <w:spacing w:before="0" w:after="0" w:line="360" w:lineRule="auto"/>
        <w:ind w:left="0" w:firstLine="0"/>
        <w:rPr>
          <w:rFonts w:ascii="Arial" w:hAnsi="Arial"/>
          <w:color w:val="000000" w:themeColor="text1"/>
        </w:rPr>
      </w:pPr>
      <w:r w:rsidRPr="00E9436B">
        <w:rPr>
          <w:rFonts w:ascii="Arial" w:hAnsi="Arial"/>
          <w:color w:val="000000" w:themeColor="text1"/>
        </w:rPr>
        <w:t>Antes da aplicação da multa será facultada a defesa do interessado no prazo de 15 (quinze) dias úteis, contado da data de sua intimação (</w:t>
      </w:r>
      <w:hyperlink r:id="rId66" w:anchor="art157" w:history="1">
        <w:r w:rsidRPr="00E9436B">
          <w:rPr>
            <w:rStyle w:val="Hyperlink"/>
            <w:rFonts w:ascii="Arial" w:hAnsi="Arial"/>
            <w:color w:val="000000" w:themeColor="text1"/>
          </w:rPr>
          <w:t>art. 157, da Lei nº 14.133, de 2021</w:t>
        </w:r>
      </w:hyperlink>
      <w:r w:rsidRPr="00E9436B">
        <w:rPr>
          <w:rFonts w:ascii="Arial" w:hAnsi="Arial"/>
          <w:color w:val="000000" w:themeColor="text1"/>
        </w:rPr>
        <w:t>)</w:t>
      </w:r>
    </w:p>
    <w:p w14:paraId="3C532513" w14:textId="77777777" w:rsidR="002407A0" w:rsidRPr="00E9436B" w:rsidRDefault="002407A0" w:rsidP="00E9436B">
      <w:pPr>
        <w:pStyle w:val="Nivel3"/>
        <w:numPr>
          <w:ilvl w:val="2"/>
          <w:numId w:val="10"/>
        </w:numPr>
        <w:suppressAutoHyphens w:val="0"/>
        <w:spacing w:before="0" w:after="0" w:line="360" w:lineRule="auto"/>
        <w:ind w:left="0" w:firstLine="0"/>
        <w:rPr>
          <w:rFonts w:ascii="Arial" w:hAnsi="Arial"/>
          <w:color w:val="000000" w:themeColor="text1"/>
        </w:rPr>
      </w:pPr>
      <w:r w:rsidRPr="00E9436B">
        <w:rPr>
          <w:rFonts w:ascii="Arial" w:hAnsi="Arial"/>
          <w:color w:val="000000" w:themeColor="text1"/>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67" w:anchor="art156§8" w:history="1">
        <w:r w:rsidRPr="00E9436B">
          <w:rPr>
            <w:rStyle w:val="Hyperlink"/>
            <w:rFonts w:ascii="Arial" w:hAnsi="Arial"/>
            <w:color w:val="000000" w:themeColor="text1"/>
          </w:rPr>
          <w:t>art. 156, §8º, da Lei nº 14.133, de 2021</w:t>
        </w:r>
      </w:hyperlink>
      <w:r w:rsidRPr="00E9436B">
        <w:rPr>
          <w:rFonts w:ascii="Arial" w:hAnsi="Arial"/>
          <w:color w:val="000000" w:themeColor="text1"/>
        </w:rPr>
        <w:t>).</w:t>
      </w:r>
    </w:p>
    <w:p w14:paraId="5CC2308D" w14:textId="77777777" w:rsidR="002407A0" w:rsidRPr="00E9436B" w:rsidRDefault="002407A0" w:rsidP="00E9436B">
      <w:pPr>
        <w:pStyle w:val="Nivel3"/>
        <w:numPr>
          <w:ilvl w:val="2"/>
          <w:numId w:val="10"/>
        </w:numPr>
        <w:suppressAutoHyphens w:val="0"/>
        <w:spacing w:before="0" w:after="0" w:line="360" w:lineRule="auto"/>
        <w:ind w:left="0" w:firstLine="0"/>
        <w:rPr>
          <w:rFonts w:ascii="Arial" w:hAnsi="Arial"/>
          <w:color w:val="000000" w:themeColor="text1"/>
        </w:rPr>
      </w:pPr>
      <w:r w:rsidRPr="00E9436B">
        <w:rPr>
          <w:rFonts w:ascii="Arial" w:hAnsi="Arial"/>
          <w:color w:val="000000" w:themeColor="text1"/>
        </w:rPr>
        <w:t>Previamente ao encaminhamento à cobrança judicial, a multa poderá ser recolhida administrativamente no prazo máximo de 10 (dez) dias, a contar da data do recebimento da comunicação enviada pela autoridade competente.</w:t>
      </w:r>
    </w:p>
    <w:p w14:paraId="20CD8B95"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A aplicação das sanções realizar-se-á em processo administrativo que assegure o contraditório e a ampla defesa ao Contratado, observando-se o procedimento previsto no </w:t>
      </w:r>
      <w:r w:rsidRPr="00E9436B">
        <w:rPr>
          <w:rFonts w:ascii="Arial" w:hAnsi="Arial" w:cs="Arial"/>
          <w:b/>
          <w:bCs/>
          <w:color w:val="000000" w:themeColor="text1"/>
        </w:rPr>
        <w:t xml:space="preserve">caput </w:t>
      </w:r>
      <w:r w:rsidRPr="00E9436B">
        <w:rPr>
          <w:rFonts w:ascii="Arial" w:hAnsi="Arial" w:cs="Arial"/>
          <w:color w:val="000000" w:themeColor="text1"/>
        </w:rPr>
        <w:t xml:space="preserve">e parágrafos do </w:t>
      </w:r>
      <w:hyperlink r:id="rId68" w:anchor="art158" w:history="1">
        <w:r w:rsidRPr="00E9436B">
          <w:rPr>
            <w:rStyle w:val="Hyperlink"/>
            <w:rFonts w:ascii="Arial" w:hAnsi="Arial" w:cs="Arial"/>
            <w:color w:val="000000" w:themeColor="text1"/>
          </w:rPr>
          <w:t>art. 158 da Lei nº 14.133, de 2021</w:t>
        </w:r>
      </w:hyperlink>
      <w:r w:rsidRPr="00E9436B">
        <w:rPr>
          <w:rFonts w:ascii="Arial" w:hAnsi="Arial" w:cs="Arial"/>
          <w:color w:val="000000" w:themeColor="text1"/>
        </w:rPr>
        <w:t>, para as penalidades de impedimento de licitar e contratar e de declaração de inidoneidade para licitar ou contratar.</w:t>
      </w:r>
    </w:p>
    <w:p w14:paraId="08709E5C"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Na aplicação das sanções serão considerados (</w:t>
      </w:r>
      <w:hyperlink r:id="rId69" w:anchor="art156§1" w:history="1">
        <w:r w:rsidRPr="00E9436B">
          <w:rPr>
            <w:rStyle w:val="Hyperlink"/>
            <w:rFonts w:ascii="Arial" w:hAnsi="Arial" w:cs="Arial"/>
            <w:color w:val="000000" w:themeColor="text1"/>
          </w:rPr>
          <w:t>art. 156, §1º, da Lei nº 14.133, de 2021</w:t>
        </w:r>
      </w:hyperlink>
      <w:r w:rsidRPr="00E9436B">
        <w:rPr>
          <w:rFonts w:ascii="Arial" w:hAnsi="Arial" w:cs="Arial"/>
          <w:color w:val="000000" w:themeColor="text1"/>
        </w:rPr>
        <w:t>):</w:t>
      </w:r>
    </w:p>
    <w:p w14:paraId="6377F0FB" w14:textId="77777777" w:rsidR="002407A0" w:rsidRPr="00E9436B" w:rsidRDefault="002407A0" w:rsidP="00E9436B">
      <w:pPr>
        <w:numPr>
          <w:ilvl w:val="0"/>
          <w:numId w:val="19"/>
        </w:numPr>
        <w:spacing w:line="360" w:lineRule="auto"/>
        <w:ind w:left="340" w:firstLine="567"/>
        <w:contextualSpacing/>
        <w:jc w:val="both"/>
        <w:rPr>
          <w:rFonts w:eastAsia="Arial" w:cs="Arial"/>
          <w:color w:val="000000" w:themeColor="text1"/>
          <w:szCs w:val="20"/>
        </w:rPr>
      </w:pPr>
      <w:r w:rsidRPr="00E9436B">
        <w:rPr>
          <w:rFonts w:eastAsia="Arial" w:cs="Arial"/>
          <w:color w:val="000000" w:themeColor="text1"/>
          <w:szCs w:val="20"/>
        </w:rPr>
        <w:t>a natureza e a gravidade da infração cometida;</w:t>
      </w:r>
    </w:p>
    <w:p w14:paraId="0B64CAEB" w14:textId="77777777" w:rsidR="002407A0" w:rsidRPr="00E9436B" w:rsidRDefault="002407A0" w:rsidP="00E9436B">
      <w:pPr>
        <w:numPr>
          <w:ilvl w:val="0"/>
          <w:numId w:val="19"/>
        </w:numPr>
        <w:spacing w:line="360" w:lineRule="auto"/>
        <w:ind w:left="340" w:firstLine="567"/>
        <w:contextualSpacing/>
        <w:jc w:val="both"/>
        <w:rPr>
          <w:rFonts w:eastAsia="Arial" w:cs="Arial"/>
          <w:color w:val="000000" w:themeColor="text1"/>
          <w:szCs w:val="20"/>
        </w:rPr>
      </w:pPr>
      <w:r w:rsidRPr="00E9436B">
        <w:rPr>
          <w:rFonts w:eastAsia="Arial" w:cs="Arial"/>
          <w:color w:val="000000" w:themeColor="text1"/>
          <w:szCs w:val="20"/>
        </w:rPr>
        <w:t>as peculiaridades do caso concreto;</w:t>
      </w:r>
    </w:p>
    <w:p w14:paraId="34C944E8" w14:textId="77777777" w:rsidR="002407A0" w:rsidRPr="00E9436B" w:rsidRDefault="002407A0" w:rsidP="00E9436B">
      <w:pPr>
        <w:numPr>
          <w:ilvl w:val="0"/>
          <w:numId w:val="19"/>
        </w:numPr>
        <w:spacing w:line="360" w:lineRule="auto"/>
        <w:ind w:left="340" w:firstLine="567"/>
        <w:contextualSpacing/>
        <w:jc w:val="both"/>
        <w:rPr>
          <w:rFonts w:eastAsia="Arial" w:cs="Arial"/>
          <w:color w:val="000000" w:themeColor="text1"/>
          <w:szCs w:val="20"/>
        </w:rPr>
      </w:pPr>
      <w:r w:rsidRPr="00E9436B">
        <w:rPr>
          <w:rFonts w:eastAsia="Arial" w:cs="Arial"/>
          <w:color w:val="000000" w:themeColor="text1"/>
          <w:szCs w:val="20"/>
        </w:rPr>
        <w:t>as circunstâncias agravantes ou atenuantes;</w:t>
      </w:r>
    </w:p>
    <w:p w14:paraId="28654037" w14:textId="77777777" w:rsidR="002407A0" w:rsidRPr="00E9436B" w:rsidRDefault="002407A0" w:rsidP="00E9436B">
      <w:pPr>
        <w:numPr>
          <w:ilvl w:val="0"/>
          <w:numId w:val="19"/>
        </w:numPr>
        <w:spacing w:line="360" w:lineRule="auto"/>
        <w:ind w:left="340" w:firstLine="567"/>
        <w:contextualSpacing/>
        <w:jc w:val="both"/>
        <w:rPr>
          <w:rFonts w:eastAsia="Arial" w:cs="Arial"/>
          <w:color w:val="000000" w:themeColor="text1"/>
          <w:szCs w:val="20"/>
        </w:rPr>
      </w:pPr>
      <w:r w:rsidRPr="00E9436B">
        <w:rPr>
          <w:rFonts w:eastAsia="Arial" w:cs="Arial"/>
          <w:color w:val="000000" w:themeColor="text1"/>
          <w:szCs w:val="20"/>
        </w:rPr>
        <w:t>os danos que dela provierem para o Contratante;</w:t>
      </w:r>
    </w:p>
    <w:p w14:paraId="4F5D3FD8" w14:textId="77777777" w:rsidR="002407A0" w:rsidRPr="00E9436B" w:rsidRDefault="002407A0" w:rsidP="00E9436B">
      <w:pPr>
        <w:numPr>
          <w:ilvl w:val="0"/>
          <w:numId w:val="19"/>
        </w:numPr>
        <w:spacing w:line="360" w:lineRule="auto"/>
        <w:ind w:left="340" w:firstLine="567"/>
        <w:contextualSpacing/>
        <w:jc w:val="both"/>
        <w:rPr>
          <w:rFonts w:eastAsia="Arial" w:cs="Arial"/>
          <w:color w:val="000000" w:themeColor="text1"/>
          <w:szCs w:val="20"/>
        </w:rPr>
      </w:pPr>
      <w:r w:rsidRPr="00E9436B">
        <w:rPr>
          <w:rFonts w:eastAsia="Arial" w:cs="Arial"/>
          <w:color w:val="000000" w:themeColor="text1"/>
          <w:szCs w:val="20"/>
        </w:rPr>
        <w:t>a implantação ou o aperfeiçoamento de programa de integridade, conforme normas e orientações dos órgãos de controle.</w:t>
      </w:r>
    </w:p>
    <w:p w14:paraId="47670E58"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lastRenderedPageBreak/>
        <w:t xml:space="preserve">Os atos previstos como infrações administrativas na </w:t>
      </w:r>
      <w:hyperlink r:id="rId70" w:history="1">
        <w:r w:rsidRPr="00E9436B">
          <w:rPr>
            <w:rStyle w:val="Hyperlink"/>
            <w:rFonts w:ascii="Arial" w:hAnsi="Arial" w:cs="Arial"/>
            <w:color w:val="000000" w:themeColor="text1"/>
          </w:rPr>
          <w:t>Lei nº 14.133, de 2021</w:t>
        </w:r>
      </w:hyperlink>
      <w:r w:rsidRPr="00E9436B">
        <w:rPr>
          <w:rFonts w:ascii="Arial" w:hAnsi="Arial" w:cs="Arial"/>
          <w:color w:val="000000" w:themeColor="text1"/>
        </w:rPr>
        <w:t xml:space="preserve">, ou em outras leis de licitações e contratos da Administração Pública que também sejam tipificados como atos lesivos na </w:t>
      </w:r>
      <w:hyperlink r:id="rId71" w:history="1">
        <w:r w:rsidRPr="00E9436B">
          <w:rPr>
            <w:rStyle w:val="Hyperlink"/>
            <w:rFonts w:ascii="Arial" w:hAnsi="Arial" w:cs="Arial"/>
            <w:color w:val="000000" w:themeColor="text1"/>
          </w:rPr>
          <w:t>Lei nº 12.846, de 2013</w:t>
        </w:r>
      </w:hyperlink>
      <w:r w:rsidRPr="00E9436B">
        <w:rPr>
          <w:rFonts w:ascii="Arial" w:hAnsi="Arial" w:cs="Arial"/>
          <w:color w:val="000000" w:themeColor="text1"/>
        </w:rPr>
        <w:t>, serão apurados e julgados conjuntamente, nos mesmos autos, observados o rito procedimental e autoridade competente definidos na referida Lei (</w:t>
      </w:r>
      <w:hyperlink r:id="rId72" w:history="1">
        <w:r w:rsidRPr="00E9436B">
          <w:rPr>
            <w:rStyle w:val="Hyperlink"/>
            <w:rFonts w:ascii="Arial" w:hAnsi="Arial" w:cs="Arial"/>
            <w:color w:val="000000" w:themeColor="text1"/>
          </w:rPr>
          <w:t>art. 159</w:t>
        </w:r>
      </w:hyperlink>
      <w:r w:rsidRPr="00E9436B">
        <w:rPr>
          <w:rFonts w:ascii="Arial" w:hAnsi="Arial" w:cs="Arial"/>
          <w:color w:val="000000" w:themeColor="text1"/>
        </w:rPr>
        <w:t>).</w:t>
      </w:r>
    </w:p>
    <w:p w14:paraId="579E2DBE"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73" w:anchor="art160" w:history="1">
        <w:r w:rsidRPr="00E9436B">
          <w:rPr>
            <w:rStyle w:val="Hyperlink"/>
            <w:rFonts w:ascii="Arial" w:hAnsi="Arial" w:cs="Arial"/>
            <w:color w:val="000000" w:themeColor="text1"/>
          </w:rPr>
          <w:t>art. 160, da Lei nº 14.133, de 2021</w:t>
        </w:r>
      </w:hyperlink>
      <w:r w:rsidRPr="00E9436B">
        <w:rPr>
          <w:rFonts w:ascii="Arial" w:hAnsi="Arial" w:cs="Arial"/>
          <w:color w:val="000000" w:themeColor="text1"/>
        </w:rPr>
        <w:t>).</w:t>
      </w:r>
    </w:p>
    <w:p w14:paraId="6A4DC1D0"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74" w:anchor="art161">
        <w:r w:rsidRPr="00E9436B">
          <w:rPr>
            <w:rStyle w:val="Hyperlink"/>
            <w:rFonts w:ascii="Arial" w:hAnsi="Arial" w:cs="Arial"/>
            <w:color w:val="000000" w:themeColor="text1"/>
          </w:rPr>
          <w:t>Art. 161, da Lei nº 14.133, de 2021</w:t>
        </w:r>
      </w:hyperlink>
      <w:r w:rsidRPr="00E9436B">
        <w:rPr>
          <w:rFonts w:ascii="Arial" w:hAnsi="Arial" w:cs="Arial"/>
          <w:color w:val="000000" w:themeColor="text1"/>
        </w:rPr>
        <w:t>).</w:t>
      </w:r>
    </w:p>
    <w:p w14:paraId="44114911"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As sanções de impedimento de licitar e contratar e declaração de inidoneidade para licitar ou contratar são passíveis de reabilitação na forma do </w:t>
      </w:r>
      <w:hyperlink r:id="rId75" w:anchor="163" w:history="1">
        <w:r w:rsidRPr="00E9436B">
          <w:rPr>
            <w:rStyle w:val="Hyperlink"/>
            <w:rFonts w:ascii="Arial" w:hAnsi="Arial" w:cs="Arial"/>
            <w:color w:val="000000" w:themeColor="text1"/>
          </w:rPr>
          <w:t>art. 163 da Lei nº 14.133/21</w:t>
        </w:r>
      </w:hyperlink>
      <w:r w:rsidRPr="00E9436B">
        <w:rPr>
          <w:rFonts w:ascii="Arial" w:hAnsi="Arial" w:cs="Arial"/>
          <w:color w:val="000000" w:themeColor="text1"/>
        </w:rPr>
        <w:t>.</w:t>
      </w:r>
    </w:p>
    <w:p w14:paraId="662CD85B"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76" w:history="1">
        <w:r w:rsidRPr="00E9436B">
          <w:rPr>
            <w:rStyle w:val="Hyperlink"/>
            <w:rFonts w:ascii="Arial" w:hAnsi="Arial" w:cs="Arial"/>
            <w:color w:val="000000" w:themeColor="text1"/>
          </w:rPr>
          <w:t>Normativa SEGES/ME nº 26, de 13 de abril de 2022</w:t>
        </w:r>
      </w:hyperlink>
      <w:r w:rsidRPr="00E9436B">
        <w:rPr>
          <w:rFonts w:ascii="Arial" w:hAnsi="Arial" w:cs="Arial"/>
          <w:color w:val="000000" w:themeColor="text1"/>
        </w:rPr>
        <w:t xml:space="preserve">. </w:t>
      </w:r>
    </w:p>
    <w:p w14:paraId="6B38DA01" w14:textId="43DC07D5" w:rsidR="00E65BC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 xml:space="preserve">CLÁUSULA DÉCIMA </w:t>
      </w:r>
      <w:r w:rsidR="0059247F" w:rsidRPr="00E9436B">
        <w:rPr>
          <w:rFonts w:cs="Arial"/>
          <w:b/>
          <w:bCs w:val="0"/>
          <w:color w:val="000000" w:themeColor="text1"/>
        </w:rPr>
        <w:t xml:space="preserve">TERCEIRA </w:t>
      </w:r>
      <w:r w:rsidRPr="00E9436B">
        <w:rPr>
          <w:rFonts w:cs="Arial"/>
          <w:b/>
          <w:bCs w:val="0"/>
          <w:color w:val="000000" w:themeColor="text1"/>
        </w:rPr>
        <w:t>– DA EXTINÇÃO CONTRATUAL (</w:t>
      </w:r>
      <w:hyperlink r:id="rId77" w:anchor="art92" w:history="1">
        <w:r w:rsidRPr="00E9436B">
          <w:rPr>
            <w:rStyle w:val="Hyperlink"/>
            <w:rFonts w:cs="Arial"/>
            <w:b/>
            <w:bCs w:val="0"/>
            <w:color w:val="000000" w:themeColor="text1"/>
          </w:rPr>
          <w:t>art. 92, XIX</w:t>
        </w:r>
      </w:hyperlink>
      <w:r w:rsidRPr="00E9436B">
        <w:rPr>
          <w:rFonts w:cs="Arial"/>
          <w:b/>
          <w:bCs w:val="0"/>
          <w:color w:val="000000" w:themeColor="text1"/>
        </w:rPr>
        <w:t>)</w:t>
      </w:r>
      <w:bookmarkStart w:id="36" w:name="_Hlk133502024"/>
    </w:p>
    <w:p w14:paraId="621A083D" w14:textId="3C6AE0A4"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O contrato será extinto quando cumpridas as obrigações de ambas as partes, ainda que isso ocorra antes do prazo estipulado para tanto.</w:t>
      </w:r>
    </w:p>
    <w:p w14:paraId="1BBAF031"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Se as obrigações não forem cumpridas no prazo estipulado, a vigência ficará prorrogada até a conclusão do objeto, caso em que deverá a Administração providenciar a readequação do cronograma fixado para o contrato.</w:t>
      </w:r>
    </w:p>
    <w:bookmarkEnd w:id="36"/>
    <w:p w14:paraId="6D9D4E15" w14:textId="77777777" w:rsidR="002407A0" w:rsidRPr="00E9436B" w:rsidRDefault="002407A0" w:rsidP="00E9436B">
      <w:pPr>
        <w:pStyle w:val="Nvel3-R"/>
        <w:numPr>
          <w:ilvl w:val="2"/>
          <w:numId w:val="10"/>
        </w:numPr>
        <w:spacing w:before="0" w:after="0" w:line="360" w:lineRule="auto"/>
        <w:ind w:left="0" w:firstLine="0"/>
        <w:rPr>
          <w:i w:val="0"/>
          <w:iCs w:val="0"/>
          <w:color w:val="000000" w:themeColor="text1"/>
        </w:rPr>
      </w:pPr>
      <w:r w:rsidRPr="00E9436B">
        <w:rPr>
          <w:i w:val="0"/>
          <w:iCs w:val="0"/>
          <w:color w:val="000000" w:themeColor="text1"/>
        </w:rPr>
        <w:t>Quando a não conclusão do contrato referida no item anterior decorrer de culpa do contratado:</w:t>
      </w:r>
    </w:p>
    <w:p w14:paraId="46C96401" w14:textId="77777777" w:rsidR="002407A0" w:rsidRPr="00E9436B" w:rsidRDefault="002407A0" w:rsidP="00E9436B">
      <w:pPr>
        <w:pStyle w:val="PargrafodaLista"/>
        <w:numPr>
          <w:ilvl w:val="0"/>
          <w:numId w:val="20"/>
        </w:numPr>
        <w:spacing w:line="360" w:lineRule="auto"/>
        <w:ind w:left="0" w:firstLine="709"/>
        <w:jc w:val="both"/>
        <w:rPr>
          <w:rFonts w:eastAsia="Arial" w:cs="Arial"/>
          <w:color w:val="000000" w:themeColor="text1"/>
          <w:szCs w:val="20"/>
        </w:rPr>
      </w:pPr>
      <w:r w:rsidRPr="00E9436B">
        <w:rPr>
          <w:rFonts w:eastAsia="Arial" w:cs="Arial"/>
          <w:color w:val="000000" w:themeColor="text1"/>
          <w:szCs w:val="20"/>
        </w:rPr>
        <w:t xml:space="preserve">ficará ele constituído em mora, sendo-lhe aplicáveis as respectivas sanções administrativas; e  </w:t>
      </w:r>
    </w:p>
    <w:p w14:paraId="370E5541" w14:textId="77777777" w:rsidR="002407A0" w:rsidRPr="00E9436B" w:rsidRDefault="002407A0" w:rsidP="00E9436B">
      <w:pPr>
        <w:pStyle w:val="PargrafodaLista"/>
        <w:numPr>
          <w:ilvl w:val="0"/>
          <w:numId w:val="20"/>
        </w:numPr>
        <w:spacing w:line="360" w:lineRule="auto"/>
        <w:ind w:left="0" w:firstLine="709"/>
        <w:jc w:val="both"/>
        <w:rPr>
          <w:rFonts w:eastAsia="Arial" w:cs="Arial"/>
          <w:color w:val="000000" w:themeColor="text1"/>
          <w:szCs w:val="20"/>
        </w:rPr>
      </w:pPr>
      <w:r w:rsidRPr="00E9436B">
        <w:rPr>
          <w:rFonts w:eastAsia="Arial" w:cs="Arial"/>
          <w:color w:val="000000" w:themeColor="text1"/>
          <w:szCs w:val="20"/>
        </w:rPr>
        <w:t>poderá a Administração optar pela extinção do contrato e, nesse caso, adotará as medidas admitidas em lei para a continuidade da execução contratual.</w:t>
      </w:r>
    </w:p>
    <w:p w14:paraId="3BE95EC1"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O contrato poderá ser extinto antes de cumpridas as obrigações nele estipuladas, ou antes do prazo nele fixado, por algum dos motivos previstos no </w:t>
      </w:r>
      <w:hyperlink r:id="rId78" w:anchor="art137">
        <w:r w:rsidRPr="00E9436B">
          <w:rPr>
            <w:rStyle w:val="Hyperlink"/>
            <w:rFonts w:ascii="Arial" w:hAnsi="Arial" w:cs="Arial"/>
            <w:color w:val="000000" w:themeColor="text1"/>
          </w:rPr>
          <w:t>artigo 137 da Lei nº 14.133/21</w:t>
        </w:r>
      </w:hyperlink>
      <w:r w:rsidRPr="00E9436B">
        <w:rPr>
          <w:rFonts w:ascii="Arial" w:hAnsi="Arial" w:cs="Arial"/>
          <w:color w:val="000000" w:themeColor="text1"/>
        </w:rPr>
        <w:t>, bem como amigavelmente, assegurados o contraditório e a ampla defesa.</w:t>
      </w:r>
    </w:p>
    <w:p w14:paraId="02E4D82D"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rPr>
      </w:pPr>
      <w:r w:rsidRPr="00E9436B">
        <w:rPr>
          <w:rFonts w:ascii="Arial" w:hAnsi="Arial"/>
          <w:color w:val="000000" w:themeColor="text1"/>
        </w:rPr>
        <w:t xml:space="preserve">Nesta hipótese, aplicam-se também os </w:t>
      </w:r>
      <w:hyperlink r:id="rId79" w:anchor="art138">
        <w:r w:rsidRPr="00E9436B">
          <w:rPr>
            <w:rStyle w:val="Hyperlink"/>
            <w:rFonts w:ascii="Arial" w:hAnsi="Arial"/>
            <w:color w:val="000000" w:themeColor="text1"/>
          </w:rPr>
          <w:t>artigos 138 e 139 da mesma Lei</w:t>
        </w:r>
      </w:hyperlink>
      <w:r w:rsidRPr="00E9436B">
        <w:rPr>
          <w:rFonts w:ascii="Arial" w:hAnsi="Arial"/>
          <w:color w:val="000000" w:themeColor="text1"/>
        </w:rPr>
        <w:t>.</w:t>
      </w:r>
    </w:p>
    <w:p w14:paraId="2045E375"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rPr>
      </w:pPr>
      <w:r w:rsidRPr="00E9436B">
        <w:rPr>
          <w:rFonts w:ascii="Arial" w:hAnsi="Arial"/>
          <w:color w:val="000000" w:themeColor="text1"/>
        </w:rPr>
        <w:lastRenderedPageBreak/>
        <w:t>A alteração social ou a modificação da finalidade ou da estrutura da empresa não ensejará a extinção se não restringir sua capacidade de concluir o contrato.</w:t>
      </w:r>
    </w:p>
    <w:p w14:paraId="3433C052" w14:textId="77777777" w:rsidR="002407A0" w:rsidRPr="00E9436B" w:rsidRDefault="002407A0" w:rsidP="00E9436B">
      <w:pPr>
        <w:pStyle w:val="Nivel4"/>
        <w:numPr>
          <w:ilvl w:val="3"/>
          <w:numId w:val="10"/>
        </w:numPr>
        <w:suppressAutoHyphens w:val="0"/>
        <w:spacing w:before="0" w:after="0" w:line="360" w:lineRule="auto"/>
        <w:ind w:left="284" w:firstLine="709"/>
        <w:rPr>
          <w:rFonts w:ascii="Arial" w:hAnsi="Arial"/>
          <w:color w:val="000000" w:themeColor="text1"/>
        </w:rPr>
      </w:pPr>
      <w:r w:rsidRPr="00E9436B">
        <w:rPr>
          <w:rFonts w:ascii="Arial" w:hAnsi="Arial"/>
          <w:color w:val="000000" w:themeColor="text1"/>
        </w:rPr>
        <w:t>Se a operação implicar mudança da pessoa jurídica contratada, deverá ser formalizado termo aditivo para alteração subjetiva.</w:t>
      </w:r>
    </w:p>
    <w:p w14:paraId="4065D8D7"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 termo de extinção, sempre que possível, será precedido:</w:t>
      </w:r>
    </w:p>
    <w:p w14:paraId="1E3C7BC9"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rPr>
      </w:pPr>
      <w:r w:rsidRPr="00E9436B">
        <w:rPr>
          <w:rFonts w:ascii="Arial" w:hAnsi="Arial"/>
          <w:color w:val="000000" w:themeColor="text1"/>
        </w:rPr>
        <w:t>Balanço dos eventos contratuais já cumpridos ou parcialmente cumpridos;</w:t>
      </w:r>
    </w:p>
    <w:p w14:paraId="11659308"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rPr>
      </w:pPr>
      <w:r w:rsidRPr="00E9436B">
        <w:rPr>
          <w:rFonts w:ascii="Arial" w:hAnsi="Arial"/>
          <w:color w:val="000000" w:themeColor="text1"/>
        </w:rPr>
        <w:t>Relação dos pagamentos já efetuados e ainda devidos;</w:t>
      </w:r>
    </w:p>
    <w:p w14:paraId="00C6588D" w14:textId="77777777" w:rsidR="002407A0" w:rsidRPr="00E9436B" w:rsidRDefault="002407A0" w:rsidP="00E9436B">
      <w:pPr>
        <w:pStyle w:val="Nivel3"/>
        <w:numPr>
          <w:ilvl w:val="2"/>
          <w:numId w:val="10"/>
        </w:numPr>
        <w:suppressAutoHyphens w:val="0"/>
        <w:spacing w:before="0" w:after="0" w:line="360" w:lineRule="auto"/>
        <w:ind w:left="170" w:firstLine="709"/>
        <w:rPr>
          <w:rFonts w:ascii="Arial" w:hAnsi="Arial"/>
          <w:color w:val="000000" w:themeColor="text1"/>
        </w:rPr>
      </w:pPr>
      <w:r w:rsidRPr="00E9436B">
        <w:rPr>
          <w:rFonts w:ascii="Arial" w:hAnsi="Arial"/>
          <w:color w:val="000000" w:themeColor="text1"/>
        </w:rPr>
        <w:t>Indenizações e multas.</w:t>
      </w:r>
    </w:p>
    <w:p w14:paraId="543FC701"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 extinção do contrato não configura óbice para o reconhecimento do desequilíbrio econômico-financeiro, hipótese em que será concedida indenização por meio de termo indenizatório (</w:t>
      </w:r>
      <w:hyperlink r:id="rId80" w:anchor="art131">
        <w:r w:rsidRPr="00E9436B">
          <w:rPr>
            <w:rStyle w:val="Hyperlink"/>
            <w:rFonts w:ascii="Arial" w:hAnsi="Arial" w:cs="Arial"/>
            <w:color w:val="000000" w:themeColor="text1"/>
          </w:rPr>
          <w:t>art. 131, caput, da Lei n.º 14.133, de 2021</w:t>
        </w:r>
      </w:hyperlink>
      <w:r w:rsidRPr="00E9436B">
        <w:rPr>
          <w:rFonts w:ascii="Arial" w:hAnsi="Arial" w:cs="Arial"/>
          <w:color w:val="000000" w:themeColor="text1"/>
        </w:rPr>
        <w:t xml:space="preserve">). </w:t>
      </w:r>
    </w:p>
    <w:p w14:paraId="2DC24A88"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O contrato poderá ser extinto:</w:t>
      </w:r>
    </w:p>
    <w:p w14:paraId="11B20832" w14:textId="77777777" w:rsidR="002407A0" w:rsidRPr="00E9436B" w:rsidRDefault="002407A0" w:rsidP="00E9436B">
      <w:pPr>
        <w:pStyle w:val="Nivel3"/>
        <w:numPr>
          <w:ilvl w:val="2"/>
          <w:numId w:val="10"/>
        </w:numPr>
        <w:suppressAutoHyphens w:val="0"/>
        <w:spacing w:before="0" w:after="0" w:line="360" w:lineRule="auto"/>
        <w:ind w:left="0" w:firstLine="851"/>
        <w:rPr>
          <w:rFonts w:ascii="Arial" w:hAnsi="Arial"/>
          <w:color w:val="000000" w:themeColor="text1"/>
        </w:rPr>
      </w:pPr>
      <w:r w:rsidRPr="00E9436B">
        <w:rPr>
          <w:rFonts w:ascii="Arial" w:hAnsi="Arial"/>
          <w:color w:val="000000" w:themeColor="text1"/>
        </w:rPr>
        <w:t>caso se constate que o contratado mantém vínculo de natureza técnica, comercial, econômica, financeira, trabalhista ou civil com dirigente do órgão ou entidade contratante ou com agente público que tenha desempenhado função na licitação no processo de contratação direta ou atue na fiscalização ou na gestão do contrato, ou que deles seja cônjuge, companheiro ou parente em linha reta, colateral ou por afinidade, até o terceiro grau (art. 14, inciso IV, da Lei n.º 14.133, de 2021);</w:t>
      </w:r>
    </w:p>
    <w:p w14:paraId="75F10FE5" w14:textId="77777777" w:rsidR="002407A0" w:rsidRPr="00E9436B" w:rsidRDefault="002407A0" w:rsidP="00E9436B">
      <w:pPr>
        <w:pStyle w:val="Nivel3"/>
        <w:numPr>
          <w:ilvl w:val="2"/>
          <w:numId w:val="10"/>
        </w:numPr>
        <w:suppressAutoHyphens w:val="0"/>
        <w:spacing w:before="0" w:after="0" w:line="360" w:lineRule="auto"/>
        <w:ind w:left="0" w:firstLine="851"/>
        <w:rPr>
          <w:rFonts w:ascii="Arial" w:hAnsi="Arial"/>
          <w:color w:val="000000" w:themeColor="text1"/>
        </w:rPr>
      </w:pPr>
      <w:r w:rsidRPr="00E9436B">
        <w:rPr>
          <w:rFonts w:ascii="Arial" w:hAnsi="Arial"/>
          <w:color w:val="000000" w:themeColor="text1"/>
        </w:rPr>
        <w:t>caso se constate que a pessoa jurídica contratada possui administrador ou sócio com poder de direção, familiar de detentor de cargo em comissão ou função de confiança que atue na área responsável pela demanda ou contratação ou de autoridade a ele hierarquicamente superior no âmbito do órgão contratante (art. 3º, § 3º, do Decreto n.º 7.203, de 4 de junho de 2010).</w:t>
      </w:r>
    </w:p>
    <w:p w14:paraId="4F421B04" w14:textId="38D37D94" w:rsidR="00E65BC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 xml:space="preserve">CLÁUSULA DÉCIMA </w:t>
      </w:r>
      <w:r w:rsidR="0059247F" w:rsidRPr="00E9436B">
        <w:rPr>
          <w:rFonts w:cs="Arial"/>
          <w:b/>
          <w:bCs w:val="0"/>
          <w:color w:val="000000" w:themeColor="text1"/>
        </w:rPr>
        <w:t>QUARTA</w:t>
      </w:r>
      <w:r w:rsidRPr="00E9436B">
        <w:rPr>
          <w:rFonts w:cs="Arial"/>
          <w:b/>
          <w:bCs w:val="0"/>
          <w:color w:val="000000" w:themeColor="text1"/>
        </w:rPr>
        <w:t xml:space="preserve"> – DOTAÇÃO ORÇAMENTÁRIA (</w:t>
      </w:r>
      <w:hyperlink r:id="rId81" w:anchor="art92" w:history="1">
        <w:r w:rsidRPr="00E9436B">
          <w:rPr>
            <w:rStyle w:val="Hyperlink"/>
            <w:rFonts w:cs="Arial"/>
            <w:b/>
            <w:bCs w:val="0"/>
            <w:color w:val="000000" w:themeColor="text1"/>
          </w:rPr>
          <w:t>art. 92, VIII</w:t>
        </w:r>
      </w:hyperlink>
      <w:r w:rsidRPr="00E9436B">
        <w:rPr>
          <w:rFonts w:cs="Arial"/>
          <w:b/>
          <w:bCs w:val="0"/>
          <w:color w:val="000000" w:themeColor="text1"/>
        </w:rPr>
        <w:t>)</w:t>
      </w:r>
    </w:p>
    <w:p w14:paraId="45A9FCDA" w14:textId="76BD17AC"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As despesas decorrentes da presente contratação estão programadas em dotação orçamentária própria, prevista no orçamento do Município, na classificação a seguir.</w:t>
      </w:r>
    </w:p>
    <w:p w14:paraId="25562172" w14:textId="77777777" w:rsidR="002407A0" w:rsidRPr="00E9436B" w:rsidRDefault="002407A0" w:rsidP="00E9436B">
      <w:pPr>
        <w:pStyle w:val="Nivel3"/>
        <w:numPr>
          <w:ilvl w:val="2"/>
          <w:numId w:val="10"/>
        </w:numPr>
        <w:suppressAutoHyphens w:val="0"/>
        <w:spacing w:before="0" w:after="0" w:line="360" w:lineRule="auto"/>
        <w:ind w:left="284" w:firstLine="0"/>
        <w:rPr>
          <w:rFonts w:ascii="Arial" w:hAnsi="Arial"/>
          <w:color w:val="000000" w:themeColor="text1"/>
        </w:rPr>
      </w:pPr>
      <w:r w:rsidRPr="00E9436B">
        <w:rPr>
          <w:rFonts w:ascii="Arial" w:hAnsi="Arial"/>
          <w:color w:val="000000" w:themeColor="text1"/>
        </w:rPr>
        <w:t>A contratação será atendida pela seguinte dotação:</w:t>
      </w:r>
    </w:p>
    <w:tbl>
      <w:tblPr>
        <w:tblStyle w:val="Tabelacomgrade"/>
        <w:tblW w:w="9639" w:type="dxa"/>
        <w:shd w:val="clear" w:color="auto" w:fill="FFFFFF" w:themeFill="background1"/>
        <w:tblLook w:val="04A0" w:firstRow="1" w:lastRow="0" w:firstColumn="1" w:lastColumn="0" w:noHBand="0" w:noVBand="1"/>
      </w:tblPr>
      <w:tblGrid>
        <w:gridCol w:w="1919"/>
        <w:gridCol w:w="1952"/>
        <w:gridCol w:w="3267"/>
        <w:gridCol w:w="2501"/>
      </w:tblGrid>
      <w:tr w:rsidR="00E9436B" w:rsidRPr="00E9436B" w14:paraId="6DE16DE5" w14:textId="77777777" w:rsidTr="001F172C">
        <w:tc>
          <w:tcPr>
            <w:tcW w:w="1919" w:type="dxa"/>
            <w:shd w:val="clear" w:color="auto" w:fill="FFFFFF" w:themeFill="background1"/>
            <w:vAlign w:val="center"/>
          </w:tcPr>
          <w:p w14:paraId="2C8785C8"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Exercício</w:t>
            </w:r>
          </w:p>
        </w:tc>
        <w:tc>
          <w:tcPr>
            <w:tcW w:w="1952" w:type="dxa"/>
            <w:shd w:val="clear" w:color="auto" w:fill="FFFFFF" w:themeFill="background1"/>
            <w:vAlign w:val="center"/>
          </w:tcPr>
          <w:p w14:paraId="66241A94"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Conta Despesa</w:t>
            </w:r>
          </w:p>
        </w:tc>
        <w:tc>
          <w:tcPr>
            <w:tcW w:w="5768" w:type="dxa"/>
            <w:gridSpan w:val="2"/>
            <w:shd w:val="clear" w:color="auto" w:fill="FFFFFF" w:themeFill="background1"/>
            <w:vAlign w:val="center"/>
          </w:tcPr>
          <w:p w14:paraId="121C9734"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Funcional Programática</w:t>
            </w:r>
          </w:p>
        </w:tc>
      </w:tr>
      <w:tr w:rsidR="00E9436B" w:rsidRPr="00E9436B" w14:paraId="1C3ABF49" w14:textId="77777777" w:rsidTr="001F172C">
        <w:tc>
          <w:tcPr>
            <w:tcW w:w="1919" w:type="dxa"/>
            <w:shd w:val="clear" w:color="auto" w:fill="FFFFFF" w:themeFill="background1"/>
            <w:vAlign w:val="center"/>
          </w:tcPr>
          <w:p w14:paraId="7C41D962"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2024</w:t>
            </w:r>
          </w:p>
        </w:tc>
        <w:tc>
          <w:tcPr>
            <w:tcW w:w="1952" w:type="dxa"/>
            <w:shd w:val="clear" w:color="auto" w:fill="FFFFFF" w:themeFill="background1"/>
            <w:vAlign w:val="center"/>
          </w:tcPr>
          <w:p w14:paraId="053D73B9"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02510</w:t>
            </w:r>
          </w:p>
        </w:tc>
        <w:tc>
          <w:tcPr>
            <w:tcW w:w="3267" w:type="dxa"/>
            <w:shd w:val="clear" w:color="auto" w:fill="FFFFFF" w:themeFill="background1"/>
            <w:vAlign w:val="center"/>
          </w:tcPr>
          <w:p w14:paraId="218D4212"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08.001.08.244.0008-2041</w:t>
            </w:r>
          </w:p>
        </w:tc>
        <w:tc>
          <w:tcPr>
            <w:tcW w:w="2501" w:type="dxa"/>
            <w:shd w:val="clear" w:color="auto" w:fill="FFFFFF" w:themeFill="background1"/>
            <w:vAlign w:val="center"/>
          </w:tcPr>
          <w:p w14:paraId="432C796A"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3.3.90.30.00.00</w:t>
            </w:r>
          </w:p>
        </w:tc>
      </w:tr>
      <w:tr w:rsidR="00E9436B" w:rsidRPr="00E9436B" w14:paraId="57BA3400" w14:textId="77777777" w:rsidTr="001F172C">
        <w:tc>
          <w:tcPr>
            <w:tcW w:w="1919" w:type="dxa"/>
            <w:shd w:val="clear" w:color="auto" w:fill="FFFFFF" w:themeFill="background1"/>
          </w:tcPr>
          <w:p w14:paraId="14C91CF4"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2024</w:t>
            </w:r>
          </w:p>
        </w:tc>
        <w:tc>
          <w:tcPr>
            <w:tcW w:w="1952" w:type="dxa"/>
            <w:shd w:val="clear" w:color="auto" w:fill="FFFFFF" w:themeFill="background1"/>
            <w:vAlign w:val="center"/>
          </w:tcPr>
          <w:p w14:paraId="0268706C"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02300</w:t>
            </w:r>
          </w:p>
        </w:tc>
        <w:tc>
          <w:tcPr>
            <w:tcW w:w="3267" w:type="dxa"/>
            <w:shd w:val="clear" w:color="auto" w:fill="FFFFFF" w:themeFill="background1"/>
            <w:vAlign w:val="center"/>
          </w:tcPr>
          <w:p w14:paraId="7BAD800D"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08.001.08.244.0008-2037</w:t>
            </w:r>
          </w:p>
        </w:tc>
        <w:tc>
          <w:tcPr>
            <w:tcW w:w="2501" w:type="dxa"/>
            <w:shd w:val="clear" w:color="auto" w:fill="FFFFFF" w:themeFill="background1"/>
            <w:vAlign w:val="center"/>
          </w:tcPr>
          <w:p w14:paraId="4A1661FE"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3.3.90.30.00.00</w:t>
            </w:r>
          </w:p>
        </w:tc>
      </w:tr>
      <w:tr w:rsidR="00E9436B" w:rsidRPr="00E9436B" w14:paraId="60D66AC2" w14:textId="77777777" w:rsidTr="001F172C">
        <w:tc>
          <w:tcPr>
            <w:tcW w:w="1919" w:type="dxa"/>
            <w:shd w:val="clear" w:color="auto" w:fill="FFFFFF" w:themeFill="background1"/>
          </w:tcPr>
          <w:p w14:paraId="1D69BEF7"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2024</w:t>
            </w:r>
          </w:p>
        </w:tc>
        <w:tc>
          <w:tcPr>
            <w:tcW w:w="1952" w:type="dxa"/>
            <w:shd w:val="clear" w:color="auto" w:fill="FFFFFF" w:themeFill="background1"/>
            <w:vAlign w:val="center"/>
          </w:tcPr>
          <w:p w14:paraId="7CCFD0D6"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02330</w:t>
            </w:r>
          </w:p>
        </w:tc>
        <w:tc>
          <w:tcPr>
            <w:tcW w:w="3267" w:type="dxa"/>
            <w:shd w:val="clear" w:color="auto" w:fill="FFFFFF" w:themeFill="background1"/>
            <w:vAlign w:val="center"/>
          </w:tcPr>
          <w:p w14:paraId="4B8B8A0B"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08.001.08.244.0008-2038</w:t>
            </w:r>
          </w:p>
        </w:tc>
        <w:tc>
          <w:tcPr>
            <w:tcW w:w="2501" w:type="dxa"/>
            <w:shd w:val="clear" w:color="auto" w:fill="FFFFFF" w:themeFill="background1"/>
            <w:vAlign w:val="center"/>
          </w:tcPr>
          <w:p w14:paraId="433B9BD7"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3.3.90.30.00.00</w:t>
            </w:r>
          </w:p>
        </w:tc>
      </w:tr>
      <w:tr w:rsidR="00E9436B" w:rsidRPr="00E9436B" w14:paraId="55D5A9C9" w14:textId="77777777" w:rsidTr="001F172C">
        <w:tc>
          <w:tcPr>
            <w:tcW w:w="1919" w:type="dxa"/>
            <w:shd w:val="clear" w:color="auto" w:fill="FFFFFF" w:themeFill="background1"/>
          </w:tcPr>
          <w:p w14:paraId="1CCA84A6"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2024</w:t>
            </w:r>
          </w:p>
        </w:tc>
        <w:tc>
          <w:tcPr>
            <w:tcW w:w="1952" w:type="dxa"/>
            <w:shd w:val="clear" w:color="auto" w:fill="FFFFFF" w:themeFill="background1"/>
            <w:vAlign w:val="center"/>
          </w:tcPr>
          <w:p w14:paraId="204F8490"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02390</w:t>
            </w:r>
          </w:p>
        </w:tc>
        <w:tc>
          <w:tcPr>
            <w:tcW w:w="3267" w:type="dxa"/>
            <w:shd w:val="clear" w:color="auto" w:fill="FFFFFF" w:themeFill="background1"/>
            <w:vAlign w:val="center"/>
          </w:tcPr>
          <w:p w14:paraId="259D3AE4"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08.001.08.244.0008-2039</w:t>
            </w:r>
          </w:p>
        </w:tc>
        <w:tc>
          <w:tcPr>
            <w:tcW w:w="2501" w:type="dxa"/>
            <w:shd w:val="clear" w:color="auto" w:fill="FFFFFF" w:themeFill="background1"/>
            <w:vAlign w:val="center"/>
          </w:tcPr>
          <w:p w14:paraId="1BE9079C" w14:textId="77777777" w:rsidR="00C93BA9" w:rsidRPr="00E9436B" w:rsidRDefault="00C93BA9" w:rsidP="00E9436B">
            <w:pPr>
              <w:spacing w:line="360" w:lineRule="auto"/>
              <w:jc w:val="center"/>
              <w:rPr>
                <w:rFonts w:cs="Arial"/>
                <w:color w:val="000000" w:themeColor="text1"/>
                <w:szCs w:val="20"/>
              </w:rPr>
            </w:pPr>
            <w:r w:rsidRPr="00E9436B">
              <w:rPr>
                <w:rFonts w:cs="Arial"/>
                <w:color w:val="000000" w:themeColor="text1"/>
                <w:szCs w:val="20"/>
              </w:rPr>
              <w:t>3.3.90.30.00.00</w:t>
            </w:r>
          </w:p>
        </w:tc>
      </w:tr>
    </w:tbl>
    <w:p w14:paraId="62138EE9" w14:textId="77777777" w:rsidR="002407A0" w:rsidRPr="00E9436B" w:rsidRDefault="002407A0" w:rsidP="00E9436B">
      <w:pPr>
        <w:pStyle w:val="Nvel2-Red"/>
        <w:numPr>
          <w:ilvl w:val="1"/>
          <w:numId w:val="10"/>
        </w:numPr>
        <w:spacing w:before="0" w:after="0" w:line="360" w:lineRule="auto"/>
        <w:ind w:left="0" w:firstLine="0"/>
        <w:rPr>
          <w:i w:val="0"/>
          <w:iCs w:val="0"/>
          <w:color w:val="000000" w:themeColor="text1"/>
        </w:rPr>
      </w:pPr>
      <w:r w:rsidRPr="00E9436B">
        <w:rPr>
          <w:i w:val="0"/>
          <w:iCs w:val="0"/>
          <w:color w:val="000000" w:themeColor="text1"/>
        </w:rPr>
        <w:t>A dotação relativa aos exercícios financeiros subsequentes será indicada após aprovação da Lei Orçamentária respectiva e liberação dos créditos correspondentes, mediante apostilamento</w:t>
      </w:r>
    </w:p>
    <w:p w14:paraId="0CE7BF90" w14:textId="1A36185F" w:rsidR="00C93BA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DÉCIMA QU</w:t>
      </w:r>
      <w:r w:rsidR="0059247F" w:rsidRPr="00E9436B">
        <w:rPr>
          <w:rFonts w:cs="Arial"/>
          <w:b/>
          <w:bCs w:val="0"/>
          <w:color w:val="000000" w:themeColor="text1"/>
        </w:rPr>
        <w:t>INTA</w:t>
      </w:r>
      <w:r w:rsidRPr="00E9436B">
        <w:rPr>
          <w:rFonts w:cs="Arial"/>
          <w:b/>
          <w:bCs w:val="0"/>
          <w:color w:val="000000" w:themeColor="text1"/>
        </w:rPr>
        <w:t xml:space="preserve"> – DOS CASOS OMISSOS (</w:t>
      </w:r>
      <w:hyperlink r:id="rId82" w:anchor="art92" w:history="1">
        <w:r w:rsidRPr="00E9436B">
          <w:rPr>
            <w:rStyle w:val="Hyperlink"/>
            <w:rFonts w:cs="Arial"/>
            <w:b/>
            <w:bCs w:val="0"/>
            <w:color w:val="000000" w:themeColor="text1"/>
          </w:rPr>
          <w:t>art. 92, III</w:t>
        </w:r>
      </w:hyperlink>
      <w:r w:rsidRPr="00E9436B">
        <w:rPr>
          <w:rFonts w:cs="Arial"/>
          <w:b/>
          <w:bCs w:val="0"/>
          <w:color w:val="000000" w:themeColor="text1"/>
        </w:rPr>
        <w:t>)</w:t>
      </w:r>
    </w:p>
    <w:p w14:paraId="78967820" w14:textId="1830382C"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Os casos omissos serão decididos pelo contratante, segundo as disposições contidas na Lei </w:t>
      </w:r>
      <w:hyperlink r:id="rId83" w:history="1">
        <w:r w:rsidRPr="00E9436B">
          <w:rPr>
            <w:rStyle w:val="Hyperlink"/>
            <w:rFonts w:ascii="Arial" w:hAnsi="Arial" w:cs="Arial"/>
            <w:color w:val="000000" w:themeColor="text1"/>
          </w:rPr>
          <w:t>nº 14.133, de 2021</w:t>
        </w:r>
      </w:hyperlink>
      <w:r w:rsidRPr="00E9436B">
        <w:rPr>
          <w:rFonts w:ascii="Arial" w:hAnsi="Arial" w:cs="Arial"/>
          <w:color w:val="000000" w:themeColor="text1"/>
        </w:rPr>
        <w:t xml:space="preserve">, e demais normas federais aplicáveis e, subsidiariamente, segundo as disposições contidas na </w:t>
      </w:r>
      <w:hyperlink r:id="rId84" w:history="1">
        <w:r w:rsidRPr="00E9436B">
          <w:rPr>
            <w:rStyle w:val="Hyperlink"/>
            <w:rFonts w:ascii="Arial" w:hAnsi="Arial" w:cs="Arial"/>
            <w:color w:val="000000" w:themeColor="text1"/>
          </w:rPr>
          <w:t>Lei nº 8.078, de 1990 – Código de Defesa do Consumidor</w:t>
        </w:r>
      </w:hyperlink>
      <w:r w:rsidRPr="00E9436B">
        <w:rPr>
          <w:rFonts w:ascii="Arial" w:hAnsi="Arial" w:cs="Arial"/>
          <w:color w:val="000000" w:themeColor="text1"/>
        </w:rPr>
        <w:t xml:space="preserve"> – e normas e princípios gerais dos contratos.</w:t>
      </w:r>
    </w:p>
    <w:p w14:paraId="1ABC037A" w14:textId="7182DCA9" w:rsidR="00C93BA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 xml:space="preserve">CLÁUSULA DÉCIMA </w:t>
      </w:r>
      <w:r w:rsidR="0059247F" w:rsidRPr="00E9436B">
        <w:rPr>
          <w:rFonts w:cs="Arial"/>
          <w:b/>
          <w:bCs w:val="0"/>
          <w:color w:val="000000" w:themeColor="text1"/>
        </w:rPr>
        <w:t>SEXTA</w:t>
      </w:r>
      <w:r w:rsidRPr="00E9436B">
        <w:rPr>
          <w:rFonts w:cs="Arial"/>
          <w:b/>
          <w:bCs w:val="0"/>
          <w:color w:val="000000" w:themeColor="text1"/>
        </w:rPr>
        <w:t xml:space="preserve"> – ALTERAÇÕES</w:t>
      </w:r>
    </w:p>
    <w:p w14:paraId="6108D331" w14:textId="14B2643C"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Eventuais alterações contratuais reger-se-ão pela disciplina dos </w:t>
      </w:r>
      <w:hyperlink r:id="rId85" w:anchor="art124" w:history="1">
        <w:r w:rsidRPr="00E9436B">
          <w:rPr>
            <w:rStyle w:val="Hyperlink"/>
            <w:rFonts w:ascii="Arial" w:hAnsi="Arial" w:cs="Arial"/>
            <w:color w:val="000000" w:themeColor="text1"/>
          </w:rPr>
          <w:t>arts. 124 e seguintes da Lei nº 14.133, de 2021</w:t>
        </w:r>
      </w:hyperlink>
      <w:r w:rsidRPr="00E9436B">
        <w:rPr>
          <w:rFonts w:ascii="Arial" w:hAnsi="Arial" w:cs="Arial"/>
          <w:color w:val="000000" w:themeColor="text1"/>
        </w:rPr>
        <w:t>.</w:t>
      </w:r>
    </w:p>
    <w:p w14:paraId="2A9AF2CB"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lastRenderedPageBreak/>
        <w:t>O contratado é obrigado a aceitar, nas mesmas condições contratuais, os acréscimos ou supressões que se fizerem necessários, até o limite de 25% (vinte e cinco por cento) do valor inicial atualizado do contrato.</w:t>
      </w:r>
    </w:p>
    <w:p w14:paraId="1561101E"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7B4157B" w14:textId="77777777"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Registros que não caracterizam alteração do contrato podem ser realizados por simples apostila, dispensada a celebração de termo aditivo, na forma do </w:t>
      </w:r>
      <w:hyperlink r:id="rId86" w:anchor="art136" w:history="1">
        <w:r w:rsidRPr="00E9436B">
          <w:rPr>
            <w:rStyle w:val="Hyperlink"/>
            <w:rFonts w:ascii="Arial" w:hAnsi="Arial" w:cs="Arial"/>
            <w:color w:val="000000" w:themeColor="text1"/>
          </w:rPr>
          <w:t>art. 136 da Lei nº 14.133, de 2021</w:t>
        </w:r>
      </w:hyperlink>
      <w:r w:rsidRPr="00E9436B">
        <w:rPr>
          <w:rFonts w:ascii="Arial" w:hAnsi="Arial" w:cs="Arial"/>
          <w:color w:val="000000" w:themeColor="text1"/>
        </w:rPr>
        <w:t>.</w:t>
      </w:r>
    </w:p>
    <w:p w14:paraId="37BAA46E" w14:textId="0C4A498C" w:rsidR="00C93BA9"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CLÁUSULA DÉCIMA S</w:t>
      </w:r>
      <w:r w:rsidR="0059247F" w:rsidRPr="00E9436B">
        <w:rPr>
          <w:rFonts w:cs="Arial"/>
          <w:b/>
          <w:bCs w:val="0"/>
          <w:color w:val="000000" w:themeColor="text1"/>
        </w:rPr>
        <w:t>ÉTIMA</w:t>
      </w:r>
      <w:r w:rsidRPr="00E9436B">
        <w:rPr>
          <w:rFonts w:cs="Arial"/>
          <w:b/>
          <w:bCs w:val="0"/>
          <w:color w:val="000000" w:themeColor="text1"/>
        </w:rPr>
        <w:t xml:space="preserve"> – PUBLICAÇÃO</w:t>
      </w:r>
    </w:p>
    <w:p w14:paraId="05AEC45F" w14:textId="68AFB4DE"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 xml:space="preserve">Incumbirá ao contratante divulgar o presente instrumento no Portal Nacional de Contratações Públicas (PNCP), na forma prevista no </w:t>
      </w:r>
      <w:hyperlink r:id="rId87" w:anchor="art94" w:history="1">
        <w:r w:rsidRPr="00E9436B">
          <w:rPr>
            <w:rStyle w:val="Hyperlink"/>
            <w:rFonts w:ascii="Arial" w:hAnsi="Arial" w:cs="Arial"/>
            <w:color w:val="000000" w:themeColor="text1"/>
          </w:rPr>
          <w:t>art. 94 da Lei 14.133, de 2021</w:t>
        </w:r>
      </w:hyperlink>
      <w:r w:rsidRPr="00E9436B">
        <w:rPr>
          <w:rFonts w:ascii="Arial" w:hAnsi="Arial" w:cs="Arial"/>
          <w:color w:val="000000" w:themeColor="text1"/>
        </w:rPr>
        <w:t xml:space="preserve">, bem como no respectivo sítio oficial na Internet, em atenção ao art. 91, caput, da Lei n.º 14.133, de 2021, e ao </w:t>
      </w:r>
      <w:hyperlink r:id="rId88" w:anchor="art8§2" w:history="1">
        <w:r w:rsidRPr="00E9436B">
          <w:rPr>
            <w:rStyle w:val="Hyperlink"/>
            <w:rFonts w:ascii="Arial" w:hAnsi="Arial" w:cs="Arial"/>
            <w:color w:val="000000" w:themeColor="text1"/>
          </w:rPr>
          <w:t>art. 8º, §2º, da Lei n. 12.527, de 2011</w:t>
        </w:r>
      </w:hyperlink>
      <w:r w:rsidRPr="00E9436B">
        <w:rPr>
          <w:rFonts w:ascii="Arial" w:hAnsi="Arial" w:cs="Arial"/>
          <w:color w:val="000000" w:themeColor="text1"/>
        </w:rPr>
        <w:t xml:space="preserve">, c/c </w:t>
      </w:r>
      <w:hyperlink r:id="rId89" w:anchor="art7§3" w:history="1">
        <w:r w:rsidRPr="00E9436B">
          <w:rPr>
            <w:rStyle w:val="Hyperlink"/>
            <w:rFonts w:ascii="Arial" w:hAnsi="Arial" w:cs="Arial"/>
            <w:color w:val="000000" w:themeColor="text1"/>
          </w:rPr>
          <w:t>art. 7º, §3º, inciso V, do Decreto n. 7.724, de 2012</w:t>
        </w:r>
      </w:hyperlink>
      <w:r w:rsidRPr="00E9436B">
        <w:rPr>
          <w:rFonts w:ascii="Arial" w:hAnsi="Arial" w:cs="Arial"/>
          <w:color w:val="000000" w:themeColor="text1"/>
        </w:rPr>
        <w:t>.</w:t>
      </w:r>
    </w:p>
    <w:p w14:paraId="5DAC0CC3" w14:textId="6B266FA7" w:rsidR="00A50476" w:rsidRPr="00E9436B" w:rsidRDefault="002407A0" w:rsidP="00E9436B">
      <w:pPr>
        <w:pStyle w:val="Nivel01"/>
        <w:numPr>
          <w:ilvl w:val="0"/>
          <w:numId w:val="10"/>
        </w:numPr>
        <w:spacing w:before="0" w:after="0" w:line="360" w:lineRule="auto"/>
        <w:rPr>
          <w:rFonts w:cs="Arial"/>
          <w:b/>
          <w:bCs w:val="0"/>
          <w:color w:val="000000" w:themeColor="text1"/>
        </w:rPr>
      </w:pPr>
      <w:r w:rsidRPr="00E9436B">
        <w:rPr>
          <w:rFonts w:cs="Arial"/>
          <w:b/>
          <w:bCs w:val="0"/>
          <w:color w:val="000000" w:themeColor="text1"/>
        </w:rPr>
        <w:t xml:space="preserve">CLÁUSULA DÉCIMA </w:t>
      </w:r>
      <w:r w:rsidR="0059247F" w:rsidRPr="00E9436B">
        <w:rPr>
          <w:rFonts w:cs="Arial"/>
          <w:b/>
          <w:bCs w:val="0"/>
          <w:color w:val="000000" w:themeColor="text1"/>
        </w:rPr>
        <w:t xml:space="preserve">OITAVA </w:t>
      </w:r>
      <w:r w:rsidRPr="00E9436B">
        <w:rPr>
          <w:rFonts w:cs="Arial"/>
          <w:b/>
          <w:bCs w:val="0"/>
          <w:color w:val="000000" w:themeColor="text1"/>
        </w:rPr>
        <w:t>– FORO (</w:t>
      </w:r>
      <w:hyperlink r:id="rId90" w:anchor="art92§1" w:history="1">
        <w:r w:rsidRPr="00E9436B">
          <w:rPr>
            <w:rStyle w:val="Hyperlink"/>
            <w:rFonts w:cs="Arial"/>
            <w:b/>
            <w:bCs w:val="0"/>
            <w:color w:val="000000" w:themeColor="text1"/>
          </w:rPr>
          <w:t>art. 92, §1º</w:t>
        </w:r>
      </w:hyperlink>
      <w:r w:rsidRPr="00E9436B">
        <w:rPr>
          <w:rFonts w:cs="Arial"/>
          <w:b/>
          <w:bCs w:val="0"/>
          <w:color w:val="000000" w:themeColor="text1"/>
        </w:rPr>
        <w:t>)</w:t>
      </w:r>
    </w:p>
    <w:p w14:paraId="2D75662B" w14:textId="07302946"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lang w:eastAsia="en-US"/>
        </w:rPr>
        <w:t xml:space="preserve">Fica eleito o Foro da Comarca de Laranjeiras do Sul/Pr; </w:t>
      </w:r>
      <w:r w:rsidRPr="00E9436B">
        <w:rPr>
          <w:rFonts w:ascii="Arial" w:hAnsi="Arial" w:cs="Arial"/>
          <w:color w:val="000000" w:themeColor="text1"/>
        </w:rPr>
        <w:t xml:space="preserve">para dirimir os litígios que decorrerem da execução deste Termo de Contrato que não puderem ser compostos pela conciliação, conforme </w:t>
      </w:r>
      <w:hyperlink r:id="rId91" w:anchor="art92§1" w:history="1">
        <w:r w:rsidRPr="00E9436B">
          <w:rPr>
            <w:rStyle w:val="Hyperlink"/>
            <w:rFonts w:ascii="Arial" w:hAnsi="Arial" w:cs="Arial"/>
            <w:color w:val="000000" w:themeColor="text1"/>
          </w:rPr>
          <w:t>art. 92, §1º, da Lei nº 14.133/21</w:t>
        </w:r>
      </w:hyperlink>
      <w:r w:rsidRPr="00E9436B">
        <w:rPr>
          <w:rFonts w:ascii="Arial" w:hAnsi="Arial" w:cs="Arial"/>
          <w:color w:val="000000" w:themeColor="text1"/>
        </w:rPr>
        <w:t>.</w:t>
      </w:r>
    </w:p>
    <w:p w14:paraId="0BDD4D07" w14:textId="7A071CD2" w:rsidR="002407A0" w:rsidRPr="00E9436B" w:rsidRDefault="002407A0" w:rsidP="00E9436B">
      <w:pPr>
        <w:pStyle w:val="Nivel2"/>
        <w:numPr>
          <w:ilvl w:val="1"/>
          <w:numId w:val="10"/>
        </w:numPr>
        <w:suppressAutoHyphens w:val="0"/>
        <w:spacing w:before="0" w:after="0" w:line="360" w:lineRule="auto"/>
        <w:ind w:left="0" w:firstLine="0"/>
        <w:rPr>
          <w:rFonts w:ascii="Arial" w:hAnsi="Arial" w:cs="Arial"/>
          <w:color w:val="000000" w:themeColor="text1"/>
        </w:rPr>
      </w:pPr>
      <w:r w:rsidRPr="00E9436B">
        <w:rPr>
          <w:rFonts w:ascii="Arial" w:hAnsi="Arial" w:cs="Arial"/>
          <w:color w:val="000000" w:themeColor="text1"/>
        </w:rPr>
        <w:t>Para firmeza e validade do pactuado, o presente Termo de Contrato foi lavrado em 2 (duas) vias de igual teor, que, depois de lido e achado em ordem, vai assinado pelos contraentes</w:t>
      </w:r>
      <w:r w:rsidR="00B23D3E" w:rsidRPr="00E9436B">
        <w:rPr>
          <w:rFonts w:ascii="Arial" w:hAnsi="Arial" w:cs="Arial"/>
          <w:color w:val="000000" w:themeColor="text1"/>
        </w:rPr>
        <w:t>.</w:t>
      </w:r>
    </w:p>
    <w:p w14:paraId="395818F6" w14:textId="77777777" w:rsidR="004B106A" w:rsidRPr="00E9436B" w:rsidRDefault="004B106A" w:rsidP="00E9436B">
      <w:pPr>
        <w:pStyle w:val="Nivel01"/>
        <w:numPr>
          <w:ilvl w:val="0"/>
          <w:numId w:val="0"/>
        </w:numPr>
        <w:spacing w:before="0" w:after="0" w:line="360" w:lineRule="auto"/>
        <w:rPr>
          <w:rFonts w:cs="Arial"/>
          <w:color w:val="000000" w:themeColor="text1"/>
        </w:rPr>
      </w:pPr>
    </w:p>
    <w:p w14:paraId="43E0AB02" w14:textId="1CFF184C" w:rsidR="002407A0" w:rsidRPr="00E9436B" w:rsidRDefault="002407A0" w:rsidP="00E9436B">
      <w:pPr>
        <w:pStyle w:val="Nivel01"/>
        <w:numPr>
          <w:ilvl w:val="0"/>
          <w:numId w:val="0"/>
        </w:numPr>
        <w:spacing w:before="0" w:after="0" w:line="360" w:lineRule="auto"/>
        <w:rPr>
          <w:rStyle w:val="nfase"/>
          <w:rFonts w:cs="Arial"/>
          <w:i w:val="0"/>
          <w:iCs w:val="0"/>
          <w:color w:val="000000" w:themeColor="text1"/>
        </w:rPr>
      </w:pPr>
      <w:r w:rsidRPr="00E9436B">
        <w:rPr>
          <w:rFonts w:cs="Arial"/>
          <w:color w:val="000000" w:themeColor="text1"/>
        </w:rPr>
        <w:t>Município de Marquinho/P</w:t>
      </w:r>
      <w:r w:rsidR="0059247F" w:rsidRPr="00E9436B">
        <w:rPr>
          <w:rFonts w:cs="Arial"/>
          <w:color w:val="000000" w:themeColor="text1"/>
        </w:rPr>
        <w:t>R</w:t>
      </w:r>
      <w:r w:rsidRPr="00E9436B">
        <w:rPr>
          <w:rFonts w:cs="Arial"/>
          <w:color w:val="000000" w:themeColor="text1"/>
        </w:rPr>
        <w:t xml:space="preserve">, </w:t>
      </w:r>
      <w:r w:rsidRPr="00E9436B">
        <w:rPr>
          <w:rStyle w:val="nfase"/>
          <w:rFonts w:cs="Arial"/>
          <w:i w:val="0"/>
          <w:iCs w:val="0"/>
          <w:color w:val="000000" w:themeColor="text1"/>
        </w:rPr>
        <w:fldChar w:fldCharType="begin">
          <w:ffData>
            <w:name w:val="Texto74"/>
            <w:enabled/>
            <w:calcOnExit w:val="0"/>
            <w:textInput/>
          </w:ffData>
        </w:fldChar>
      </w:r>
      <w:r w:rsidRPr="00E9436B">
        <w:rPr>
          <w:rStyle w:val="nfase"/>
          <w:rFonts w:cs="Arial"/>
          <w:i w:val="0"/>
          <w:iCs w:val="0"/>
          <w:color w:val="000000" w:themeColor="text1"/>
        </w:rPr>
        <w:instrText xml:space="preserve"> FORMTEXT </w:instrText>
      </w:r>
      <w:r w:rsidRPr="00E9436B">
        <w:rPr>
          <w:rStyle w:val="nfase"/>
          <w:rFonts w:cs="Arial"/>
          <w:i w:val="0"/>
          <w:iCs w:val="0"/>
          <w:color w:val="000000" w:themeColor="text1"/>
        </w:rPr>
      </w:r>
      <w:r w:rsidRPr="00E9436B">
        <w:rPr>
          <w:rStyle w:val="nfase"/>
          <w:rFonts w:cs="Arial"/>
          <w:i w:val="0"/>
          <w:iCs w:val="0"/>
          <w:color w:val="000000" w:themeColor="text1"/>
        </w:rPr>
        <w:fldChar w:fldCharType="separate"/>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fldChar w:fldCharType="end"/>
      </w:r>
      <w:r w:rsidRPr="00E9436B">
        <w:rPr>
          <w:rFonts w:cs="Arial"/>
          <w:color w:val="000000" w:themeColor="text1"/>
        </w:rPr>
        <w:t xml:space="preserve"> de </w:t>
      </w:r>
      <w:r w:rsidRPr="00E9436B">
        <w:rPr>
          <w:rStyle w:val="nfase"/>
          <w:rFonts w:cs="Arial"/>
          <w:i w:val="0"/>
          <w:iCs w:val="0"/>
          <w:color w:val="000000" w:themeColor="text1"/>
        </w:rPr>
        <w:fldChar w:fldCharType="begin">
          <w:ffData>
            <w:name w:val="Texto74"/>
            <w:enabled/>
            <w:calcOnExit w:val="0"/>
            <w:textInput/>
          </w:ffData>
        </w:fldChar>
      </w:r>
      <w:r w:rsidRPr="00E9436B">
        <w:rPr>
          <w:rStyle w:val="nfase"/>
          <w:rFonts w:cs="Arial"/>
          <w:i w:val="0"/>
          <w:iCs w:val="0"/>
          <w:color w:val="000000" w:themeColor="text1"/>
        </w:rPr>
        <w:instrText xml:space="preserve"> FORMTEXT </w:instrText>
      </w:r>
      <w:r w:rsidRPr="00E9436B">
        <w:rPr>
          <w:rStyle w:val="nfase"/>
          <w:rFonts w:cs="Arial"/>
          <w:i w:val="0"/>
          <w:iCs w:val="0"/>
          <w:color w:val="000000" w:themeColor="text1"/>
        </w:rPr>
      </w:r>
      <w:r w:rsidRPr="00E9436B">
        <w:rPr>
          <w:rStyle w:val="nfase"/>
          <w:rFonts w:cs="Arial"/>
          <w:i w:val="0"/>
          <w:iCs w:val="0"/>
          <w:color w:val="000000" w:themeColor="text1"/>
        </w:rPr>
        <w:fldChar w:fldCharType="separate"/>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t> </w:t>
      </w:r>
      <w:r w:rsidRPr="00E9436B">
        <w:rPr>
          <w:rStyle w:val="nfase"/>
          <w:rFonts w:cs="Arial"/>
          <w:i w:val="0"/>
          <w:iCs w:val="0"/>
          <w:color w:val="000000" w:themeColor="text1"/>
        </w:rPr>
        <w:fldChar w:fldCharType="end"/>
      </w:r>
      <w:r w:rsidRPr="00E9436B">
        <w:rPr>
          <w:rFonts w:cs="Arial"/>
          <w:color w:val="000000" w:themeColor="text1"/>
        </w:rPr>
        <w:t xml:space="preserve"> de </w:t>
      </w:r>
      <w:r w:rsidRPr="00E9436B">
        <w:rPr>
          <w:rStyle w:val="nfase"/>
          <w:rFonts w:cs="Arial"/>
          <w:i w:val="0"/>
          <w:iCs w:val="0"/>
          <w:color w:val="000000" w:themeColor="text1"/>
        </w:rPr>
        <w:fldChar w:fldCharType="begin">
          <w:ffData>
            <w:name w:val="Texto74"/>
            <w:enabled/>
            <w:calcOnExit w:val="0"/>
            <w:textInput/>
          </w:ffData>
        </w:fldChar>
      </w:r>
      <w:r w:rsidRPr="00E9436B">
        <w:rPr>
          <w:rStyle w:val="nfase"/>
          <w:rFonts w:cs="Arial"/>
          <w:i w:val="0"/>
          <w:iCs w:val="0"/>
          <w:color w:val="000000" w:themeColor="text1"/>
        </w:rPr>
        <w:instrText xml:space="preserve"> FORMTEXT </w:instrText>
      </w:r>
      <w:r w:rsidRPr="00E9436B">
        <w:rPr>
          <w:rStyle w:val="nfase"/>
          <w:rFonts w:cs="Arial"/>
          <w:i w:val="0"/>
          <w:iCs w:val="0"/>
          <w:color w:val="000000" w:themeColor="text1"/>
        </w:rPr>
      </w:r>
      <w:r w:rsidRPr="00E9436B">
        <w:rPr>
          <w:rStyle w:val="nfase"/>
          <w:rFonts w:cs="Arial"/>
          <w:i w:val="0"/>
          <w:iCs w:val="0"/>
          <w:color w:val="000000" w:themeColor="text1"/>
        </w:rPr>
        <w:fldChar w:fldCharType="separate"/>
      </w:r>
      <w:r w:rsidRPr="00E9436B">
        <w:rPr>
          <w:rStyle w:val="nfase"/>
          <w:rFonts w:cs="Arial"/>
          <w:i w:val="0"/>
          <w:iCs w:val="0"/>
          <w:color w:val="000000" w:themeColor="text1"/>
        </w:rPr>
        <w:t>2024</w:t>
      </w:r>
      <w:r w:rsidRPr="00E9436B">
        <w:rPr>
          <w:rStyle w:val="nfase"/>
          <w:rFonts w:cs="Arial"/>
          <w:i w:val="0"/>
          <w:iCs w:val="0"/>
          <w:color w:val="000000" w:themeColor="text1"/>
        </w:rPr>
        <w:fldChar w:fldCharType="end"/>
      </w:r>
      <w:r w:rsidRPr="00E9436B">
        <w:rPr>
          <w:rStyle w:val="nfase"/>
          <w:rFonts w:cs="Arial"/>
          <w:i w:val="0"/>
          <w:iCs w:val="0"/>
          <w:color w:val="000000" w:themeColor="text1"/>
        </w:rPr>
        <w:t>.</w:t>
      </w:r>
    </w:p>
    <w:p w14:paraId="1D0D3EAD" w14:textId="77777777" w:rsidR="002407A0" w:rsidRPr="00E9436B" w:rsidRDefault="002407A0" w:rsidP="00E9436B">
      <w:pPr>
        <w:spacing w:line="360" w:lineRule="auto"/>
        <w:rPr>
          <w:rFonts w:cs="Arial"/>
          <w:color w:val="000000" w:themeColor="text1"/>
          <w:szCs w:val="20"/>
        </w:rPr>
      </w:pPr>
    </w:p>
    <w:p w14:paraId="202A293F" w14:textId="77777777" w:rsidR="002407A0" w:rsidRPr="00E9436B" w:rsidRDefault="002407A0" w:rsidP="00E9436B">
      <w:pPr>
        <w:spacing w:line="360" w:lineRule="auto"/>
        <w:rPr>
          <w:rFonts w:cs="Arial"/>
          <w:color w:val="000000" w:themeColor="text1"/>
          <w:szCs w:val="20"/>
        </w:rPr>
      </w:pPr>
    </w:p>
    <w:p w14:paraId="0C7D2AC9" w14:textId="05C3B19B" w:rsidR="002407A0" w:rsidRPr="00E9436B" w:rsidRDefault="0059247F" w:rsidP="00E9436B">
      <w:pPr>
        <w:spacing w:line="360" w:lineRule="auto"/>
        <w:ind w:firstLine="567"/>
        <w:jc w:val="center"/>
        <w:rPr>
          <w:rFonts w:cs="Arial"/>
          <w:bCs/>
          <w:color w:val="000000" w:themeColor="text1"/>
          <w:szCs w:val="20"/>
        </w:rPr>
      </w:pPr>
      <w:r w:rsidRPr="00E9436B">
        <w:rPr>
          <w:rFonts w:cs="Arial"/>
          <w:bCs/>
          <w:color w:val="000000" w:themeColor="text1"/>
          <w:szCs w:val="20"/>
        </w:rPr>
        <w:t>_______</w:t>
      </w:r>
      <w:r w:rsidR="002407A0" w:rsidRPr="00E9436B">
        <w:rPr>
          <w:rFonts w:cs="Arial"/>
          <w:bCs/>
          <w:color w:val="000000" w:themeColor="text1"/>
          <w:szCs w:val="20"/>
        </w:rPr>
        <w:t>_________________________</w:t>
      </w:r>
    </w:p>
    <w:p w14:paraId="38DF0CC7" w14:textId="77777777" w:rsidR="002407A0" w:rsidRPr="00E9436B" w:rsidRDefault="002407A0" w:rsidP="00E9436B">
      <w:pPr>
        <w:spacing w:line="360" w:lineRule="auto"/>
        <w:ind w:firstLine="567"/>
        <w:jc w:val="center"/>
        <w:rPr>
          <w:rFonts w:cs="Arial"/>
          <w:bCs/>
          <w:color w:val="000000" w:themeColor="text1"/>
          <w:szCs w:val="20"/>
        </w:rPr>
      </w:pPr>
      <w:r w:rsidRPr="00E9436B">
        <w:rPr>
          <w:rFonts w:cs="Arial"/>
          <w:bCs/>
          <w:color w:val="000000" w:themeColor="text1"/>
          <w:szCs w:val="20"/>
        </w:rPr>
        <w:t>Representante legal do CONTRATANTE</w:t>
      </w:r>
    </w:p>
    <w:p w14:paraId="5FFA0B21" w14:textId="77777777" w:rsidR="002407A0" w:rsidRPr="00E9436B" w:rsidRDefault="002407A0" w:rsidP="00E9436B">
      <w:pPr>
        <w:spacing w:line="360" w:lineRule="auto"/>
        <w:ind w:firstLine="567"/>
        <w:jc w:val="center"/>
        <w:rPr>
          <w:rFonts w:cs="Arial"/>
          <w:bCs/>
          <w:color w:val="000000" w:themeColor="text1"/>
          <w:szCs w:val="20"/>
        </w:rPr>
      </w:pPr>
    </w:p>
    <w:p w14:paraId="1689CCDA" w14:textId="77777777" w:rsidR="002407A0" w:rsidRPr="00E9436B" w:rsidRDefault="002407A0" w:rsidP="00E9436B">
      <w:pPr>
        <w:spacing w:line="360" w:lineRule="auto"/>
        <w:ind w:firstLine="567"/>
        <w:jc w:val="center"/>
        <w:rPr>
          <w:rFonts w:cs="Arial"/>
          <w:bCs/>
          <w:color w:val="000000" w:themeColor="text1"/>
          <w:szCs w:val="20"/>
        </w:rPr>
      </w:pPr>
    </w:p>
    <w:p w14:paraId="3F849532" w14:textId="69FFEE9C" w:rsidR="002407A0" w:rsidRPr="00E9436B" w:rsidRDefault="002407A0" w:rsidP="00E9436B">
      <w:pPr>
        <w:spacing w:line="360" w:lineRule="auto"/>
        <w:ind w:firstLine="567"/>
        <w:jc w:val="center"/>
        <w:rPr>
          <w:rFonts w:cs="Arial"/>
          <w:color w:val="000000" w:themeColor="text1"/>
          <w:szCs w:val="20"/>
        </w:rPr>
      </w:pPr>
      <w:r w:rsidRPr="00E9436B">
        <w:rPr>
          <w:rFonts w:cs="Arial"/>
          <w:color w:val="000000" w:themeColor="text1"/>
          <w:szCs w:val="20"/>
        </w:rPr>
        <w:t>___</w:t>
      </w:r>
      <w:r w:rsidR="0059247F" w:rsidRPr="00E9436B">
        <w:rPr>
          <w:rFonts w:cs="Arial"/>
          <w:color w:val="000000" w:themeColor="text1"/>
          <w:szCs w:val="20"/>
        </w:rPr>
        <w:t>______</w:t>
      </w:r>
      <w:r w:rsidRPr="00E9436B">
        <w:rPr>
          <w:rFonts w:cs="Arial"/>
          <w:color w:val="000000" w:themeColor="text1"/>
          <w:szCs w:val="20"/>
        </w:rPr>
        <w:t>______________________</w:t>
      </w:r>
    </w:p>
    <w:p w14:paraId="5C5C7C60" w14:textId="77777777" w:rsidR="002407A0" w:rsidRPr="00E9436B" w:rsidRDefault="002407A0" w:rsidP="00E9436B">
      <w:pPr>
        <w:spacing w:line="360" w:lineRule="auto"/>
        <w:ind w:firstLine="567"/>
        <w:jc w:val="center"/>
        <w:rPr>
          <w:rFonts w:cs="Arial"/>
          <w:color w:val="000000" w:themeColor="text1"/>
          <w:szCs w:val="20"/>
        </w:rPr>
      </w:pPr>
      <w:r w:rsidRPr="00E9436B">
        <w:rPr>
          <w:rFonts w:cs="Arial"/>
          <w:bCs/>
          <w:color w:val="000000" w:themeColor="text1"/>
          <w:szCs w:val="20"/>
        </w:rPr>
        <w:t>Representante</w:t>
      </w:r>
      <w:r w:rsidRPr="00E9436B">
        <w:rPr>
          <w:rFonts w:cs="Arial"/>
          <w:color w:val="000000" w:themeColor="text1"/>
          <w:szCs w:val="20"/>
        </w:rPr>
        <w:t xml:space="preserve"> legal do CONTRATADO</w:t>
      </w:r>
    </w:p>
    <w:p w14:paraId="631C4737" w14:textId="77777777" w:rsidR="002407A0" w:rsidRPr="00E9436B" w:rsidRDefault="002407A0" w:rsidP="00E9436B">
      <w:pPr>
        <w:spacing w:line="360" w:lineRule="auto"/>
        <w:jc w:val="both"/>
        <w:rPr>
          <w:rFonts w:cs="Arial"/>
          <w:color w:val="000000" w:themeColor="text1"/>
          <w:szCs w:val="20"/>
        </w:rPr>
      </w:pPr>
      <w:r w:rsidRPr="00E9436B">
        <w:rPr>
          <w:rFonts w:cs="Arial"/>
          <w:color w:val="000000" w:themeColor="text1"/>
          <w:szCs w:val="20"/>
        </w:rPr>
        <w:t>TESTEMUNHAS:</w:t>
      </w:r>
    </w:p>
    <w:p w14:paraId="4EE4E8BD" w14:textId="77777777" w:rsidR="002407A0" w:rsidRPr="00E9436B" w:rsidRDefault="002407A0" w:rsidP="00E9436B">
      <w:pPr>
        <w:spacing w:line="360" w:lineRule="auto"/>
        <w:rPr>
          <w:rFonts w:cs="Arial"/>
          <w:color w:val="000000" w:themeColor="text1"/>
          <w:szCs w:val="20"/>
        </w:rPr>
      </w:pPr>
    </w:p>
    <w:p w14:paraId="3EC179BF" w14:textId="77777777" w:rsidR="002407A0" w:rsidRPr="00E9436B" w:rsidRDefault="002407A0" w:rsidP="00E9436B">
      <w:pPr>
        <w:spacing w:line="360" w:lineRule="auto"/>
        <w:rPr>
          <w:rFonts w:cs="Arial"/>
          <w:color w:val="000000" w:themeColor="text1"/>
          <w:szCs w:val="20"/>
        </w:rPr>
      </w:pPr>
      <w:r w:rsidRPr="00E9436B">
        <w:rPr>
          <w:rFonts w:cs="Arial"/>
          <w:color w:val="000000" w:themeColor="text1"/>
          <w:szCs w:val="20"/>
        </w:rPr>
        <w:t>_______________________________</w:t>
      </w:r>
    </w:p>
    <w:p w14:paraId="1F685B1F" w14:textId="77777777" w:rsidR="002407A0" w:rsidRPr="00E9436B" w:rsidRDefault="002407A0" w:rsidP="00E9436B">
      <w:pPr>
        <w:spacing w:line="360" w:lineRule="auto"/>
        <w:rPr>
          <w:rFonts w:cs="Arial"/>
          <w:color w:val="000000" w:themeColor="text1"/>
          <w:szCs w:val="20"/>
        </w:rPr>
      </w:pPr>
      <w:r w:rsidRPr="00E9436B">
        <w:rPr>
          <w:rFonts w:cs="Arial"/>
          <w:color w:val="000000" w:themeColor="text1"/>
          <w:szCs w:val="20"/>
        </w:rPr>
        <w:t>1-</w:t>
      </w:r>
    </w:p>
    <w:p w14:paraId="017C79B9" w14:textId="77777777" w:rsidR="002407A0" w:rsidRPr="00E9436B" w:rsidRDefault="002407A0" w:rsidP="00E9436B">
      <w:pPr>
        <w:spacing w:line="360" w:lineRule="auto"/>
        <w:rPr>
          <w:rFonts w:cs="Arial"/>
          <w:color w:val="000000" w:themeColor="text1"/>
          <w:szCs w:val="20"/>
        </w:rPr>
      </w:pPr>
    </w:p>
    <w:p w14:paraId="1F56704C" w14:textId="77777777" w:rsidR="002407A0" w:rsidRPr="00E9436B" w:rsidRDefault="002407A0" w:rsidP="00E9436B">
      <w:pPr>
        <w:spacing w:line="360" w:lineRule="auto"/>
        <w:rPr>
          <w:rFonts w:cs="Arial"/>
          <w:color w:val="000000" w:themeColor="text1"/>
          <w:szCs w:val="20"/>
        </w:rPr>
      </w:pPr>
      <w:r w:rsidRPr="00E9436B">
        <w:rPr>
          <w:rFonts w:cs="Arial"/>
          <w:color w:val="000000" w:themeColor="text1"/>
          <w:szCs w:val="20"/>
        </w:rPr>
        <w:t>_______________________________</w:t>
      </w:r>
    </w:p>
    <w:p w14:paraId="521ECF07" w14:textId="77777777" w:rsidR="002407A0" w:rsidRPr="00E9436B" w:rsidRDefault="002407A0" w:rsidP="00E9436B">
      <w:pPr>
        <w:spacing w:line="360" w:lineRule="auto"/>
        <w:rPr>
          <w:rFonts w:cs="Arial"/>
          <w:color w:val="000000" w:themeColor="text1"/>
          <w:szCs w:val="20"/>
        </w:rPr>
      </w:pPr>
      <w:r w:rsidRPr="00E9436B">
        <w:rPr>
          <w:rFonts w:cs="Arial"/>
          <w:color w:val="000000" w:themeColor="text1"/>
          <w:szCs w:val="20"/>
        </w:rPr>
        <w:t xml:space="preserve">2- </w:t>
      </w:r>
    </w:p>
    <w:p w14:paraId="5C5D7207" w14:textId="77777777" w:rsidR="00CE5CE1" w:rsidRPr="00E9436B" w:rsidRDefault="00CE5CE1" w:rsidP="00E9436B">
      <w:pPr>
        <w:spacing w:line="360" w:lineRule="auto"/>
        <w:ind w:right="-1"/>
        <w:rPr>
          <w:rFonts w:cs="Arial"/>
          <w:color w:val="000000" w:themeColor="text1"/>
          <w:szCs w:val="20"/>
        </w:rPr>
      </w:pPr>
    </w:p>
    <w:sectPr w:rsidR="00CE5CE1" w:rsidRPr="00E9436B" w:rsidSect="004D5E87">
      <w:headerReference w:type="default" r:id="rId92"/>
      <w:headerReference w:type="first" r:id="rId93"/>
      <w:pgSz w:w="11906" w:h="16838"/>
      <w:pgMar w:top="2680" w:right="1134" w:bottom="567"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0C7E3" w14:textId="77777777" w:rsidR="00D55D7C" w:rsidRDefault="00D55D7C">
      <w:r>
        <w:separator/>
      </w:r>
    </w:p>
  </w:endnote>
  <w:endnote w:type="continuationSeparator" w:id="0">
    <w:p w14:paraId="3BA523A5" w14:textId="77777777" w:rsidR="00D55D7C" w:rsidRDefault="00D55D7C">
      <w:r>
        <w:continuationSeparator/>
      </w:r>
    </w:p>
  </w:endnote>
  <w:endnote w:type="continuationNotice" w:id="1">
    <w:p w14:paraId="69421F65" w14:textId="77777777" w:rsidR="00D55D7C" w:rsidRDefault="00D55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2EA81" w14:textId="77777777" w:rsidR="00D55D7C" w:rsidRDefault="00D55D7C">
      <w:r>
        <w:separator/>
      </w:r>
    </w:p>
  </w:footnote>
  <w:footnote w:type="continuationSeparator" w:id="0">
    <w:p w14:paraId="47CF2539" w14:textId="77777777" w:rsidR="00D55D7C" w:rsidRDefault="00D55D7C">
      <w:r>
        <w:continuationSeparator/>
      </w:r>
    </w:p>
  </w:footnote>
  <w:footnote w:type="continuationNotice" w:id="1">
    <w:p w14:paraId="09BFAD04" w14:textId="77777777" w:rsidR="00D55D7C" w:rsidRDefault="00D55D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963A" w14:textId="77777777" w:rsidR="004D5E87" w:rsidRPr="00D60534" w:rsidRDefault="004D5E87" w:rsidP="004D5E87">
    <w:pPr>
      <w:jc w:val="center"/>
      <w:rPr>
        <w:b/>
        <w:sz w:val="36"/>
        <w:szCs w:val="36"/>
      </w:rPr>
    </w:pPr>
    <w:r w:rsidRPr="00D60534">
      <w:rPr>
        <w:b/>
        <w:sz w:val="36"/>
        <w:szCs w:val="36"/>
      </w:rPr>
      <w:t>INSTITUTO DE PREVIDÊNCIA DO MUNICÍP</w:t>
    </w:r>
    <w:r>
      <w:rPr>
        <w:b/>
        <w:sz w:val="36"/>
        <w:szCs w:val="36"/>
      </w:rPr>
      <w:t>I</w:t>
    </w:r>
    <w:r w:rsidRPr="00D60534">
      <w:rPr>
        <w:b/>
        <w:sz w:val="36"/>
        <w:szCs w:val="36"/>
      </w:rPr>
      <w:t>O DE MARQUINHO ESTADO DO PARANÁ</w:t>
    </w:r>
  </w:p>
  <w:p w14:paraId="71962E72" w14:textId="77777777" w:rsidR="004D5E87" w:rsidRPr="00D60534" w:rsidRDefault="004D5E87" w:rsidP="004D5E87">
    <w:pPr>
      <w:jc w:val="center"/>
      <w:rPr>
        <w:szCs w:val="20"/>
      </w:rPr>
    </w:pPr>
    <w:r w:rsidRPr="00D60534">
      <w:rPr>
        <w:szCs w:val="20"/>
      </w:rPr>
      <w:t>RUA SETE DE SETEMBRO, S/Nº - CENTRO</w:t>
    </w:r>
  </w:p>
  <w:p w14:paraId="2980C387" w14:textId="2ED3597C" w:rsidR="004D5E87" w:rsidRPr="00D60534" w:rsidRDefault="004D5E87" w:rsidP="004D5E87">
    <w:pPr>
      <w:jc w:val="center"/>
      <w:rPr>
        <w:szCs w:val="20"/>
      </w:rPr>
    </w:pPr>
    <w:r w:rsidRPr="00D60534">
      <w:rPr>
        <w:szCs w:val="20"/>
      </w:rPr>
      <w:t>FONE: (042) 3648-1102 - CEP: 85.168-000</w:t>
    </w:r>
  </w:p>
  <w:p w14:paraId="09211405" w14:textId="4BD9CC1D" w:rsidR="004D5E87" w:rsidRPr="004D5E87" w:rsidRDefault="004D5E87" w:rsidP="004D5E87">
    <w:pPr>
      <w:pStyle w:val="Cabealho"/>
      <w:jc w:val="center"/>
    </w:pPr>
    <w:r w:rsidRPr="00D60534">
      <w:rPr>
        <w:szCs w:val="20"/>
      </w:rPr>
      <w:t xml:space="preserve">e-mail: </w:t>
    </w:r>
    <w:proofErr w:type="gramStart"/>
    <w:r w:rsidRPr="00D60534">
      <w:rPr>
        <w:szCs w:val="20"/>
      </w:rPr>
      <w:t>previdência.marquinho@gmail.com</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85AB2" w14:textId="77777777" w:rsidR="00F00EB3" w:rsidRPr="00D60534" w:rsidRDefault="00F00EB3" w:rsidP="00F00EB3">
    <w:pPr>
      <w:jc w:val="center"/>
      <w:rPr>
        <w:b/>
        <w:sz w:val="36"/>
        <w:szCs w:val="36"/>
      </w:rPr>
    </w:pPr>
    <w:r w:rsidRPr="00D60534">
      <w:rPr>
        <w:b/>
        <w:sz w:val="36"/>
        <w:szCs w:val="36"/>
      </w:rPr>
      <w:t>INSTITUTO DE PREVIDÊNCIA DO MUNICÍP</w:t>
    </w:r>
    <w:r>
      <w:rPr>
        <w:b/>
        <w:sz w:val="36"/>
        <w:szCs w:val="36"/>
      </w:rPr>
      <w:t>I</w:t>
    </w:r>
    <w:r w:rsidRPr="00D60534">
      <w:rPr>
        <w:b/>
        <w:sz w:val="36"/>
        <w:szCs w:val="36"/>
      </w:rPr>
      <w:t>O DE MARQUINHO ESTADO DO PARANÁ</w:t>
    </w:r>
  </w:p>
  <w:p w14:paraId="163C2699" w14:textId="77777777" w:rsidR="00F00EB3" w:rsidRPr="00D60534" w:rsidRDefault="00F00EB3" w:rsidP="00F00EB3">
    <w:pPr>
      <w:jc w:val="center"/>
      <w:rPr>
        <w:szCs w:val="20"/>
      </w:rPr>
    </w:pPr>
    <w:r w:rsidRPr="00D60534">
      <w:rPr>
        <w:szCs w:val="20"/>
      </w:rPr>
      <w:t>RUA SETE DE SETEMBRO, S/Nº - CENTRO</w:t>
    </w:r>
  </w:p>
  <w:p w14:paraId="1CA17D72" w14:textId="77777777" w:rsidR="00F00EB3" w:rsidRPr="00D60534" w:rsidRDefault="00F00EB3" w:rsidP="00F00EB3">
    <w:pPr>
      <w:jc w:val="center"/>
      <w:rPr>
        <w:szCs w:val="20"/>
      </w:rPr>
    </w:pPr>
    <w:r w:rsidRPr="00D60534">
      <w:rPr>
        <w:szCs w:val="20"/>
      </w:rPr>
      <w:t>FONE: (042) 3648-</w:t>
    </w:r>
    <w:proofErr w:type="gramStart"/>
    <w:r w:rsidRPr="00D60534">
      <w:rPr>
        <w:szCs w:val="20"/>
      </w:rPr>
      <w:t>1102  -</w:t>
    </w:r>
    <w:proofErr w:type="gramEnd"/>
    <w:r w:rsidRPr="00D60534">
      <w:rPr>
        <w:szCs w:val="20"/>
      </w:rPr>
      <w:t xml:space="preserve">  CEP: 85.168-000</w:t>
    </w:r>
  </w:p>
  <w:p w14:paraId="4F713554" w14:textId="7A564B4A" w:rsidR="006A7947" w:rsidRDefault="00F00EB3" w:rsidP="00F00EB3">
    <w:pPr>
      <w:pStyle w:val="Cabealho"/>
      <w:jc w:val="center"/>
    </w:pPr>
    <w:r w:rsidRPr="00D60534">
      <w:rPr>
        <w:szCs w:val="20"/>
      </w:rPr>
      <w:t xml:space="preserve">e-mail: </w:t>
    </w:r>
    <w:proofErr w:type="gramStart"/>
    <w:r w:rsidRPr="00D60534">
      <w:rPr>
        <w:szCs w:val="20"/>
      </w:rPr>
      <w:t>previdência.marquinho@gmail.com</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E883625"/>
    <w:multiLevelType w:val="multilevel"/>
    <w:tmpl w:val="E80EF972"/>
    <w:lvl w:ilvl="0">
      <w:start w:val="7"/>
      <w:numFmt w:val="decimal"/>
      <w:lvlText w:val="%1"/>
      <w:lvlJc w:val="left"/>
      <w:pPr>
        <w:ind w:left="2654" w:hanging="858"/>
      </w:pPr>
      <w:rPr>
        <w:rFonts w:hint="default"/>
        <w:lang w:val="pt-PT" w:eastAsia="en-US" w:bidi="ar-SA"/>
      </w:rPr>
    </w:lvl>
    <w:lvl w:ilvl="1">
      <w:start w:val="9"/>
      <w:numFmt w:val="decimal"/>
      <w:lvlText w:val="%1.%2"/>
      <w:lvlJc w:val="left"/>
      <w:pPr>
        <w:ind w:left="2654" w:hanging="858"/>
      </w:pPr>
      <w:rPr>
        <w:rFonts w:hint="default"/>
        <w:lang w:val="pt-PT" w:eastAsia="en-US" w:bidi="ar-SA"/>
      </w:rPr>
    </w:lvl>
    <w:lvl w:ilvl="2">
      <w:start w:val="2"/>
      <w:numFmt w:val="decimal"/>
      <w:lvlText w:val="%1.%2.%3."/>
      <w:lvlJc w:val="left"/>
      <w:pPr>
        <w:ind w:left="2654" w:hanging="858"/>
      </w:pPr>
      <w:rPr>
        <w:rFonts w:ascii="Arial" w:eastAsia="Arial" w:hAnsi="Arial" w:cs="Arial" w:hint="default"/>
        <w:b w:val="0"/>
        <w:bCs w:val="0"/>
        <w:i w:val="0"/>
        <w:iCs w:val="0"/>
        <w:spacing w:val="-1"/>
        <w:w w:val="96"/>
        <w:sz w:val="20"/>
        <w:szCs w:val="20"/>
        <w:lang w:val="pt-PT" w:eastAsia="en-US" w:bidi="ar-SA"/>
      </w:rPr>
    </w:lvl>
    <w:lvl w:ilvl="3">
      <w:numFmt w:val="bullet"/>
      <w:lvlText w:val="•"/>
      <w:lvlJc w:val="left"/>
      <w:pPr>
        <w:ind w:left="4940" w:hanging="858"/>
      </w:pPr>
      <w:rPr>
        <w:rFonts w:hint="default"/>
        <w:lang w:val="pt-PT" w:eastAsia="en-US" w:bidi="ar-SA"/>
      </w:rPr>
    </w:lvl>
    <w:lvl w:ilvl="4">
      <w:numFmt w:val="bullet"/>
      <w:lvlText w:val="•"/>
      <w:lvlJc w:val="left"/>
      <w:pPr>
        <w:ind w:left="5700" w:hanging="858"/>
      </w:pPr>
      <w:rPr>
        <w:rFonts w:hint="default"/>
        <w:lang w:val="pt-PT" w:eastAsia="en-US" w:bidi="ar-SA"/>
      </w:rPr>
    </w:lvl>
    <w:lvl w:ilvl="5">
      <w:numFmt w:val="bullet"/>
      <w:lvlText w:val="•"/>
      <w:lvlJc w:val="left"/>
      <w:pPr>
        <w:ind w:left="6460" w:hanging="858"/>
      </w:pPr>
      <w:rPr>
        <w:rFonts w:hint="default"/>
        <w:lang w:val="pt-PT" w:eastAsia="en-US" w:bidi="ar-SA"/>
      </w:rPr>
    </w:lvl>
    <w:lvl w:ilvl="6">
      <w:numFmt w:val="bullet"/>
      <w:lvlText w:val="•"/>
      <w:lvlJc w:val="left"/>
      <w:pPr>
        <w:ind w:left="7220" w:hanging="858"/>
      </w:pPr>
      <w:rPr>
        <w:rFonts w:hint="default"/>
        <w:lang w:val="pt-PT" w:eastAsia="en-US" w:bidi="ar-SA"/>
      </w:rPr>
    </w:lvl>
    <w:lvl w:ilvl="7">
      <w:numFmt w:val="bullet"/>
      <w:lvlText w:val="•"/>
      <w:lvlJc w:val="left"/>
      <w:pPr>
        <w:ind w:left="7980" w:hanging="858"/>
      </w:pPr>
      <w:rPr>
        <w:rFonts w:hint="default"/>
        <w:lang w:val="pt-PT" w:eastAsia="en-US" w:bidi="ar-SA"/>
      </w:rPr>
    </w:lvl>
    <w:lvl w:ilvl="8">
      <w:numFmt w:val="bullet"/>
      <w:lvlText w:val="•"/>
      <w:lvlJc w:val="left"/>
      <w:pPr>
        <w:ind w:left="8740" w:hanging="858"/>
      </w:pPr>
      <w:rPr>
        <w:rFonts w:hint="default"/>
        <w:lang w:val="pt-PT" w:eastAsia="en-US" w:bidi="ar-SA"/>
      </w:rPr>
    </w:lvl>
  </w:abstractNum>
  <w:abstractNum w:abstractNumId="4" w15:restartNumberingAfterBreak="0">
    <w:nsid w:val="157018B4"/>
    <w:multiLevelType w:val="hybridMultilevel"/>
    <w:tmpl w:val="A5540890"/>
    <w:lvl w:ilvl="0" w:tplc="0416001B">
      <w:start w:val="1"/>
      <w:numFmt w:val="lowerRoman"/>
      <w:lvlText w:val="%1."/>
      <w:lvlJc w:val="right"/>
      <w:pPr>
        <w:ind w:left="1287" w:hanging="360"/>
      </w:pPr>
    </w:lvl>
    <w:lvl w:ilvl="1" w:tplc="0CA45044">
      <w:start w:val="1"/>
      <w:numFmt w:val="decimal"/>
      <w:lvlText w:val="(%2)"/>
      <w:lvlJc w:val="left"/>
      <w:pPr>
        <w:ind w:left="2007" w:hanging="360"/>
      </w:pPr>
      <w:rPr>
        <w:rFonts w:ascii="Arial" w:eastAsia="Arial" w:hAnsi="Arial" w:cs="Arial"/>
      </w:r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D53A937A">
      <w:start w:val="1"/>
      <w:numFmt w:val="lowerLetter"/>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6" w15:restartNumberingAfterBreak="0">
    <w:nsid w:val="1D5C100D"/>
    <w:multiLevelType w:val="multilevel"/>
    <w:tmpl w:val="ECF8A93E"/>
    <w:lvl w:ilvl="0">
      <w:start w:val="1"/>
      <w:numFmt w:val="decimal"/>
      <w:lvlText w:val="%1."/>
      <w:lvlJc w:val="left"/>
      <w:pPr>
        <w:ind w:left="360" w:hanging="360"/>
      </w:pPr>
      <w:rPr>
        <w:rFonts w:hint="default"/>
        <w:b/>
        <w:color w:val="FFFFFF" w:themeColor="background1"/>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F02B7A"/>
    <w:multiLevelType w:val="hybridMultilevel"/>
    <w:tmpl w:val="52FE5412"/>
    <w:lvl w:ilvl="0" w:tplc="8B025C5E">
      <w:start w:val="1"/>
      <w:numFmt w:val="lowerLetter"/>
      <w:lvlText w:val="%1)"/>
      <w:lvlJc w:val="left"/>
      <w:pPr>
        <w:ind w:left="1378" w:hanging="238"/>
      </w:pPr>
      <w:rPr>
        <w:rFonts w:hint="default"/>
        <w:spacing w:val="-1"/>
        <w:w w:val="94"/>
        <w:lang w:val="pt-PT" w:eastAsia="en-US" w:bidi="ar-SA"/>
      </w:rPr>
    </w:lvl>
    <w:lvl w:ilvl="1" w:tplc="18B41814">
      <w:numFmt w:val="bullet"/>
      <w:lvlText w:val="•"/>
      <w:lvlJc w:val="left"/>
      <w:pPr>
        <w:ind w:left="2268" w:hanging="238"/>
      </w:pPr>
      <w:rPr>
        <w:rFonts w:hint="default"/>
        <w:lang w:val="pt-PT" w:eastAsia="en-US" w:bidi="ar-SA"/>
      </w:rPr>
    </w:lvl>
    <w:lvl w:ilvl="2" w:tplc="276A8436">
      <w:numFmt w:val="bullet"/>
      <w:lvlText w:val="•"/>
      <w:lvlJc w:val="left"/>
      <w:pPr>
        <w:ind w:left="3156" w:hanging="238"/>
      </w:pPr>
      <w:rPr>
        <w:rFonts w:hint="default"/>
        <w:lang w:val="pt-PT" w:eastAsia="en-US" w:bidi="ar-SA"/>
      </w:rPr>
    </w:lvl>
    <w:lvl w:ilvl="3" w:tplc="9920C7EC">
      <w:numFmt w:val="bullet"/>
      <w:lvlText w:val="•"/>
      <w:lvlJc w:val="left"/>
      <w:pPr>
        <w:ind w:left="4044" w:hanging="238"/>
      </w:pPr>
      <w:rPr>
        <w:rFonts w:hint="default"/>
        <w:lang w:val="pt-PT" w:eastAsia="en-US" w:bidi="ar-SA"/>
      </w:rPr>
    </w:lvl>
    <w:lvl w:ilvl="4" w:tplc="2760E1C6">
      <w:numFmt w:val="bullet"/>
      <w:lvlText w:val="•"/>
      <w:lvlJc w:val="left"/>
      <w:pPr>
        <w:ind w:left="4932" w:hanging="238"/>
      </w:pPr>
      <w:rPr>
        <w:rFonts w:hint="default"/>
        <w:lang w:val="pt-PT" w:eastAsia="en-US" w:bidi="ar-SA"/>
      </w:rPr>
    </w:lvl>
    <w:lvl w:ilvl="5" w:tplc="21866CB2">
      <w:numFmt w:val="bullet"/>
      <w:lvlText w:val="•"/>
      <w:lvlJc w:val="left"/>
      <w:pPr>
        <w:ind w:left="5820" w:hanging="238"/>
      </w:pPr>
      <w:rPr>
        <w:rFonts w:hint="default"/>
        <w:lang w:val="pt-PT" w:eastAsia="en-US" w:bidi="ar-SA"/>
      </w:rPr>
    </w:lvl>
    <w:lvl w:ilvl="6" w:tplc="608EC1CC">
      <w:numFmt w:val="bullet"/>
      <w:lvlText w:val="•"/>
      <w:lvlJc w:val="left"/>
      <w:pPr>
        <w:ind w:left="6708" w:hanging="238"/>
      </w:pPr>
      <w:rPr>
        <w:rFonts w:hint="default"/>
        <w:lang w:val="pt-PT" w:eastAsia="en-US" w:bidi="ar-SA"/>
      </w:rPr>
    </w:lvl>
    <w:lvl w:ilvl="7" w:tplc="28AA59BA">
      <w:numFmt w:val="bullet"/>
      <w:lvlText w:val="•"/>
      <w:lvlJc w:val="left"/>
      <w:pPr>
        <w:ind w:left="7596" w:hanging="238"/>
      </w:pPr>
      <w:rPr>
        <w:rFonts w:hint="default"/>
        <w:lang w:val="pt-PT" w:eastAsia="en-US" w:bidi="ar-SA"/>
      </w:rPr>
    </w:lvl>
    <w:lvl w:ilvl="8" w:tplc="8FAE699E">
      <w:numFmt w:val="bullet"/>
      <w:lvlText w:val="•"/>
      <w:lvlJc w:val="left"/>
      <w:pPr>
        <w:ind w:left="8484" w:hanging="238"/>
      </w:pPr>
      <w:rPr>
        <w:rFonts w:hint="default"/>
        <w:lang w:val="pt-PT" w:eastAsia="en-US" w:bidi="ar-SA"/>
      </w:rPr>
    </w:lvl>
  </w:abstractNum>
  <w:abstractNum w:abstractNumId="8" w15:restartNumberingAfterBreak="0">
    <w:nsid w:val="22F13D9E"/>
    <w:multiLevelType w:val="multilevel"/>
    <w:tmpl w:val="0588B154"/>
    <w:lvl w:ilvl="0">
      <w:start w:val="8"/>
      <w:numFmt w:val="decimal"/>
      <w:lvlText w:val="%1."/>
      <w:lvlJc w:val="left"/>
      <w:pPr>
        <w:ind w:left="507" w:hanging="166"/>
      </w:pPr>
      <w:rPr>
        <w:rFonts w:ascii="Arial" w:hAnsi="Arial" w:cs="Arial" w:hint="default"/>
        <w:b/>
        <w:bCs/>
        <w:spacing w:val="-1"/>
        <w:w w:val="86"/>
        <w:sz w:val="20"/>
        <w:szCs w:val="20"/>
        <w:lang w:val="pt-PT" w:eastAsia="en-US" w:bidi="ar-SA"/>
      </w:rPr>
    </w:lvl>
    <w:lvl w:ilvl="1">
      <w:start w:val="1"/>
      <w:numFmt w:val="decimal"/>
      <w:lvlText w:val="%1.%2."/>
      <w:lvlJc w:val="left"/>
      <w:pPr>
        <w:ind w:left="400" w:hanging="715"/>
      </w:pPr>
      <w:rPr>
        <w:rFonts w:hint="default"/>
        <w:spacing w:val="-1"/>
        <w:w w:val="91"/>
        <w:lang w:val="pt-PT" w:eastAsia="en-US" w:bidi="ar-SA"/>
      </w:rPr>
    </w:lvl>
    <w:lvl w:ilvl="2">
      <w:start w:val="1"/>
      <w:numFmt w:val="decimal"/>
      <w:lvlText w:val="%1.%2.%3."/>
      <w:lvlJc w:val="left"/>
      <w:pPr>
        <w:ind w:left="1824" w:hanging="1141"/>
      </w:pPr>
      <w:rPr>
        <w:rFonts w:hint="default"/>
        <w:spacing w:val="-1"/>
        <w:w w:val="96"/>
        <w:lang w:val="pt-PT" w:eastAsia="en-US" w:bidi="ar-SA"/>
      </w:rPr>
    </w:lvl>
    <w:lvl w:ilvl="3">
      <w:numFmt w:val="bullet"/>
      <w:lvlText w:val="•"/>
      <w:lvlJc w:val="left"/>
      <w:pPr>
        <w:ind w:left="500" w:hanging="1141"/>
      </w:pPr>
      <w:rPr>
        <w:rFonts w:hint="default"/>
        <w:lang w:val="pt-PT" w:eastAsia="en-US" w:bidi="ar-SA"/>
      </w:rPr>
    </w:lvl>
    <w:lvl w:ilvl="4">
      <w:numFmt w:val="bullet"/>
      <w:lvlText w:val="•"/>
      <w:lvlJc w:val="left"/>
      <w:pPr>
        <w:ind w:left="1820" w:hanging="1141"/>
      </w:pPr>
      <w:rPr>
        <w:rFonts w:hint="default"/>
        <w:lang w:val="pt-PT" w:eastAsia="en-US" w:bidi="ar-SA"/>
      </w:rPr>
    </w:lvl>
    <w:lvl w:ilvl="5">
      <w:numFmt w:val="bullet"/>
      <w:lvlText w:val="•"/>
      <w:lvlJc w:val="left"/>
      <w:pPr>
        <w:ind w:left="3226" w:hanging="1141"/>
      </w:pPr>
      <w:rPr>
        <w:rFonts w:hint="default"/>
        <w:lang w:val="pt-PT" w:eastAsia="en-US" w:bidi="ar-SA"/>
      </w:rPr>
    </w:lvl>
    <w:lvl w:ilvl="6">
      <w:numFmt w:val="bullet"/>
      <w:lvlText w:val="•"/>
      <w:lvlJc w:val="left"/>
      <w:pPr>
        <w:ind w:left="4633" w:hanging="1141"/>
      </w:pPr>
      <w:rPr>
        <w:rFonts w:hint="default"/>
        <w:lang w:val="pt-PT" w:eastAsia="en-US" w:bidi="ar-SA"/>
      </w:rPr>
    </w:lvl>
    <w:lvl w:ilvl="7">
      <w:numFmt w:val="bullet"/>
      <w:lvlText w:val="•"/>
      <w:lvlJc w:val="left"/>
      <w:pPr>
        <w:ind w:left="6040" w:hanging="1141"/>
      </w:pPr>
      <w:rPr>
        <w:rFonts w:hint="default"/>
        <w:lang w:val="pt-PT" w:eastAsia="en-US" w:bidi="ar-SA"/>
      </w:rPr>
    </w:lvl>
    <w:lvl w:ilvl="8">
      <w:numFmt w:val="bullet"/>
      <w:lvlText w:val="•"/>
      <w:lvlJc w:val="left"/>
      <w:pPr>
        <w:ind w:left="7446" w:hanging="1141"/>
      </w:pPr>
      <w:rPr>
        <w:rFonts w:hint="default"/>
        <w:lang w:val="pt-PT" w:eastAsia="en-US" w:bidi="ar-SA"/>
      </w:rPr>
    </w:lvl>
  </w:abstractNum>
  <w:abstractNum w:abstractNumId="9"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D595EDF"/>
    <w:multiLevelType w:val="multilevel"/>
    <w:tmpl w:val="D73EEADA"/>
    <w:lvl w:ilvl="0">
      <w:start w:val="10"/>
      <w:numFmt w:val="decimal"/>
      <w:lvlText w:val="%1."/>
      <w:lvlJc w:val="left"/>
      <w:pPr>
        <w:ind w:left="435" w:hanging="435"/>
      </w:pPr>
      <w:rPr>
        <w:rFonts w:hint="default"/>
      </w:rPr>
    </w:lvl>
    <w:lvl w:ilvl="1">
      <w:start w:val="1"/>
      <w:numFmt w:val="decimal"/>
      <w:lvlText w:val="%1.%2."/>
      <w:lvlJc w:val="left"/>
      <w:pPr>
        <w:ind w:left="2987" w:hanging="435"/>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2216" w:hanging="1800"/>
      </w:pPr>
      <w:rPr>
        <w:rFonts w:hint="default"/>
      </w:rPr>
    </w:lvl>
  </w:abstractNum>
  <w:abstractNum w:abstractNumId="11" w15:restartNumberingAfterBreak="0">
    <w:nsid w:val="2E26249B"/>
    <w:multiLevelType w:val="multilevel"/>
    <w:tmpl w:val="767ABABA"/>
    <w:lvl w:ilvl="0">
      <w:start w:val="5"/>
      <w:numFmt w:val="decimal"/>
      <w:lvlText w:val="%1"/>
      <w:lvlJc w:val="left"/>
      <w:pPr>
        <w:ind w:left="301" w:hanging="703"/>
      </w:pPr>
      <w:rPr>
        <w:rFonts w:hint="default"/>
        <w:lang w:val="pt-PT" w:eastAsia="en-US" w:bidi="ar-SA"/>
      </w:rPr>
    </w:lvl>
    <w:lvl w:ilvl="1">
      <w:start w:val="4"/>
      <w:numFmt w:val="decimal"/>
      <w:lvlText w:val="%1.%2."/>
      <w:lvlJc w:val="left"/>
      <w:pPr>
        <w:ind w:left="301" w:hanging="703"/>
        <w:jc w:val="right"/>
      </w:pPr>
      <w:rPr>
        <w:rFonts w:hint="default"/>
        <w:spacing w:val="-1"/>
        <w:w w:val="92"/>
        <w:lang w:val="pt-PT" w:eastAsia="en-US" w:bidi="ar-SA"/>
      </w:rPr>
    </w:lvl>
    <w:lvl w:ilvl="2">
      <w:numFmt w:val="bullet"/>
      <w:lvlText w:val="•"/>
      <w:lvlJc w:val="left"/>
      <w:pPr>
        <w:ind w:left="2292" w:hanging="703"/>
      </w:pPr>
      <w:rPr>
        <w:rFonts w:hint="default"/>
        <w:lang w:val="pt-PT" w:eastAsia="en-US" w:bidi="ar-SA"/>
      </w:rPr>
    </w:lvl>
    <w:lvl w:ilvl="3">
      <w:numFmt w:val="bullet"/>
      <w:lvlText w:val="•"/>
      <w:lvlJc w:val="left"/>
      <w:pPr>
        <w:ind w:left="3288" w:hanging="703"/>
      </w:pPr>
      <w:rPr>
        <w:rFonts w:hint="default"/>
        <w:lang w:val="pt-PT" w:eastAsia="en-US" w:bidi="ar-SA"/>
      </w:rPr>
    </w:lvl>
    <w:lvl w:ilvl="4">
      <w:numFmt w:val="bullet"/>
      <w:lvlText w:val="•"/>
      <w:lvlJc w:val="left"/>
      <w:pPr>
        <w:ind w:left="4284" w:hanging="703"/>
      </w:pPr>
      <w:rPr>
        <w:rFonts w:hint="default"/>
        <w:lang w:val="pt-PT" w:eastAsia="en-US" w:bidi="ar-SA"/>
      </w:rPr>
    </w:lvl>
    <w:lvl w:ilvl="5">
      <w:numFmt w:val="bullet"/>
      <w:lvlText w:val="•"/>
      <w:lvlJc w:val="left"/>
      <w:pPr>
        <w:ind w:left="5280" w:hanging="703"/>
      </w:pPr>
      <w:rPr>
        <w:rFonts w:hint="default"/>
        <w:lang w:val="pt-PT" w:eastAsia="en-US" w:bidi="ar-SA"/>
      </w:rPr>
    </w:lvl>
    <w:lvl w:ilvl="6">
      <w:numFmt w:val="bullet"/>
      <w:lvlText w:val="•"/>
      <w:lvlJc w:val="left"/>
      <w:pPr>
        <w:ind w:left="6276" w:hanging="703"/>
      </w:pPr>
      <w:rPr>
        <w:rFonts w:hint="default"/>
        <w:lang w:val="pt-PT" w:eastAsia="en-US" w:bidi="ar-SA"/>
      </w:rPr>
    </w:lvl>
    <w:lvl w:ilvl="7">
      <w:numFmt w:val="bullet"/>
      <w:lvlText w:val="•"/>
      <w:lvlJc w:val="left"/>
      <w:pPr>
        <w:ind w:left="7272" w:hanging="703"/>
      </w:pPr>
      <w:rPr>
        <w:rFonts w:hint="default"/>
        <w:lang w:val="pt-PT" w:eastAsia="en-US" w:bidi="ar-SA"/>
      </w:rPr>
    </w:lvl>
    <w:lvl w:ilvl="8">
      <w:numFmt w:val="bullet"/>
      <w:lvlText w:val="•"/>
      <w:lvlJc w:val="left"/>
      <w:pPr>
        <w:ind w:left="8268" w:hanging="703"/>
      </w:pPr>
      <w:rPr>
        <w:rFonts w:hint="default"/>
        <w:lang w:val="pt-PT" w:eastAsia="en-US" w:bidi="ar-SA"/>
      </w:rPr>
    </w:lvl>
  </w:abstractNum>
  <w:abstractNum w:abstractNumId="12"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pStyle w:val="Nvel2-Red"/>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350B2B78"/>
    <w:multiLevelType w:val="multilevel"/>
    <w:tmpl w:val="8E98FBFA"/>
    <w:lvl w:ilvl="0">
      <w:start w:val="8"/>
      <w:numFmt w:val="decimal"/>
      <w:lvlText w:val="%1"/>
      <w:lvlJc w:val="left"/>
      <w:pPr>
        <w:ind w:left="374" w:hanging="710"/>
      </w:pPr>
      <w:rPr>
        <w:rFonts w:hint="default"/>
        <w:lang w:val="pt-PT" w:eastAsia="en-US" w:bidi="ar-SA"/>
      </w:rPr>
    </w:lvl>
    <w:lvl w:ilvl="1">
      <w:start w:val="16"/>
      <w:numFmt w:val="decimal"/>
      <w:lvlText w:val="%1.%2."/>
      <w:lvlJc w:val="left"/>
      <w:pPr>
        <w:ind w:left="374" w:hanging="710"/>
      </w:pPr>
      <w:rPr>
        <w:rFonts w:hint="default"/>
        <w:spacing w:val="-1"/>
        <w:w w:val="94"/>
        <w:lang w:val="pt-PT" w:eastAsia="en-US" w:bidi="ar-SA"/>
      </w:rPr>
    </w:lvl>
    <w:lvl w:ilvl="2">
      <w:start w:val="1"/>
      <w:numFmt w:val="decimal"/>
      <w:lvlText w:val="%1.%2.%3."/>
      <w:lvlJc w:val="left"/>
      <w:pPr>
        <w:ind w:left="654" w:hanging="1146"/>
      </w:pPr>
      <w:rPr>
        <w:rFonts w:hint="default"/>
        <w:spacing w:val="-1"/>
        <w:w w:val="95"/>
        <w:lang w:val="pt-PT" w:eastAsia="en-US" w:bidi="ar-SA"/>
      </w:rPr>
    </w:lvl>
    <w:lvl w:ilvl="3">
      <w:numFmt w:val="bullet"/>
      <w:lvlText w:val="•"/>
      <w:lvlJc w:val="left"/>
      <w:pPr>
        <w:ind w:left="2857" w:hanging="1146"/>
      </w:pPr>
      <w:rPr>
        <w:rFonts w:hint="default"/>
        <w:lang w:val="pt-PT" w:eastAsia="en-US" w:bidi="ar-SA"/>
      </w:rPr>
    </w:lvl>
    <w:lvl w:ilvl="4">
      <w:numFmt w:val="bullet"/>
      <w:lvlText w:val="•"/>
      <w:lvlJc w:val="left"/>
      <w:pPr>
        <w:ind w:left="3915" w:hanging="1146"/>
      </w:pPr>
      <w:rPr>
        <w:rFonts w:hint="default"/>
        <w:lang w:val="pt-PT" w:eastAsia="en-US" w:bidi="ar-SA"/>
      </w:rPr>
    </w:lvl>
    <w:lvl w:ilvl="5">
      <w:numFmt w:val="bullet"/>
      <w:lvlText w:val="•"/>
      <w:lvlJc w:val="left"/>
      <w:pPr>
        <w:ind w:left="4972" w:hanging="1146"/>
      </w:pPr>
      <w:rPr>
        <w:rFonts w:hint="default"/>
        <w:lang w:val="pt-PT" w:eastAsia="en-US" w:bidi="ar-SA"/>
      </w:rPr>
    </w:lvl>
    <w:lvl w:ilvl="6">
      <w:numFmt w:val="bullet"/>
      <w:lvlText w:val="•"/>
      <w:lvlJc w:val="left"/>
      <w:pPr>
        <w:ind w:left="6030" w:hanging="1146"/>
      </w:pPr>
      <w:rPr>
        <w:rFonts w:hint="default"/>
        <w:lang w:val="pt-PT" w:eastAsia="en-US" w:bidi="ar-SA"/>
      </w:rPr>
    </w:lvl>
    <w:lvl w:ilvl="7">
      <w:numFmt w:val="bullet"/>
      <w:lvlText w:val="•"/>
      <w:lvlJc w:val="left"/>
      <w:pPr>
        <w:ind w:left="7087" w:hanging="1146"/>
      </w:pPr>
      <w:rPr>
        <w:rFonts w:hint="default"/>
        <w:lang w:val="pt-PT" w:eastAsia="en-US" w:bidi="ar-SA"/>
      </w:rPr>
    </w:lvl>
    <w:lvl w:ilvl="8">
      <w:numFmt w:val="bullet"/>
      <w:lvlText w:val="•"/>
      <w:lvlJc w:val="left"/>
      <w:pPr>
        <w:ind w:left="8145" w:hanging="1146"/>
      </w:pPr>
      <w:rPr>
        <w:rFonts w:hint="default"/>
        <w:lang w:val="pt-PT" w:eastAsia="en-US" w:bidi="ar-SA"/>
      </w:rPr>
    </w:lvl>
  </w:abstractNum>
  <w:abstractNum w:abstractNumId="14" w15:restartNumberingAfterBreak="0">
    <w:nsid w:val="393E4082"/>
    <w:multiLevelType w:val="multilevel"/>
    <w:tmpl w:val="E8966B6C"/>
    <w:lvl w:ilvl="0">
      <w:start w:val="4"/>
      <w:numFmt w:val="decimal"/>
      <w:lvlText w:val="%1"/>
      <w:lvlJc w:val="left"/>
      <w:pPr>
        <w:ind w:left="1022" w:hanging="712"/>
      </w:pPr>
      <w:rPr>
        <w:rFonts w:hint="default"/>
        <w:lang w:val="pt-PT" w:eastAsia="en-US" w:bidi="ar-SA"/>
      </w:rPr>
    </w:lvl>
    <w:lvl w:ilvl="1">
      <w:start w:val="4"/>
      <w:numFmt w:val="decimal"/>
      <w:lvlText w:val="%1.%2."/>
      <w:lvlJc w:val="left"/>
      <w:pPr>
        <w:ind w:left="1022" w:hanging="712"/>
      </w:pPr>
      <w:rPr>
        <w:rFonts w:hint="default"/>
        <w:spacing w:val="-1"/>
        <w:w w:val="93"/>
        <w:lang w:val="pt-PT" w:eastAsia="en-US" w:bidi="ar-SA"/>
      </w:rPr>
    </w:lvl>
    <w:lvl w:ilvl="2">
      <w:numFmt w:val="bullet"/>
      <w:lvlText w:val="•"/>
      <w:lvlJc w:val="left"/>
      <w:pPr>
        <w:ind w:left="2868" w:hanging="712"/>
      </w:pPr>
      <w:rPr>
        <w:rFonts w:hint="default"/>
        <w:lang w:val="pt-PT" w:eastAsia="en-US" w:bidi="ar-SA"/>
      </w:rPr>
    </w:lvl>
    <w:lvl w:ilvl="3">
      <w:numFmt w:val="bullet"/>
      <w:lvlText w:val="•"/>
      <w:lvlJc w:val="left"/>
      <w:pPr>
        <w:ind w:left="3792" w:hanging="712"/>
      </w:pPr>
      <w:rPr>
        <w:rFonts w:hint="default"/>
        <w:lang w:val="pt-PT" w:eastAsia="en-US" w:bidi="ar-SA"/>
      </w:rPr>
    </w:lvl>
    <w:lvl w:ilvl="4">
      <w:numFmt w:val="bullet"/>
      <w:lvlText w:val="•"/>
      <w:lvlJc w:val="left"/>
      <w:pPr>
        <w:ind w:left="4716" w:hanging="712"/>
      </w:pPr>
      <w:rPr>
        <w:rFonts w:hint="default"/>
        <w:lang w:val="pt-PT" w:eastAsia="en-US" w:bidi="ar-SA"/>
      </w:rPr>
    </w:lvl>
    <w:lvl w:ilvl="5">
      <w:numFmt w:val="bullet"/>
      <w:lvlText w:val="•"/>
      <w:lvlJc w:val="left"/>
      <w:pPr>
        <w:ind w:left="5640" w:hanging="712"/>
      </w:pPr>
      <w:rPr>
        <w:rFonts w:hint="default"/>
        <w:lang w:val="pt-PT" w:eastAsia="en-US" w:bidi="ar-SA"/>
      </w:rPr>
    </w:lvl>
    <w:lvl w:ilvl="6">
      <w:numFmt w:val="bullet"/>
      <w:lvlText w:val="•"/>
      <w:lvlJc w:val="left"/>
      <w:pPr>
        <w:ind w:left="6564" w:hanging="712"/>
      </w:pPr>
      <w:rPr>
        <w:rFonts w:hint="default"/>
        <w:lang w:val="pt-PT" w:eastAsia="en-US" w:bidi="ar-SA"/>
      </w:rPr>
    </w:lvl>
    <w:lvl w:ilvl="7">
      <w:numFmt w:val="bullet"/>
      <w:lvlText w:val="•"/>
      <w:lvlJc w:val="left"/>
      <w:pPr>
        <w:ind w:left="7488" w:hanging="712"/>
      </w:pPr>
      <w:rPr>
        <w:rFonts w:hint="default"/>
        <w:lang w:val="pt-PT" w:eastAsia="en-US" w:bidi="ar-SA"/>
      </w:rPr>
    </w:lvl>
    <w:lvl w:ilvl="8">
      <w:numFmt w:val="bullet"/>
      <w:lvlText w:val="•"/>
      <w:lvlJc w:val="left"/>
      <w:pPr>
        <w:ind w:left="8412" w:hanging="712"/>
      </w:pPr>
      <w:rPr>
        <w:rFonts w:hint="default"/>
        <w:lang w:val="pt-PT" w:eastAsia="en-US" w:bidi="ar-SA"/>
      </w:rPr>
    </w:lvl>
  </w:abstractNum>
  <w:abstractNum w:abstractNumId="1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58C3E67"/>
    <w:multiLevelType w:val="multilevel"/>
    <w:tmpl w:val="8D2C7D64"/>
    <w:lvl w:ilvl="0">
      <w:start w:val="7"/>
      <w:numFmt w:val="decimal"/>
      <w:lvlText w:val="%1"/>
      <w:lvlJc w:val="left"/>
      <w:pPr>
        <w:ind w:left="320" w:hanging="710"/>
      </w:pPr>
      <w:rPr>
        <w:rFonts w:hint="default"/>
        <w:lang w:val="pt-PT" w:eastAsia="en-US" w:bidi="ar-SA"/>
      </w:rPr>
    </w:lvl>
    <w:lvl w:ilvl="1">
      <w:start w:val="2"/>
      <w:numFmt w:val="decimal"/>
      <w:lvlText w:val="%1.%2."/>
      <w:lvlJc w:val="left"/>
      <w:pPr>
        <w:ind w:left="320" w:hanging="710"/>
      </w:pPr>
      <w:rPr>
        <w:rFonts w:hint="default"/>
        <w:spacing w:val="-1"/>
        <w:w w:val="94"/>
        <w:lang w:val="pt-PT" w:eastAsia="en-US" w:bidi="ar-SA"/>
      </w:rPr>
    </w:lvl>
    <w:lvl w:ilvl="2">
      <w:start w:val="1"/>
      <w:numFmt w:val="decimal"/>
      <w:lvlText w:val="%1.%2.%3."/>
      <w:lvlJc w:val="left"/>
      <w:pPr>
        <w:ind w:left="656" w:hanging="1138"/>
      </w:pPr>
      <w:rPr>
        <w:rFonts w:hint="default"/>
        <w:spacing w:val="-1"/>
        <w:w w:val="96"/>
        <w:lang w:val="pt-PT" w:eastAsia="en-US" w:bidi="ar-SA"/>
      </w:rPr>
    </w:lvl>
    <w:lvl w:ilvl="3">
      <w:numFmt w:val="bullet"/>
      <w:lvlText w:val="•"/>
      <w:lvlJc w:val="left"/>
      <w:pPr>
        <w:ind w:left="660" w:hanging="1138"/>
      </w:pPr>
      <w:rPr>
        <w:rFonts w:hint="default"/>
        <w:lang w:val="pt-PT" w:eastAsia="en-US" w:bidi="ar-SA"/>
      </w:rPr>
    </w:lvl>
    <w:lvl w:ilvl="4">
      <w:numFmt w:val="bullet"/>
      <w:lvlText w:val="•"/>
      <w:lvlJc w:val="left"/>
      <w:pPr>
        <w:ind w:left="1740" w:hanging="1138"/>
      </w:pPr>
      <w:rPr>
        <w:rFonts w:hint="default"/>
        <w:lang w:val="pt-PT" w:eastAsia="en-US" w:bidi="ar-SA"/>
      </w:rPr>
    </w:lvl>
    <w:lvl w:ilvl="5">
      <w:numFmt w:val="bullet"/>
      <w:lvlText w:val="•"/>
      <w:lvlJc w:val="left"/>
      <w:pPr>
        <w:ind w:left="2580" w:hanging="1138"/>
      </w:pPr>
      <w:rPr>
        <w:rFonts w:hint="default"/>
        <w:lang w:val="pt-PT" w:eastAsia="en-US" w:bidi="ar-SA"/>
      </w:rPr>
    </w:lvl>
    <w:lvl w:ilvl="6">
      <w:numFmt w:val="bullet"/>
      <w:lvlText w:val="•"/>
      <w:lvlJc w:val="left"/>
      <w:pPr>
        <w:ind w:left="2620" w:hanging="1138"/>
      </w:pPr>
      <w:rPr>
        <w:rFonts w:hint="default"/>
        <w:lang w:val="pt-PT" w:eastAsia="en-US" w:bidi="ar-SA"/>
      </w:rPr>
    </w:lvl>
    <w:lvl w:ilvl="7">
      <w:numFmt w:val="bullet"/>
      <w:lvlText w:val="•"/>
      <w:lvlJc w:val="left"/>
      <w:pPr>
        <w:ind w:left="4530" w:hanging="1138"/>
      </w:pPr>
      <w:rPr>
        <w:rFonts w:hint="default"/>
        <w:lang w:val="pt-PT" w:eastAsia="en-US" w:bidi="ar-SA"/>
      </w:rPr>
    </w:lvl>
    <w:lvl w:ilvl="8">
      <w:numFmt w:val="bullet"/>
      <w:lvlText w:val="•"/>
      <w:lvlJc w:val="left"/>
      <w:pPr>
        <w:ind w:left="6440" w:hanging="1138"/>
      </w:pPr>
      <w:rPr>
        <w:rFonts w:hint="default"/>
        <w:lang w:val="pt-PT" w:eastAsia="en-US" w:bidi="ar-SA"/>
      </w:rPr>
    </w:lvl>
  </w:abstractNum>
  <w:abstractNum w:abstractNumId="17"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46091B47"/>
    <w:multiLevelType w:val="multilevel"/>
    <w:tmpl w:val="D5E671C6"/>
    <w:lvl w:ilvl="0">
      <w:start w:val="4"/>
      <w:numFmt w:val="decimal"/>
      <w:lvlText w:val="%1."/>
      <w:lvlJc w:val="left"/>
      <w:pPr>
        <w:ind w:left="315" w:hanging="172"/>
      </w:pPr>
      <w:rPr>
        <w:rFonts w:hint="default"/>
        <w:b/>
        <w:bCs/>
        <w:spacing w:val="-1"/>
        <w:w w:val="90"/>
        <w:lang w:val="pt-PT" w:eastAsia="en-US" w:bidi="ar-SA"/>
      </w:rPr>
    </w:lvl>
    <w:lvl w:ilvl="1">
      <w:start w:val="1"/>
      <w:numFmt w:val="decimal"/>
      <w:lvlText w:val="%1.%2."/>
      <w:lvlJc w:val="left"/>
      <w:pPr>
        <w:ind w:left="362" w:hanging="713"/>
        <w:jc w:val="right"/>
      </w:pPr>
      <w:rPr>
        <w:rFonts w:hint="default"/>
        <w:spacing w:val="-1"/>
        <w:w w:val="95"/>
        <w:lang w:val="pt-PT" w:eastAsia="en-US" w:bidi="ar-SA"/>
      </w:rPr>
    </w:lvl>
    <w:lvl w:ilvl="2">
      <w:start w:val="1"/>
      <w:numFmt w:val="decimal"/>
      <w:lvlText w:val="%1.%2.%3."/>
      <w:lvlJc w:val="left"/>
      <w:pPr>
        <w:ind w:left="1775" w:hanging="1144"/>
      </w:pPr>
      <w:rPr>
        <w:rFonts w:hint="default"/>
        <w:spacing w:val="-1"/>
        <w:w w:val="96"/>
        <w:lang w:val="pt-PT" w:eastAsia="en-US" w:bidi="ar-SA"/>
      </w:rPr>
    </w:lvl>
    <w:lvl w:ilvl="3">
      <w:numFmt w:val="bullet"/>
      <w:lvlText w:val="•"/>
      <w:lvlJc w:val="left"/>
      <w:pPr>
        <w:ind w:left="1760" w:hanging="1144"/>
      </w:pPr>
      <w:rPr>
        <w:rFonts w:hint="default"/>
        <w:lang w:val="pt-PT" w:eastAsia="en-US" w:bidi="ar-SA"/>
      </w:rPr>
    </w:lvl>
    <w:lvl w:ilvl="4">
      <w:numFmt w:val="bullet"/>
      <w:lvlText w:val="•"/>
      <w:lvlJc w:val="left"/>
      <w:pPr>
        <w:ind w:left="1780" w:hanging="1144"/>
      </w:pPr>
      <w:rPr>
        <w:rFonts w:hint="default"/>
        <w:lang w:val="pt-PT" w:eastAsia="en-US" w:bidi="ar-SA"/>
      </w:rPr>
    </w:lvl>
    <w:lvl w:ilvl="5">
      <w:numFmt w:val="bullet"/>
      <w:lvlText w:val="•"/>
      <w:lvlJc w:val="left"/>
      <w:pPr>
        <w:ind w:left="3193" w:hanging="1144"/>
      </w:pPr>
      <w:rPr>
        <w:rFonts w:hint="default"/>
        <w:lang w:val="pt-PT" w:eastAsia="en-US" w:bidi="ar-SA"/>
      </w:rPr>
    </w:lvl>
    <w:lvl w:ilvl="6">
      <w:numFmt w:val="bullet"/>
      <w:lvlText w:val="•"/>
      <w:lvlJc w:val="left"/>
      <w:pPr>
        <w:ind w:left="4606" w:hanging="1144"/>
      </w:pPr>
      <w:rPr>
        <w:rFonts w:hint="default"/>
        <w:lang w:val="pt-PT" w:eastAsia="en-US" w:bidi="ar-SA"/>
      </w:rPr>
    </w:lvl>
    <w:lvl w:ilvl="7">
      <w:numFmt w:val="bullet"/>
      <w:lvlText w:val="•"/>
      <w:lvlJc w:val="left"/>
      <w:pPr>
        <w:ind w:left="6020" w:hanging="1144"/>
      </w:pPr>
      <w:rPr>
        <w:rFonts w:hint="default"/>
        <w:lang w:val="pt-PT" w:eastAsia="en-US" w:bidi="ar-SA"/>
      </w:rPr>
    </w:lvl>
    <w:lvl w:ilvl="8">
      <w:numFmt w:val="bullet"/>
      <w:lvlText w:val="•"/>
      <w:lvlJc w:val="left"/>
      <w:pPr>
        <w:ind w:left="7433" w:hanging="1144"/>
      </w:pPr>
      <w:rPr>
        <w:rFonts w:hint="default"/>
        <w:lang w:val="pt-PT" w:eastAsia="en-US" w:bidi="ar-SA"/>
      </w:rPr>
    </w:lvl>
  </w:abstractNum>
  <w:abstractNum w:abstractNumId="19"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20" w15:restartNumberingAfterBreak="0">
    <w:nsid w:val="50383DFD"/>
    <w:multiLevelType w:val="multilevel"/>
    <w:tmpl w:val="8C0657E2"/>
    <w:lvl w:ilvl="0">
      <w:start w:val="1"/>
      <w:numFmt w:val="decimal"/>
      <w:lvlText w:val="%1."/>
      <w:lvlJc w:val="left"/>
      <w:pPr>
        <w:ind w:left="883" w:hanging="578"/>
      </w:pPr>
      <w:rPr>
        <w:rFonts w:hint="default"/>
        <w:b/>
        <w:bCs/>
        <w:spacing w:val="-1"/>
        <w:w w:val="106"/>
        <w:lang w:val="pt-PT" w:eastAsia="en-US" w:bidi="ar-SA"/>
      </w:rPr>
    </w:lvl>
    <w:lvl w:ilvl="1">
      <w:start w:val="1"/>
      <w:numFmt w:val="decimal"/>
      <w:lvlText w:val="%1.%2."/>
      <w:lvlJc w:val="left"/>
      <w:pPr>
        <w:ind w:left="325" w:hanging="718"/>
      </w:pPr>
      <w:rPr>
        <w:rFonts w:hint="default"/>
        <w:spacing w:val="-1"/>
        <w:w w:val="95"/>
        <w:lang w:val="pt-PT" w:eastAsia="en-US" w:bidi="ar-SA"/>
      </w:rPr>
    </w:lvl>
    <w:lvl w:ilvl="2">
      <w:numFmt w:val="bullet"/>
      <w:lvlText w:val="•"/>
      <w:lvlJc w:val="left"/>
      <w:pPr>
        <w:ind w:left="880" w:hanging="718"/>
      </w:pPr>
      <w:rPr>
        <w:rFonts w:hint="default"/>
        <w:lang w:val="pt-PT" w:eastAsia="en-US" w:bidi="ar-SA"/>
      </w:rPr>
    </w:lvl>
    <w:lvl w:ilvl="3">
      <w:numFmt w:val="bullet"/>
      <w:lvlText w:val="•"/>
      <w:lvlJc w:val="left"/>
      <w:pPr>
        <w:ind w:left="2052" w:hanging="718"/>
      </w:pPr>
      <w:rPr>
        <w:rFonts w:hint="default"/>
        <w:lang w:val="pt-PT" w:eastAsia="en-US" w:bidi="ar-SA"/>
      </w:rPr>
    </w:lvl>
    <w:lvl w:ilvl="4">
      <w:numFmt w:val="bullet"/>
      <w:lvlText w:val="•"/>
      <w:lvlJc w:val="left"/>
      <w:pPr>
        <w:ind w:left="3225" w:hanging="718"/>
      </w:pPr>
      <w:rPr>
        <w:rFonts w:hint="default"/>
        <w:lang w:val="pt-PT" w:eastAsia="en-US" w:bidi="ar-SA"/>
      </w:rPr>
    </w:lvl>
    <w:lvl w:ilvl="5">
      <w:numFmt w:val="bullet"/>
      <w:lvlText w:val="•"/>
      <w:lvlJc w:val="left"/>
      <w:pPr>
        <w:ind w:left="4397" w:hanging="718"/>
      </w:pPr>
      <w:rPr>
        <w:rFonts w:hint="default"/>
        <w:lang w:val="pt-PT" w:eastAsia="en-US" w:bidi="ar-SA"/>
      </w:rPr>
    </w:lvl>
    <w:lvl w:ilvl="6">
      <w:numFmt w:val="bullet"/>
      <w:lvlText w:val="•"/>
      <w:lvlJc w:val="left"/>
      <w:pPr>
        <w:ind w:left="5570" w:hanging="718"/>
      </w:pPr>
      <w:rPr>
        <w:rFonts w:hint="default"/>
        <w:lang w:val="pt-PT" w:eastAsia="en-US" w:bidi="ar-SA"/>
      </w:rPr>
    </w:lvl>
    <w:lvl w:ilvl="7">
      <w:numFmt w:val="bullet"/>
      <w:lvlText w:val="•"/>
      <w:lvlJc w:val="left"/>
      <w:pPr>
        <w:ind w:left="6742" w:hanging="718"/>
      </w:pPr>
      <w:rPr>
        <w:rFonts w:hint="default"/>
        <w:lang w:val="pt-PT" w:eastAsia="en-US" w:bidi="ar-SA"/>
      </w:rPr>
    </w:lvl>
    <w:lvl w:ilvl="8">
      <w:numFmt w:val="bullet"/>
      <w:lvlText w:val="•"/>
      <w:lvlJc w:val="left"/>
      <w:pPr>
        <w:ind w:left="7915" w:hanging="718"/>
      </w:pPr>
      <w:rPr>
        <w:rFonts w:hint="default"/>
        <w:lang w:val="pt-PT" w:eastAsia="en-US" w:bidi="ar-SA"/>
      </w:rPr>
    </w:lvl>
  </w:abstractNum>
  <w:abstractNum w:abstractNumId="21"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23"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28"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9" w15:restartNumberingAfterBreak="0">
    <w:nsid w:val="797E1CE4"/>
    <w:multiLevelType w:val="multilevel"/>
    <w:tmpl w:val="0C1AC2DE"/>
    <w:lvl w:ilvl="0">
      <w:start w:val="7"/>
      <w:numFmt w:val="decimal"/>
      <w:lvlText w:val="%1"/>
      <w:lvlJc w:val="left"/>
      <w:pPr>
        <w:ind w:left="628" w:hanging="1143"/>
      </w:pPr>
      <w:rPr>
        <w:rFonts w:hint="default"/>
        <w:lang w:val="pt-PT" w:eastAsia="en-US" w:bidi="ar-SA"/>
      </w:rPr>
    </w:lvl>
    <w:lvl w:ilvl="1">
      <w:start w:val="1"/>
      <w:numFmt w:val="decimal"/>
      <w:lvlText w:val="%1.%2"/>
      <w:lvlJc w:val="left"/>
      <w:pPr>
        <w:ind w:left="628" w:hanging="1143"/>
      </w:pPr>
      <w:rPr>
        <w:rFonts w:hint="default"/>
        <w:lang w:val="pt-PT" w:eastAsia="en-US" w:bidi="ar-SA"/>
      </w:rPr>
    </w:lvl>
    <w:lvl w:ilvl="2">
      <w:start w:val="1"/>
      <w:numFmt w:val="decimal"/>
      <w:lvlText w:val="%1.%2.%3."/>
      <w:lvlJc w:val="left"/>
      <w:pPr>
        <w:ind w:left="628" w:hanging="1143"/>
      </w:pPr>
      <w:rPr>
        <w:rFonts w:ascii="Arial" w:eastAsia="Arial" w:hAnsi="Arial" w:cs="Arial" w:hint="default"/>
        <w:b w:val="0"/>
        <w:bCs w:val="0"/>
        <w:i w:val="0"/>
        <w:iCs w:val="0"/>
        <w:color w:val="080808"/>
        <w:spacing w:val="-1"/>
        <w:w w:val="95"/>
        <w:sz w:val="20"/>
        <w:szCs w:val="20"/>
        <w:lang w:val="pt-PT" w:eastAsia="en-US" w:bidi="ar-SA"/>
      </w:rPr>
    </w:lvl>
    <w:lvl w:ilvl="3">
      <w:start w:val="1"/>
      <w:numFmt w:val="decimal"/>
      <w:lvlText w:val="%1.%2.%3.%4."/>
      <w:lvlJc w:val="left"/>
      <w:pPr>
        <w:ind w:left="1758" w:hanging="851"/>
      </w:pPr>
      <w:rPr>
        <w:rFonts w:hint="default"/>
        <w:spacing w:val="-1"/>
        <w:w w:val="95"/>
        <w:lang w:val="pt-PT" w:eastAsia="en-US" w:bidi="ar-SA"/>
      </w:rPr>
    </w:lvl>
    <w:lvl w:ilvl="4">
      <w:numFmt w:val="bullet"/>
      <w:lvlText w:val="•"/>
      <w:lvlJc w:val="left"/>
      <w:pPr>
        <w:ind w:left="4593" w:hanging="851"/>
      </w:pPr>
      <w:rPr>
        <w:rFonts w:hint="default"/>
        <w:lang w:val="pt-PT" w:eastAsia="en-US" w:bidi="ar-SA"/>
      </w:rPr>
    </w:lvl>
    <w:lvl w:ilvl="5">
      <w:numFmt w:val="bullet"/>
      <w:lvlText w:val="•"/>
      <w:lvlJc w:val="left"/>
      <w:pPr>
        <w:ind w:left="5537" w:hanging="851"/>
      </w:pPr>
      <w:rPr>
        <w:rFonts w:hint="default"/>
        <w:lang w:val="pt-PT" w:eastAsia="en-US" w:bidi="ar-SA"/>
      </w:rPr>
    </w:lvl>
    <w:lvl w:ilvl="6">
      <w:numFmt w:val="bullet"/>
      <w:lvlText w:val="•"/>
      <w:lvlJc w:val="left"/>
      <w:pPr>
        <w:ind w:left="6482" w:hanging="851"/>
      </w:pPr>
      <w:rPr>
        <w:rFonts w:hint="default"/>
        <w:lang w:val="pt-PT" w:eastAsia="en-US" w:bidi="ar-SA"/>
      </w:rPr>
    </w:lvl>
    <w:lvl w:ilvl="7">
      <w:numFmt w:val="bullet"/>
      <w:lvlText w:val="•"/>
      <w:lvlJc w:val="left"/>
      <w:pPr>
        <w:ind w:left="7426" w:hanging="851"/>
      </w:pPr>
      <w:rPr>
        <w:rFonts w:hint="default"/>
        <w:lang w:val="pt-PT" w:eastAsia="en-US" w:bidi="ar-SA"/>
      </w:rPr>
    </w:lvl>
    <w:lvl w:ilvl="8">
      <w:numFmt w:val="bullet"/>
      <w:lvlText w:val="•"/>
      <w:lvlJc w:val="left"/>
      <w:pPr>
        <w:ind w:left="8371" w:hanging="851"/>
      </w:pPr>
      <w:rPr>
        <w:rFonts w:hint="default"/>
        <w:lang w:val="pt-PT" w:eastAsia="en-US" w:bidi="ar-SA"/>
      </w:rPr>
    </w:lvl>
  </w:abstractNum>
  <w:abstractNum w:abstractNumId="3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785387467">
    <w:abstractNumId w:val="12"/>
  </w:num>
  <w:num w:numId="2" w16cid:durableId="125315767">
    <w:abstractNumId w:val="22"/>
  </w:num>
  <w:num w:numId="3" w16cid:durableId="992219792">
    <w:abstractNumId w:val="23"/>
  </w:num>
  <w:num w:numId="4" w16cid:durableId="596525262">
    <w:abstractNumId w:val="21"/>
  </w:num>
  <w:num w:numId="5" w16cid:durableId="1658533575">
    <w:abstractNumId w:val="17"/>
  </w:num>
  <w:num w:numId="6" w16cid:durableId="386074148">
    <w:abstractNumId w:val="5"/>
  </w:num>
  <w:num w:numId="7" w16cid:durableId="1480264066">
    <w:abstractNumId w:val="15"/>
  </w:num>
  <w:num w:numId="8" w16cid:durableId="1503815314">
    <w:abstractNumId w:val="9"/>
  </w:num>
  <w:num w:numId="9" w16cid:durableId="65346008">
    <w:abstractNumId w:val="19"/>
  </w:num>
  <w:num w:numId="10" w16cid:durableId="775709371">
    <w:abstractNumId w:val="6"/>
  </w:num>
  <w:num w:numId="11" w16cid:durableId="742995250">
    <w:abstractNumId w:val="24"/>
  </w:num>
  <w:num w:numId="12" w16cid:durableId="531307692">
    <w:abstractNumId w:val="26"/>
  </w:num>
  <w:num w:numId="13" w16cid:durableId="968708926">
    <w:abstractNumId w:val="0"/>
  </w:num>
  <w:num w:numId="14" w16cid:durableId="1783960090">
    <w:abstractNumId w:val="27"/>
  </w:num>
  <w:num w:numId="15" w16cid:durableId="1500997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5941459">
    <w:abstractNumId w:val="6"/>
    <w:lvlOverride w:ilvl="0">
      <w:startOverride w:val="9"/>
    </w:lvlOverride>
    <w:lvlOverride w:ilvl="1">
      <w:startOverride w:val="2"/>
    </w:lvlOverride>
    <w:lvlOverride w:ilvl="2">
      <w:startOverride w:val="1"/>
    </w:lvlOverride>
  </w:num>
  <w:num w:numId="17" w16cid:durableId="764228858">
    <w:abstractNumId w:val="28"/>
  </w:num>
  <w:num w:numId="18" w16cid:durableId="1897928108">
    <w:abstractNumId w:val="25"/>
  </w:num>
  <w:num w:numId="19" w16cid:durableId="727261942">
    <w:abstractNumId w:val="1"/>
  </w:num>
  <w:num w:numId="20" w16cid:durableId="314334919">
    <w:abstractNumId w:val="2"/>
  </w:num>
  <w:num w:numId="21" w16cid:durableId="756634941">
    <w:abstractNumId w:val="30"/>
  </w:num>
  <w:num w:numId="22" w16cid:durableId="41767569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9929018">
    <w:abstractNumId w:val="4"/>
  </w:num>
  <w:num w:numId="24" w16cid:durableId="225649263">
    <w:abstractNumId w:val="10"/>
  </w:num>
  <w:num w:numId="25" w16cid:durableId="1542935313">
    <w:abstractNumId w:val="7"/>
  </w:num>
  <w:num w:numId="26" w16cid:durableId="1154834844">
    <w:abstractNumId w:val="13"/>
  </w:num>
  <w:num w:numId="27" w16cid:durableId="1954053649">
    <w:abstractNumId w:val="3"/>
  </w:num>
  <w:num w:numId="28" w16cid:durableId="731850726">
    <w:abstractNumId w:val="16"/>
  </w:num>
  <w:num w:numId="29" w16cid:durableId="1274898308">
    <w:abstractNumId w:val="29"/>
  </w:num>
  <w:num w:numId="30" w16cid:durableId="870415845">
    <w:abstractNumId w:val="8"/>
  </w:num>
  <w:num w:numId="31" w16cid:durableId="296300397">
    <w:abstractNumId w:val="11"/>
  </w:num>
  <w:num w:numId="32" w16cid:durableId="1860075487">
    <w:abstractNumId w:val="14"/>
  </w:num>
  <w:num w:numId="33" w16cid:durableId="1503928898">
    <w:abstractNumId w:val="18"/>
  </w:num>
  <w:num w:numId="34" w16cid:durableId="7804881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41FC4"/>
    <w:rsid w:val="000460A9"/>
    <w:rsid w:val="00065565"/>
    <w:rsid w:val="000726DE"/>
    <w:rsid w:val="0007324C"/>
    <w:rsid w:val="00082533"/>
    <w:rsid w:val="00087EBD"/>
    <w:rsid w:val="000907E1"/>
    <w:rsid w:val="00097A7D"/>
    <w:rsid w:val="000A6E4E"/>
    <w:rsid w:val="000B717A"/>
    <w:rsid w:val="000C3502"/>
    <w:rsid w:val="000C3F36"/>
    <w:rsid w:val="000C7D67"/>
    <w:rsid w:val="000D132F"/>
    <w:rsid w:val="000D6FAF"/>
    <w:rsid w:val="000F7B98"/>
    <w:rsid w:val="00101715"/>
    <w:rsid w:val="00104BC3"/>
    <w:rsid w:val="001068CF"/>
    <w:rsid w:val="001114AA"/>
    <w:rsid w:val="00127714"/>
    <w:rsid w:val="001307D7"/>
    <w:rsid w:val="00131D02"/>
    <w:rsid w:val="00135301"/>
    <w:rsid w:val="00152AC9"/>
    <w:rsid w:val="00154338"/>
    <w:rsid w:val="0016421C"/>
    <w:rsid w:val="0016722A"/>
    <w:rsid w:val="00181AD0"/>
    <w:rsid w:val="00192319"/>
    <w:rsid w:val="00192417"/>
    <w:rsid w:val="001B0A83"/>
    <w:rsid w:val="001B1B03"/>
    <w:rsid w:val="001B32B2"/>
    <w:rsid w:val="001B3E19"/>
    <w:rsid w:val="001E31B4"/>
    <w:rsid w:val="001E5350"/>
    <w:rsid w:val="001F172C"/>
    <w:rsid w:val="00205543"/>
    <w:rsid w:val="00205DA9"/>
    <w:rsid w:val="00206542"/>
    <w:rsid w:val="0020703B"/>
    <w:rsid w:val="002129E1"/>
    <w:rsid w:val="00217208"/>
    <w:rsid w:val="00223959"/>
    <w:rsid w:val="00226EC1"/>
    <w:rsid w:val="002300A3"/>
    <w:rsid w:val="00232E9C"/>
    <w:rsid w:val="002368AD"/>
    <w:rsid w:val="002407A0"/>
    <w:rsid w:val="00243835"/>
    <w:rsid w:val="00245F91"/>
    <w:rsid w:val="00252947"/>
    <w:rsid w:val="00256487"/>
    <w:rsid w:val="00261464"/>
    <w:rsid w:val="00262E2A"/>
    <w:rsid w:val="00272076"/>
    <w:rsid w:val="00275FFE"/>
    <w:rsid w:val="002850E4"/>
    <w:rsid w:val="002863A0"/>
    <w:rsid w:val="00287B4B"/>
    <w:rsid w:val="00292503"/>
    <w:rsid w:val="002A0FB2"/>
    <w:rsid w:val="002C0718"/>
    <w:rsid w:val="002C3959"/>
    <w:rsid w:val="002C7EFB"/>
    <w:rsid w:val="002E1BDA"/>
    <w:rsid w:val="002E384A"/>
    <w:rsid w:val="002E5E44"/>
    <w:rsid w:val="002F291B"/>
    <w:rsid w:val="002F2ADC"/>
    <w:rsid w:val="0030002B"/>
    <w:rsid w:val="003162E7"/>
    <w:rsid w:val="00324D2A"/>
    <w:rsid w:val="0032745E"/>
    <w:rsid w:val="00330689"/>
    <w:rsid w:val="00343925"/>
    <w:rsid w:val="00357D0E"/>
    <w:rsid w:val="00360C0F"/>
    <w:rsid w:val="003860A3"/>
    <w:rsid w:val="003900B3"/>
    <w:rsid w:val="00390C1C"/>
    <w:rsid w:val="003A2726"/>
    <w:rsid w:val="003B11DB"/>
    <w:rsid w:val="003B51F1"/>
    <w:rsid w:val="003C5A32"/>
    <w:rsid w:val="003F2DC0"/>
    <w:rsid w:val="003F56C2"/>
    <w:rsid w:val="00404A12"/>
    <w:rsid w:val="004073B0"/>
    <w:rsid w:val="004170CF"/>
    <w:rsid w:val="00421172"/>
    <w:rsid w:val="0042283B"/>
    <w:rsid w:val="00430497"/>
    <w:rsid w:val="00436944"/>
    <w:rsid w:val="0045721D"/>
    <w:rsid w:val="00461B8A"/>
    <w:rsid w:val="004727ED"/>
    <w:rsid w:val="00472E67"/>
    <w:rsid w:val="00476BD8"/>
    <w:rsid w:val="0049086A"/>
    <w:rsid w:val="004A1B74"/>
    <w:rsid w:val="004A27B0"/>
    <w:rsid w:val="004A5BDC"/>
    <w:rsid w:val="004B106A"/>
    <w:rsid w:val="004B204A"/>
    <w:rsid w:val="004B367C"/>
    <w:rsid w:val="004D3C0A"/>
    <w:rsid w:val="004D5E87"/>
    <w:rsid w:val="004D63D5"/>
    <w:rsid w:val="004D7622"/>
    <w:rsid w:val="004D7ACD"/>
    <w:rsid w:val="004D7E7F"/>
    <w:rsid w:val="004F1ACA"/>
    <w:rsid w:val="00512E62"/>
    <w:rsid w:val="005240A6"/>
    <w:rsid w:val="005330E3"/>
    <w:rsid w:val="005345E2"/>
    <w:rsid w:val="00537248"/>
    <w:rsid w:val="00546C3F"/>
    <w:rsid w:val="005540B2"/>
    <w:rsid w:val="005559B2"/>
    <w:rsid w:val="005634AF"/>
    <w:rsid w:val="005639CC"/>
    <w:rsid w:val="00564389"/>
    <w:rsid w:val="005648D0"/>
    <w:rsid w:val="005722E5"/>
    <w:rsid w:val="00590D16"/>
    <w:rsid w:val="0059247F"/>
    <w:rsid w:val="005A4A43"/>
    <w:rsid w:val="005C1CA2"/>
    <w:rsid w:val="005C2F01"/>
    <w:rsid w:val="005C6619"/>
    <w:rsid w:val="005C6A23"/>
    <w:rsid w:val="005D0A1E"/>
    <w:rsid w:val="005D1A69"/>
    <w:rsid w:val="005E6313"/>
    <w:rsid w:val="005F0BB8"/>
    <w:rsid w:val="005F13DF"/>
    <w:rsid w:val="00644BA4"/>
    <w:rsid w:val="00651FED"/>
    <w:rsid w:val="0065619A"/>
    <w:rsid w:val="0065632E"/>
    <w:rsid w:val="00660757"/>
    <w:rsid w:val="00665FCE"/>
    <w:rsid w:val="00667285"/>
    <w:rsid w:val="00675F72"/>
    <w:rsid w:val="00677521"/>
    <w:rsid w:val="00682486"/>
    <w:rsid w:val="00694A2F"/>
    <w:rsid w:val="00695241"/>
    <w:rsid w:val="006A36F9"/>
    <w:rsid w:val="006A7947"/>
    <w:rsid w:val="006B05C3"/>
    <w:rsid w:val="006B15F7"/>
    <w:rsid w:val="006B5101"/>
    <w:rsid w:val="006B6755"/>
    <w:rsid w:val="006C61F4"/>
    <w:rsid w:val="006D1F94"/>
    <w:rsid w:val="006D3242"/>
    <w:rsid w:val="006E2911"/>
    <w:rsid w:val="006E3091"/>
    <w:rsid w:val="006E54E9"/>
    <w:rsid w:val="006F4169"/>
    <w:rsid w:val="006F5EE4"/>
    <w:rsid w:val="007069F4"/>
    <w:rsid w:val="00711387"/>
    <w:rsid w:val="0071152B"/>
    <w:rsid w:val="00740F2F"/>
    <w:rsid w:val="00743290"/>
    <w:rsid w:val="007454BD"/>
    <w:rsid w:val="00767B22"/>
    <w:rsid w:val="007709AE"/>
    <w:rsid w:val="00770F49"/>
    <w:rsid w:val="00776673"/>
    <w:rsid w:val="007817B3"/>
    <w:rsid w:val="00781AFF"/>
    <w:rsid w:val="00784E35"/>
    <w:rsid w:val="00785509"/>
    <w:rsid w:val="00785F02"/>
    <w:rsid w:val="00791A5D"/>
    <w:rsid w:val="007923D0"/>
    <w:rsid w:val="00792625"/>
    <w:rsid w:val="007A0EF7"/>
    <w:rsid w:val="007A4FF7"/>
    <w:rsid w:val="007A564C"/>
    <w:rsid w:val="007C0AC8"/>
    <w:rsid w:val="007D3CFF"/>
    <w:rsid w:val="007D4A73"/>
    <w:rsid w:val="007D7F68"/>
    <w:rsid w:val="007E2659"/>
    <w:rsid w:val="008024D5"/>
    <w:rsid w:val="00825222"/>
    <w:rsid w:val="00836290"/>
    <w:rsid w:val="008421D5"/>
    <w:rsid w:val="00852A52"/>
    <w:rsid w:val="0085324E"/>
    <w:rsid w:val="00855A8A"/>
    <w:rsid w:val="00855FAB"/>
    <w:rsid w:val="00871D18"/>
    <w:rsid w:val="0087679E"/>
    <w:rsid w:val="0088296C"/>
    <w:rsid w:val="00884686"/>
    <w:rsid w:val="0089437D"/>
    <w:rsid w:val="008946DB"/>
    <w:rsid w:val="008A0E89"/>
    <w:rsid w:val="008A40EC"/>
    <w:rsid w:val="008A7210"/>
    <w:rsid w:val="008B576B"/>
    <w:rsid w:val="008B635C"/>
    <w:rsid w:val="008C6A48"/>
    <w:rsid w:val="008C7F01"/>
    <w:rsid w:val="008E18B3"/>
    <w:rsid w:val="008E7EF6"/>
    <w:rsid w:val="008F1898"/>
    <w:rsid w:val="008F2323"/>
    <w:rsid w:val="008F5AD2"/>
    <w:rsid w:val="00900245"/>
    <w:rsid w:val="00900971"/>
    <w:rsid w:val="00902C62"/>
    <w:rsid w:val="00916FB5"/>
    <w:rsid w:val="00917D4F"/>
    <w:rsid w:val="00920A56"/>
    <w:rsid w:val="00922D33"/>
    <w:rsid w:val="0092451E"/>
    <w:rsid w:val="009257AD"/>
    <w:rsid w:val="00934039"/>
    <w:rsid w:val="00934E2A"/>
    <w:rsid w:val="00936ADE"/>
    <w:rsid w:val="00937679"/>
    <w:rsid w:val="009502F1"/>
    <w:rsid w:val="00951F10"/>
    <w:rsid w:val="00954A5D"/>
    <w:rsid w:val="00960496"/>
    <w:rsid w:val="00971B69"/>
    <w:rsid w:val="00981DD0"/>
    <w:rsid w:val="009831C8"/>
    <w:rsid w:val="009A1B5C"/>
    <w:rsid w:val="009B688F"/>
    <w:rsid w:val="009D30A7"/>
    <w:rsid w:val="009E7FBE"/>
    <w:rsid w:val="009F62EA"/>
    <w:rsid w:val="009F6CE4"/>
    <w:rsid w:val="00A1772F"/>
    <w:rsid w:val="00A20C3D"/>
    <w:rsid w:val="00A22159"/>
    <w:rsid w:val="00A431F6"/>
    <w:rsid w:val="00A43C31"/>
    <w:rsid w:val="00A47C33"/>
    <w:rsid w:val="00A5038A"/>
    <w:rsid w:val="00A50476"/>
    <w:rsid w:val="00A50578"/>
    <w:rsid w:val="00A52D7A"/>
    <w:rsid w:val="00A54E7D"/>
    <w:rsid w:val="00A64F07"/>
    <w:rsid w:val="00A65EB2"/>
    <w:rsid w:val="00A714E3"/>
    <w:rsid w:val="00A766CA"/>
    <w:rsid w:val="00A80F2C"/>
    <w:rsid w:val="00A924D9"/>
    <w:rsid w:val="00AA0DC1"/>
    <w:rsid w:val="00AA499A"/>
    <w:rsid w:val="00AA62C6"/>
    <w:rsid w:val="00AB43FD"/>
    <w:rsid w:val="00AE656C"/>
    <w:rsid w:val="00AF30E5"/>
    <w:rsid w:val="00B05AD5"/>
    <w:rsid w:val="00B13FCF"/>
    <w:rsid w:val="00B14073"/>
    <w:rsid w:val="00B16466"/>
    <w:rsid w:val="00B23D3E"/>
    <w:rsid w:val="00B24029"/>
    <w:rsid w:val="00B32CA9"/>
    <w:rsid w:val="00B33F34"/>
    <w:rsid w:val="00B40B81"/>
    <w:rsid w:val="00B43AA7"/>
    <w:rsid w:val="00B44A76"/>
    <w:rsid w:val="00B57E8D"/>
    <w:rsid w:val="00B77399"/>
    <w:rsid w:val="00B85D5B"/>
    <w:rsid w:val="00B87589"/>
    <w:rsid w:val="00B97D5F"/>
    <w:rsid w:val="00BA5517"/>
    <w:rsid w:val="00BC4FDE"/>
    <w:rsid w:val="00BD11F6"/>
    <w:rsid w:val="00BD16B6"/>
    <w:rsid w:val="00C024BE"/>
    <w:rsid w:val="00C0410B"/>
    <w:rsid w:val="00C074DA"/>
    <w:rsid w:val="00C13114"/>
    <w:rsid w:val="00C157E7"/>
    <w:rsid w:val="00C21535"/>
    <w:rsid w:val="00C352C3"/>
    <w:rsid w:val="00C40AB4"/>
    <w:rsid w:val="00C4275A"/>
    <w:rsid w:val="00C44430"/>
    <w:rsid w:val="00C46B38"/>
    <w:rsid w:val="00C5743C"/>
    <w:rsid w:val="00C607DE"/>
    <w:rsid w:val="00C65850"/>
    <w:rsid w:val="00C716D4"/>
    <w:rsid w:val="00C7285C"/>
    <w:rsid w:val="00C91B44"/>
    <w:rsid w:val="00C92A02"/>
    <w:rsid w:val="00C933EC"/>
    <w:rsid w:val="00C93BA9"/>
    <w:rsid w:val="00CA0F40"/>
    <w:rsid w:val="00CB236F"/>
    <w:rsid w:val="00CB5FC1"/>
    <w:rsid w:val="00CC0487"/>
    <w:rsid w:val="00CC698B"/>
    <w:rsid w:val="00CE36D9"/>
    <w:rsid w:val="00CE5CE1"/>
    <w:rsid w:val="00D078A9"/>
    <w:rsid w:val="00D1632B"/>
    <w:rsid w:val="00D22AA6"/>
    <w:rsid w:val="00D44954"/>
    <w:rsid w:val="00D46353"/>
    <w:rsid w:val="00D5125B"/>
    <w:rsid w:val="00D52B5C"/>
    <w:rsid w:val="00D55D7C"/>
    <w:rsid w:val="00D64F5C"/>
    <w:rsid w:val="00D67FBB"/>
    <w:rsid w:val="00D84CEF"/>
    <w:rsid w:val="00D92BB4"/>
    <w:rsid w:val="00D938E8"/>
    <w:rsid w:val="00D93B2A"/>
    <w:rsid w:val="00D975FC"/>
    <w:rsid w:val="00DA1FB3"/>
    <w:rsid w:val="00DA6A99"/>
    <w:rsid w:val="00DB283B"/>
    <w:rsid w:val="00DB6DD5"/>
    <w:rsid w:val="00DC4BC3"/>
    <w:rsid w:val="00DD2A4A"/>
    <w:rsid w:val="00DE435B"/>
    <w:rsid w:val="00E02C55"/>
    <w:rsid w:val="00E10AD1"/>
    <w:rsid w:val="00E16CD3"/>
    <w:rsid w:val="00E17CF4"/>
    <w:rsid w:val="00E24DC0"/>
    <w:rsid w:val="00E27B6A"/>
    <w:rsid w:val="00E3173D"/>
    <w:rsid w:val="00E326DF"/>
    <w:rsid w:val="00E45F9C"/>
    <w:rsid w:val="00E47333"/>
    <w:rsid w:val="00E5234F"/>
    <w:rsid w:val="00E552D2"/>
    <w:rsid w:val="00E6468B"/>
    <w:rsid w:val="00E65BC9"/>
    <w:rsid w:val="00E76245"/>
    <w:rsid w:val="00E86A2A"/>
    <w:rsid w:val="00E90950"/>
    <w:rsid w:val="00E9436B"/>
    <w:rsid w:val="00EA468D"/>
    <w:rsid w:val="00EA5430"/>
    <w:rsid w:val="00EA5B2E"/>
    <w:rsid w:val="00EB1AD3"/>
    <w:rsid w:val="00EB1AF7"/>
    <w:rsid w:val="00EB540C"/>
    <w:rsid w:val="00EB68AC"/>
    <w:rsid w:val="00ED053D"/>
    <w:rsid w:val="00ED4642"/>
    <w:rsid w:val="00ED7D2E"/>
    <w:rsid w:val="00EE5D3C"/>
    <w:rsid w:val="00EF1074"/>
    <w:rsid w:val="00F00EB3"/>
    <w:rsid w:val="00F12E6B"/>
    <w:rsid w:val="00F14A99"/>
    <w:rsid w:val="00F20C01"/>
    <w:rsid w:val="00F21934"/>
    <w:rsid w:val="00F21BF9"/>
    <w:rsid w:val="00F31285"/>
    <w:rsid w:val="00F37C6B"/>
    <w:rsid w:val="00F437CF"/>
    <w:rsid w:val="00F54FDC"/>
    <w:rsid w:val="00F6625A"/>
    <w:rsid w:val="00F67805"/>
    <w:rsid w:val="00F67B43"/>
    <w:rsid w:val="00F86E08"/>
    <w:rsid w:val="00F968E8"/>
    <w:rsid w:val="00F977C7"/>
    <w:rsid w:val="00FA35BE"/>
    <w:rsid w:val="00FB3D71"/>
    <w:rsid w:val="00FC40C7"/>
    <w:rsid w:val="00FC6DC4"/>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paragraph" w:styleId="Ttulo2">
    <w:name w:val="heading 2"/>
    <w:basedOn w:val="Normal"/>
    <w:link w:val="Ttulo2Char"/>
    <w:uiPriority w:val="9"/>
    <w:unhideWhenUsed/>
    <w:qFormat/>
    <w:rsid w:val="00E9436B"/>
    <w:pPr>
      <w:widowControl w:val="0"/>
      <w:suppressAutoHyphens w:val="0"/>
      <w:autoSpaceDE w:val="0"/>
      <w:autoSpaceDN w:val="0"/>
      <w:spacing w:before="8"/>
      <w:ind w:left="125"/>
      <w:jc w:val="center"/>
      <w:outlineLvl w:val="1"/>
    </w:pPr>
    <w:rPr>
      <w:rFonts w:ascii="Times New Roman" w:hAnsi="Times New Roman" w:cs="Times New Roman"/>
      <w:b/>
      <w:bCs/>
      <w:sz w:val="36"/>
      <w:szCs w:val="36"/>
      <w:lang w:val="pt-PT" w:eastAsia="en-US"/>
    </w:rPr>
  </w:style>
  <w:style w:type="paragraph" w:styleId="Ttulo3">
    <w:name w:val="heading 3"/>
    <w:basedOn w:val="Normal"/>
    <w:link w:val="Ttulo3Char"/>
    <w:uiPriority w:val="9"/>
    <w:unhideWhenUsed/>
    <w:qFormat/>
    <w:rsid w:val="00E9436B"/>
    <w:pPr>
      <w:widowControl w:val="0"/>
      <w:suppressAutoHyphens w:val="0"/>
      <w:autoSpaceDE w:val="0"/>
      <w:autoSpaceDN w:val="0"/>
      <w:spacing w:before="4"/>
      <w:ind w:left="20"/>
      <w:jc w:val="center"/>
      <w:outlineLvl w:val="2"/>
    </w:pPr>
    <w:rPr>
      <w:rFonts w:ascii="Times New Roman" w:hAnsi="Times New Roman" w:cs="Times New Roman"/>
      <w:sz w:val="36"/>
      <w:szCs w:val="36"/>
      <w:lang w:val="pt-PT" w:eastAsia="en-US"/>
    </w:rPr>
  </w:style>
  <w:style w:type="paragraph" w:styleId="Ttulo4">
    <w:name w:val="heading 4"/>
    <w:basedOn w:val="Normal"/>
    <w:link w:val="Ttulo4Char"/>
    <w:uiPriority w:val="9"/>
    <w:unhideWhenUsed/>
    <w:qFormat/>
    <w:rsid w:val="00E9436B"/>
    <w:pPr>
      <w:widowControl w:val="0"/>
      <w:suppressAutoHyphens w:val="0"/>
      <w:autoSpaceDE w:val="0"/>
      <w:autoSpaceDN w:val="0"/>
      <w:ind w:left="2" w:right="2507"/>
      <w:jc w:val="center"/>
      <w:outlineLvl w:val="3"/>
    </w:pPr>
    <w:rPr>
      <w:rFonts w:ascii="Times New Roman" w:hAnsi="Times New Roman" w:cs="Times New Roman"/>
      <w:sz w:val="24"/>
      <w:lang w:val="pt-PT" w:eastAsia="en-US"/>
    </w:rPr>
  </w:style>
  <w:style w:type="paragraph" w:styleId="Ttulo5">
    <w:name w:val="heading 5"/>
    <w:basedOn w:val="Normal"/>
    <w:link w:val="Ttulo5Char"/>
    <w:uiPriority w:val="9"/>
    <w:unhideWhenUsed/>
    <w:qFormat/>
    <w:rsid w:val="00E9436B"/>
    <w:pPr>
      <w:widowControl w:val="0"/>
      <w:suppressAutoHyphens w:val="0"/>
      <w:autoSpaceDE w:val="0"/>
      <w:autoSpaceDN w:val="0"/>
      <w:spacing w:line="271" w:lineRule="exact"/>
      <w:ind w:left="2627" w:right="2507"/>
      <w:jc w:val="center"/>
      <w:outlineLvl w:val="4"/>
    </w:pPr>
    <w:rPr>
      <w:rFonts w:ascii="Times New Roman" w:hAnsi="Times New Roman" w:cs="Times New Roman"/>
      <w:sz w:val="24"/>
      <w:lang w:val="pt-PT" w:eastAsia="en-US"/>
    </w:rPr>
  </w:style>
  <w:style w:type="paragraph" w:styleId="Ttulo6">
    <w:name w:val="heading 6"/>
    <w:basedOn w:val="Normal"/>
    <w:link w:val="Ttulo6Char"/>
    <w:uiPriority w:val="9"/>
    <w:unhideWhenUsed/>
    <w:qFormat/>
    <w:rsid w:val="00E9436B"/>
    <w:pPr>
      <w:widowControl w:val="0"/>
      <w:suppressAutoHyphens w:val="0"/>
      <w:autoSpaceDE w:val="0"/>
      <w:autoSpaceDN w:val="0"/>
      <w:spacing w:before="22"/>
      <w:ind w:left="376"/>
      <w:outlineLvl w:val="5"/>
    </w:pPr>
    <w:rPr>
      <w:rFonts w:ascii="Times New Roman" w:hAnsi="Times New Roman" w:cs="Times New Roman"/>
      <w:sz w:val="22"/>
      <w:szCs w:val="22"/>
      <w:lang w:val="pt-PT" w:eastAsia="en-US"/>
    </w:rPr>
  </w:style>
  <w:style w:type="paragraph" w:styleId="Ttulo7">
    <w:name w:val="heading 7"/>
    <w:basedOn w:val="Normal"/>
    <w:next w:val="Normal"/>
    <w:link w:val="Ttulo7Char"/>
    <w:uiPriority w:val="1"/>
    <w:unhideWhenUsed/>
    <w:qFormat/>
    <w:rsid w:val="00E9436B"/>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link w:val="Ttulo8Char"/>
    <w:uiPriority w:val="1"/>
    <w:qFormat/>
    <w:rsid w:val="00E9436B"/>
    <w:pPr>
      <w:widowControl w:val="0"/>
      <w:suppressAutoHyphens w:val="0"/>
      <w:autoSpaceDE w:val="0"/>
      <w:autoSpaceDN w:val="0"/>
      <w:spacing w:before="116"/>
      <w:ind w:left="298"/>
      <w:outlineLvl w:val="7"/>
    </w:pPr>
    <w:rPr>
      <w:rFonts w:eastAsia="Arial" w:cs="Arial"/>
      <w:b/>
      <w:bCs/>
      <w:szCs w:val="20"/>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uiPriority w:val="99"/>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uiPriority w:val="1"/>
    <w:qFormat/>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link w:val="PargrafodaListaChar"/>
    <w:uiPriority w:val="1"/>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iPriority w:val="99"/>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link w:val="Nivel3Char"/>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5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character" w:styleId="nfase">
    <w:name w:val="Emphasis"/>
    <w:basedOn w:val="Fontepargpadro"/>
    <w:qFormat/>
    <w:rsid w:val="00E326DF"/>
    <w:rPr>
      <w:i/>
      <w:iCs/>
    </w:rPr>
  </w:style>
  <w:style w:type="character" w:customStyle="1" w:styleId="normaltextrun">
    <w:name w:val="normaltextrun"/>
    <w:basedOn w:val="Fontepargpadro"/>
    <w:rsid w:val="002407A0"/>
  </w:style>
  <w:style w:type="character" w:customStyle="1" w:styleId="PargrafodaListaChar">
    <w:name w:val="Parágrafo da Lista Char"/>
    <w:basedOn w:val="Fontepargpadro"/>
    <w:link w:val="PargrafodaLista"/>
    <w:uiPriority w:val="34"/>
    <w:rsid w:val="002407A0"/>
    <w:rPr>
      <w:rFonts w:ascii="Arial" w:eastAsia="Times New Roman" w:hAnsi="Arial" w:cs="Tahoma"/>
      <w:sz w:val="20"/>
      <w:szCs w:val="24"/>
      <w:lang w:eastAsia="pt-BR"/>
    </w:rPr>
  </w:style>
  <w:style w:type="paragraph" w:customStyle="1" w:styleId="Nvel2-Red">
    <w:name w:val="Nível 2 -Red"/>
    <w:basedOn w:val="Nivel2"/>
    <w:link w:val="Nvel2-RedChar"/>
    <w:qFormat/>
    <w:rsid w:val="002407A0"/>
    <w:pPr>
      <w:numPr>
        <w:ilvl w:val="1"/>
        <w:numId w:val="1"/>
      </w:numPr>
      <w:suppressAutoHyphens w:val="0"/>
      <w:ind w:left="0" w:firstLine="0"/>
    </w:pPr>
    <w:rPr>
      <w:rFonts w:ascii="Arial" w:eastAsiaTheme="minorEastAsia" w:hAnsi="Arial" w:cs="Arial"/>
      <w:i/>
      <w:iCs/>
      <w:color w:val="FF0000"/>
    </w:rPr>
  </w:style>
  <w:style w:type="character" w:customStyle="1" w:styleId="Nvel2-RedChar">
    <w:name w:val="Nível 2 -Red Char"/>
    <w:basedOn w:val="Nivel2Char"/>
    <w:link w:val="Nvel2-Red"/>
    <w:rsid w:val="002407A0"/>
    <w:rPr>
      <w:rFonts w:ascii="Arial" w:eastAsiaTheme="minorEastAsia" w:hAnsi="Arial" w:cs="Arial"/>
      <w:i/>
      <w:iCs/>
      <w:color w:val="FF0000"/>
      <w:sz w:val="20"/>
      <w:szCs w:val="20"/>
      <w:lang w:eastAsia="pt-BR"/>
    </w:rPr>
  </w:style>
  <w:style w:type="character" w:customStyle="1" w:styleId="Nivel3Char">
    <w:name w:val="Nivel 3 Char"/>
    <w:basedOn w:val="Fontepargpadro"/>
    <w:link w:val="Nivel3"/>
    <w:rsid w:val="002407A0"/>
    <w:rPr>
      <w:rFonts w:ascii="Ecofont_Spranq_eco_Sans" w:eastAsia="Arial Unicode MS" w:hAnsi="Ecofont_Spranq_eco_Sans" w:cs="Arial"/>
      <w:color w:val="000000"/>
      <w:sz w:val="20"/>
      <w:szCs w:val="20"/>
      <w:lang w:eastAsia="pt-BR"/>
    </w:rPr>
  </w:style>
  <w:style w:type="character" w:customStyle="1" w:styleId="Fuentedeprrafopredeter">
    <w:name w:val="Fuente de párrafo predeter."/>
    <w:rsid w:val="002407A0"/>
  </w:style>
  <w:style w:type="paragraph" w:customStyle="1" w:styleId="Nvel1-SemNum">
    <w:name w:val="Nível 1-Sem Num"/>
    <w:basedOn w:val="Nivel01"/>
    <w:link w:val="Nvel1-SemNumChar"/>
    <w:autoRedefine/>
    <w:qFormat/>
    <w:rsid w:val="006B05C3"/>
    <w:pPr>
      <w:keepNext/>
      <w:keepLines/>
      <w:numPr>
        <w:numId w:val="0"/>
      </w:numPr>
      <w:tabs>
        <w:tab w:val="left" w:pos="567"/>
      </w:tabs>
      <w:suppressAutoHyphens w:val="0"/>
      <w:spacing w:before="240"/>
      <w:ind w:right="0"/>
      <w:textAlignment w:val="auto"/>
      <w:outlineLvl w:val="1"/>
    </w:pPr>
    <w:rPr>
      <w:rFonts w:eastAsiaTheme="majorEastAsia" w:cs="Arial"/>
      <w:b/>
      <w:lang w:eastAsia="pt-BR"/>
    </w:rPr>
  </w:style>
  <w:style w:type="character" w:customStyle="1" w:styleId="Nvel1-SemNumChar">
    <w:name w:val="Nível 1-Sem Num Char"/>
    <w:basedOn w:val="Nivel01Char"/>
    <w:link w:val="Nvel1-SemNum"/>
    <w:rsid w:val="006B05C3"/>
    <w:rPr>
      <w:rFonts w:ascii="Arial" w:eastAsiaTheme="majorEastAsia" w:hAnsi="Arial" w:cs="Arial"/>
      <w:b/>
      <w:bCs/>
      <w:color w:val="000000"/>
      <w:sz w:val="20"/>
      <w:szCs w:val="20"/>
      <w:lang w:eastAsia="pt-BR" w:bidi="hi-IN"/>
    </w:rPr>
  </w:style>
  <w:style w:type="character" w:customStyle="1" w:styleId="findhit">
    <w:name w:val="findhit"/>
    <w:basedOn w:val="Fontepargpadro"/>
    <w:rsid w:val="006B05C3"/>
  </w:style>
  <w:style w:type="paragraph" w:customStyle="1" w:styleId="Nvel1-SemNumPreto">
    <w:name w:val="Nível 1-Sem Num Preto"/>
    <w:basedOn w:val="Nvel1-SemNum"/>
    <w:link w:val="Nvel1-SemNumPretoChar"/>
    <w:qFormat/>
    <w:rsid w:val="006B05C3"/>
    <w:rPr>
      <w:lang w:eastAsia="zh-CN"/>
    </w:rPr>
  </w:style>
  <w:style w:type="character" w:customStyle="1" w:styleId="Nvel1-SemNumPretoChar">
    <w:name w:val="Nível 1-Sem Num Preto Char"/>
    <w:basedOn w:val="Nvel1-SemNumChar"/>
    <w:link w:val="Nvel1-SemNumPreto"/>
    <w:rsid w:val="006B05C3"/>
    <w:rPr>
      <w:rFonts w:ascii="Arial" w:eastAsiaTheme="majorEastAsia" w:hAnsi="Arial" w:cs="Arial"/>
      <w:b/>
      <w:bCs/>
      <w:color w:val="000000"/>
      <w:sz w:val="20"/>
      <w:szCs w:val="20"/>
      <w:lang w:eastAsia="zh-CN" w:bidi="hi-IN"/>
    </w:rPr>
  </w:style>
  <w:style w:type="paragraph" w:customStyle="1" w:styleId="Nvel01-SemNumerao">
    <w:name w:val="Nível 01-Sem Numeração"/>
    <w:basedOn w:val="Normal"/>
    <w:link w:val="Nvel01-SemNumeraoChar"/>
    <w:autoRedefine/>
    <w:uiPriority w:val="1"/>
    <w:qFormat/>
    <w:rsid w:val="006B05C3"/>
    <w:pPr>
      <w:keepNext/>
      <w:keepLines/>
      <w:shd w:val="clear" w:color="auto" w:fill="FFFFFF" w:themeFill="background1"/>
      <w:suppressAutoHyphens w:val="0"/>
      <w:spacing w:before="240" w:after="120" w:line="276" w:lineRule="auto"/>
      <w:jc w:val="both"/>
      <w:outlineLvl w:val="1"/>
    </w:pPr>
    <w:rPr>
      <w:rFonts w:eastAsiaTheme="majorEastAsia" w:cs="Arial"/>
      <w:b/>
      <w:bCs/>
      <w:szCs w:val="20"/>
    </w:rPr>
  </w:style>
  <w:style w:type="character" w:customStyle="1" w:styleId="Nvel01-SemNumeraoChar">
    <w:name w:val="Nível 01-Sem Numeração Char"/>
    <w:basedOn w:val="Fontepargpadro"/>
    <w:link w:val="Nvel01-SemNumerao"/>
    <w:uiPriority w:val="1"/>
    <w:rsid w:val="006B05C3"/>
    <w:rPr>
      <w:rFonts w:ascii="Arial" w:eastAsiaTheme="majorEastAsia" w:hAnsi="Arial" w:cs="Arial"/>
      <w:b/>
      <w:bCs/>
      <w:sz w:val="20"/>
      <w:szCs w:val="20"/>
      <w:shd w:val="clear" w:color="auto" w:fill="FFFFFF" w:themeFill="background1"/>
      <w:lang w:eastAsia="pt-BR"/>
    </w:rPr>
  </w:style>
  <w:style w:type="paragraph" w:customStyle="1" w:styleId="teeeext">
    <w:name w:val="teeeext"/>
    <w:basedOn w:val="Normal"/>
    <w:link w:val="teeeextChar"/>
    <w:qFormat/>
    <w:rsid w:val="006B05C3"/>
    <w:pPr>
      <w:suppressAutoHyphens w:val="0"/>
      <w:spacing w:before="225" w:after="225"/>
      <w:ind w:firstLine="1134"/>
      <w:contextualSpacing/>
      <w:jc w:val="both"/>
    </w:pPr>
    <w:rPr>
      <w:rFonts w:cs="Arial"/>
      <w:color w:val="000000"/>
      <w:szCs w:val="20"/>
    </w:rPr>
  </w:style>
  <w:style w:type="character" w:customStyle="1" w:styleId="teeeextChar">
    <w:name w:val="teeeext Char"/>
    <w:basedOn w:val="Fontepargpadro"/>
    <w:link w:val="teeeext"/>
    <w:rsid w:val="006B05C3"/>
    <w:rPr>
      <w:rFonts w:ascii="Arial" w:eastAsia="Times New Roman" w:hAnsi="Arial" w:cs="Arial"/>
      <w:color w:val="000000"/>
      <w:sz w:val="20"/>
      <w:szCs w:val="20"/>
      <w:lang w:eastAsia="pt-BR"/>
    </w:rPr>
  </w:style>
  <w:style w:type="paragraph" w:customStyle="1" w:styleId="Default">
    <w:name w:val="Default"/>
    <w:rsid w:val="00784E3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84E35"/>
    <w:pPr>
      <w:suppressAutoHyphens w:val="0"/>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rsid w:val="00B40B81"/>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B40B81"/>
    <w:rPr>
      <w:rFonts w:ascii="Arial" w:eastAsia="Calibri" w:hAnsi="Arial" w:cs="Times New Roman"/>
      <w:i/>
      <w:iCs/>
      <w:color w:val="000000"/>
      <w:sz w:val="20"/>
      <w:szCs w:val="24"/>
      <w:shd w:val="clear" w:color="auto" w:fill="FFFFCC"/>
    </w:rPr>
  </w:style>
  <w:style w:type="character" w:customStyle="1" w:styleId="Ttulo7Char">
    <w:name w:val="Título 7 Char"/>
    <w:basedOn w:val="Fontepargpadro"/>
    <w:link w:val="Ttulo7"/>
    <w:uiPriority w:val="9"/>
    <w:semiHidden/>
    <w:rsid w:val="00E9436B"/>
    <w:rPr>
      <w:rFonts w:asciiTheme="majorHAnsi" w:eastAsiaTheme="majorEastAsia" w:hAnsiTheme="majorHAnsi" w:cstheme="majorBidi"/>
      <w:i/>
      <w:iCs/>
      <w:color w:val="1F4D78" w:themeColor="accent1" w:themeShade="7F"/>
      <w:sz w:val="20"/>
      <w:szCs w:val="24"/>
      <w:lang w:eastAsia="pt-BR"/>
    </w:rPr>
  </w:style>
  <w:style w:type="character" w:customStyle="1" w:styleId="Ttulo2Char">
    <w:name w:val="Título 2 Char"/>
    <w:basedOn w:val="Fontepargpadro"/>
    <w:link w:val="Ttulo2"/>
    <w:uiPriority w:val="9"/>
    <w:rsid w:val="00E9436B"/>
    <w:rPr>
      <w:rFonts w:ascii="Times New Roman" w:eastAsia="Times New Roman" w:hAnsi="Times New Roman" w:cs="Times New Roman"/>
      <w:b/>
      <w:bCs/>
      <w:sz w:val="36"/>
      <w:szCs w:val="36"/>
      <w:lang w:val="pt-PT"/>
    </w:rPr>
  </w:style>
  <w:style w:type="character" w:customStyle="1" w:styleId="Ttulo3Char">
    <w:name w:val="Título 3 Char"/>
    <w:basedOn w:val="Fontepargpadro"/>
    <w:link w:val="Ttulo3"/>
    <w:uiPriority w:val="9"/>
    <w:rsid w:val="00E9436B"/>
    <w:rPr>
      <w:rFonts w:ascii="Times New Roman" w:eastAsia="Times New Roman" w:hAnsi="Times New Roman" w:cs="Times New Roman"/>
      <w:sz w:val="36"/>
      <w:szCs w:val="36"/>
      <w:lang w:val="pt-PT"/>
    </w:rPr>
  </w:style>
  <w:style w:type="character" w:customStyle="1" w:styleId="Ttulo4Char">
    <w:name w:val="Título 4 Char"/>
    <w:basedOn w:val="Fontepargpadro"/>
    <w:link w:val="Ttulo4"/>
    <w:uiPriority w:val="9"/>
    <w:rsid w:val="00E9436B"/>
    <w:rPr>
      <w:rFonts w:ascii="Times New Roman" w:eastAsia="Times New Roman" w:hAnsi="Times New Roman" w:cs="Times New Roman"/>
      <w:sz w:val="24"/>
      <w:szCs w:val="24"/>
      <w:lang w:val="pt-PT"/>
    </w:rPr>
  </w:style>
  <w:style w:type="character" w:customStyle="1" w:styleId="Ttulo5Char">
    <w:name w:val="Título 5 Char"/>
    <w:basedOn w:val="Fontepargpadro"/>
    <w:link w:val="Ttulo5"/>
    <w:uiPriority w:val="9"/>
    <w:rsid w:val="00E9436B"/>
    <w:rPr>
      <w:rFonts w:ascii="Times New Roman" w:eastAsia="Times New Roman" w:hAnsi="Times New Roman" w:cs="Times New Roman"/>
      <w:sz w:val="24"/>
      <w:szCs w:val="24"/>
      <w:lang w:val="pt-PT"/>
    </w:rPr>
  </w:style>
  <w:style w:type="character" w:customStyle="1" w:styleId="Ttulo6Char">
    <w:name w:val="Título 6 Char"/>
    <w:basedOn w:val="Fontepargpadro"/>
    <w:link w:val="Ttulo6"/>
    <w:uiPriority w:val="9"/>
    <w:rsid w:val="00E9436B"/>
    <w:rPr>
      <w:rFonts w:ascii="Times New Roman" w:eastAsia="Times New Roman" w:hAnsi="Times New Roman" w:cs="Times New Roman"/>
      <w:lang w:val="pt-PT"/>
    </w:rPr>
  </w:style>
  <w:style w:type="character" w:customStyle="1" w:styleId="Ttulo8Char">
    <w:name w:val="Título 8 Char"/>
    <w:basedOn w:val="Fontepargpadro"/>
    <w:link w:val="Ttulo8"/>
    <w:uiPriority w:val="1"/>
    <w:rsid w:val="00E9436B"/>
    <w:rPr>
      <w:rFonts w:ascii="Arial" w:eastAsia="Arial" w:hAnsi="Arial" w:cs="Arial"/>
      <w:b/>
      <w:bCs/>
      <w:sz w:val="20"/>
      <w:szCs w:val="20"/>
      <w:lang w:val="pt-PT"/>
    </w:rPr>
  </w:style>
  <w:style w:type="table" w:customStyle="1" w:styleId="TableNormal">
    <w:name w:val="Table Normal"/>
    <w:uiPriority w:val="2"/>
    <w:semiHidden/>
    <w:unhideWhenUsed/>
    <w:qFormat/>
    <w:rsid w:val="00E943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9436B"/>
    <w:pPr>
      <w:widowControl w:val="0"/>
      <w:suppressAutoHyphens w:val="0"/>
      <w:autoSpaceDE w:val="0"/>
      <w:autoSpaceDN w:val="0"/>
    </w:pPr>
    <w:rPr>
      <w:rFonts w:eastAsia="Arial" w:cs="Arial"/>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cp/lcp12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84" Type="http://schemas.openxmlformats.org/officeDocument/2006/relationships/hyperlink" Target="https://www.planalto.gov.br/ccivil_03/leis/l8078compilado.htm" TargetMode="External"/><Relationship Id="rId89" Type="http://schemas.openxmlformats.org/officeDocument/2006/relationships/hyperlink" Target="https://www.planalto.gov.br/ccivil_03/_ato2011-2014/2012/decreto/d7724.htm" TargetMode="External"/><Relationship Id="rId16" Type="http://schemas.openxmlformats.org/officeDocument/2006/relationships/hyperlink" Target="https://www.planalto.gov.br/ccivil_03/_ato2007-2010/2007/lei/l11488.htm" TargetMode="External"/><Relationship Id="rId11"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5-2018/2018/lei/l13709.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90" Type="http://schemas.openxmlformats.org/officeDocument/2006/relationships/hyperlink" Target="http://www.planalto.gov.br/ccivil_03/_ato2019-2022/2021/lei/L14133.htm" TargetMode="External"/><Relationship Id="rId95" Type="http://schemas.openxmlformats.org/officeDocument/2006/relationships/theme" Target="theme/theme1.xm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s://www.planalto.gov.br/ccivil_03/_ato2015-2018/2018/lei/l13709.htm" TargetMode="External"/><Relationship Id="rId72" Type="http://schemas.openxmlformats.org/officeDocument/2006/relationships/hyperlink" Target="http://www.planalto.gov.br/ccivil_03/_ato2019-2022/2021/lei/L14133.htm%25art159"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www.planalto.gov.br/ccivil_03/_ato2019-2022/2021/lei/L14133.htm" TargetMode="External"/><Relationship Id="rId93"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www.licitanet.com.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www.qov.br/empresas-e-nesocios/at-br/empreendedor%3B" TargetMode="External"/><Relationship Id="rId46" Type="http://schemas.openxmlformats.org/officeDocument/2006/relationships/hyperlink" Target="https://www.planalto.gov.br/ccivil_03/leis/l8078compilado.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5-2018/2018/lei/l13709.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www.planalto.gov.br/ccivil_03/_ato2019-2022/2021/lei/L14133.htm" TargetMode="External"/><Relationship Id="rId88" Type="http://schemas.openxmlformats.org/officeDocument/2006/relationships/hyperlink" Target="https://www.planalto.gov.br/ccivil_03/_ato2011-2014/2011/lei/l12527.htm" TargetMode="External"/><Relationship Id="rId9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portaldatransparencia.gov.br/sancoes"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5-2018/2018/lei/l13709.htm" TargetMode="External"/><Relationship Id="rId60" Type="http://schemas.openxmlformats.org/officeDocument/2006/relationships/hyperlink" Target="https://www.planalto.gov.br/ccivil_03/_ato2011-2014/2013/lei/l12846.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licitanet.com.br" TargetMode="External"/><Relationship Id="rId18" Type="http://schemas.openxmlformats.org/officeDocument/2006/relationships/hyperlink" Target="https://www.planalto.gov.br/ccivil_03/leis/l8213cons.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planalto.gov.br/ccivil_03/_ato2015-2018/2018/lei/l13709.htm" TargetMode="External"/><Relationship Id="rId76" Type="http://schemas.openxmlformats.org/officeDocument/2006/relationships/hyperlink" Target="https://www.gov.br/compras/pt-br/acesso-a-informacao/legislacao/instrucoes-normativas/instrucao-normativa-seges-me-no-26-de-13-de-abril-de-2022" TargetMode="External"/><Relationship Id="rId7" Type="http://schemas.openxmlformats.org/officeDocument/2006/relationships/settings" Target="settings.xml"/><Relationship Id="rId71" Type="http://schemas.openxmlformats.org/officeDocument/2006/relationships/hyperlink" Target="https://www.planalto.gov.br/ccivil_03/_ato2011-2014/2013/lei/l12846.htm" TargetMode="External"/><Relationship Id="rId92"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www.planalto.gov.br/ccivil_03/_ato2019-2022/2021/lei/L14133.htm" TargetMode="External"/><Relationship Id="rId24" Type="http://schemas.openxmlformats.org/officeDocument/2006/relationships/hyperlink" Target="https://portaldatransparencia.gov.br/sancoes"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s://normas.leg.br/?urn=urn:lex:br:federal:constituicao:1988-10-05;1988" TargetMode="External"/><Relationship Id="rId14" Type="http://schemas.openxmlformats.org/officeDocument/2006/relationships/hyperlink" Target="http://www.planalto.gov.br/ccivil_03/LEIS/L6404consol.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_ato2015-2018/2018/lei/l13709.htm" TargetMode="External"/><Relationship Id="rId77"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565020-22B7-4262-B8E6-837466622467}">
  <ds:schemaRefs>
    <ds:schemaRef ds:uri="http://schemas.openxmlformats.org/officeDocument/2006/bibliography"/>
  </ds:schemaRefs>
</ds:datastoreItem>
</file>

<file path=customXml/itemProps2.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3.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15522</Words>
  <Characters>83822</Characters>
  <Application>Microsoft Office Word</Application>
  <DocSecurity>0</DocSecurity>
  <Lines>698</Lines>
  <Paragraphs>198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99146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2024-04-24T16:52:00Z</dcterms:created>
  <dcterms:modified xsi:type="dcterms:W3CDTF">2024-07-04T19:57:00Z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