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807BA2" w14:textId="718DC533" w:rsidR="00223AFB" w:rsidRPr="00212E25" w:rsidRDefault="00223AFB" w:rsidP="00212E25">
      <w:pPr>
        <w:spacing w:after="120" w:line="360" w:lineRule="auto"/>
        <w:ind w:firstLine="709"/>
        <w:jc w:val="center"/>
        <w:rPr>
          <w:rFonts w:ascii="Arial" w:hAnsi="Arial" w:cs="Arial"/>
          <w:b/>
          <w:iCs/>
          <w:sz w:val="20"/>
          <w:szCs w:val="20"/>
        </w:rPr>
      </w:pPr>
      <w:bookmarkStart w:id="0" w:name="_Hlk157435321"/>
      <w:bookmarkStart w:id="1" w:name="_Hlk82471863"/>
      <w:r w:rsidRPr="00212E25">
        <w:rPr>
          <w:rFonts w:ascii="Arial" w:hAnsi="Arial" w:cs="Arial"/>
          <w:b/>
          <w:iCs/>
          <w:sz w:val="20"/>
          <w:szCs w:val="20"/>
        </w:rPr>
        <w:t>TERMO DE REFERÊNCIA</w:t>
      </w:r>
    </w:p>
    <w:p w14:paraId="3E4B3541" w14:textId="5BC040BD" w:rsidR="00573B28" w:rsidRPr="00212E25" w:rsidRDefault="00F31B06" w:rsidP="00212E25">
      <w:pPr>
        <w:spacing w:after="120" w:line="360" w:lineRule="auto"/>
        <w:ind w:firstLine="709"/>
        <w:jc w:val="center"/>
        <w:rPr>
          <w:rFonts w:ascii="Arial" w:hAnsi="Arial" w:cs="Arial"/>
          <w:b/>
          <w:iCs/>
          <w:sz w:val="20"/>
          <w:szCs w:val="20"/>
        </w:rPr>
      </w:pPr>
      <w:r w:rsidRPr="00212E25">
        <w:rPr>
          <w:rFonts w:ascii="Arial" w:hAnsi="Arial" w:cs="Arial"/>
          <w:b/>
          <w:iCs/>
          <w:sz w:val="20"/>
          <w:szCs w:val="20"/>
        </w:rPr>
        <w:t>MUNICIPIO DE MARQUINHO</w:t>
      </w:r>
    </w:p>
    <w:p w14:paraId="1FCB2FAB" w14:textId="77777777" w:rsidR="00212E25" w:rsidRPr="00212E25" w:rsidRDefault="00212E25" w:rsidP="00212E25">
      <w:pPr>
        <w:spacing w:after="120" w:line="360" w:lineRule="auto"/>
        <w:ind w:firstLine="709"/>
        <w:jc w:val="center"/>
        <w:rPr>
          <w:rFonts w:ascii="Arial" w:eastAsia="Times New Roman" w:hAnsi="Arial" w:cs="Arial"/>
          <w:b/>
          <w:iCs/>
          <w:sz w:val="20"/>
          <w:szCs w:val="20"/>
        </w:rPr>
      </w:pPr>
    </w:p>
    <w:p w14:paraId="043A357C" w14:textId="007FED35" w:rsidR="00573B28" w:rsidRPr="00212E25" w:rsidRDefault="00573B28" w:rsidP="00212E25">
      <w:pPr>
        <w:pStyle w:val="Nivel01"/>
        <w:spacing w:before="0" w:line="360" w:lineRule="auto"/>
      </w:pPr>
      <w:bookmarkStart w:id="2" w:name="_Hlk82473550"/>
      <w:r w:rsidRPr="00212E25">
        <w:t>CONDIÇÕES GERAIS DA CONTRATAÇÃO</w:t>
      </w:r>
    </w:p>
    <w:p w14:paraId="02AF6403" w14:textId="6A9AD849" w:rsidR="00FB5E6C" w:rsidRPr="00D87EA9" w:rsidRDefault="00FB5E6C" w:rsidP="00D87EA9">
      <w:pPr>
        <w:pStyle w:val="Nivel2"/>
        <w:spacing w:after="0" w:line="240" w:lineRule="auto"/>
      </w:pPr>
      <w:r w:rsidRPr="00212E25">
        <w:t xml:space="preserve">Contratação </w:t>
      </w:r>
      <w:bookmarkStart w:id="3" w:name="_Hlk159404546"/>
      <w:r w:rsidR="003B79F7">
        <w:t xml:space="preserve">de </w:t>
      </w:r>
      <w:r w:rsidR="00D624F0" w:rsidRPr="00A73045">
        <w:t>EMPRESA ESPECIALIZADA PARA PERFURAÇÃO E INSTALAÇÃO DE POÇOS ARTESIANOS</w:t>
      </w:r>
      <w:bookmarkEnd w:id="3"/>
      <w:r w:rsidR="003B79F7">
        <w:t xml:space="preserve"> COM FORNECIMENTO DE MATERIAIS E EQUIPAMENTOS</w:t>
      </w:r>
      <w:r w:rsidRPr="00212E25">
        <w:t>, nos termos da tabela abaixo, conforme condições e exigências estabelecidas neste instrumento.</w:t>
      </w:r>
    </w:p>
    <w:tbl>
      <w:tblPr>
        <w:tblStyle w:val="Tabelacomgrade"/>
        <w:tblW w:w="4889" w:type="pct"/>
        <w:tblInd w:w="108" w:type="dxa"/>
        <w:tblLook w:val="04A0" w:firstRow="1" w:lastRow="0" w:firstColumn="1" w:lastColumn="0" w:noHBand="0" w:noVBand="1"/>
      </w:tblPr>
      <w:tblGrid>
        <w:gridCol w:w="695"/>
        <w:gridCol w:w="2896"/>
        <w:gridCol w:w="1039"/>
        <w:gridCol w:w="1128"/>
        <w:gridCol w:w="885"/>
        <w:gridCol w:w="1347"/>
        <w:gridCol w:w="1508"/>
      </w:tblGrid>
      <w:tr w:rsidR="003B79F7" w:rsidRPr="00D87EA9" w14:paraId="2871A12E" w14:textId="77777777" w:rsidTr="00CA4A1E">
        <w:trPr>
          <w:trHeight w:val="227"/>
        </w:trPr>
        <w:tc>
          <w:tcPr>
            <w:tcW w:w="3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5E9652" w14:textId="77777777"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ITEM</w:t>
            </w:r>
          </w:p>
        </w:tc>
        <w:tc>
          <w:tcPr>
            <w:tcW w:w="152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B982AE" w14:textId="77777777"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ESPECIFICAÇÕES DOS SERVIÇOS</w:t>
            </w:r>
          </w:p>
        </w:tc>
        <w:tc>
          <w:tcPr>
            <w:tcW w:w="54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D74492" w14:textId="77777777"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CATSER</w:t>
            </w:r>
          </w:p>
        </w:tc>
        <w:tc>
          <w:tcPr>
            <w:tcW w:w="59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6E7C71" w14:textId="77777777"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UNIDADE DE MEDIDA</w:t>
            </w:r>
          </w:p>
        </w:tc>
        <w:tc>
          <w:tcPr>
            <w:tcW w:w="4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A8C801" w14:textId="77777777"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QTDE</w:t>
            </w:r>
          </w:p>
        </w:tc>
        <w:tc>
          <w:tcPr>
            <w:tcW w:w="7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0D96BF" w14:textId="77777777"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VALOR UNITÁRIO</w:t>
            </w:r>
          </w:p>
        </w:tc>
        <w:tc>
          <w:tcPr>
            <w:tcW w:w="79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5CE2B3" w14:textId="77777777" w:rsidR="003B79F7" w:rsidRPr="00D87EA9" w:rsidRDefault="003B79F7" w:rsidP="00D87EA9">
            <w:pPr>
              <w:jc w:val="center"/>
              <w:rPr>
                <w:rFonts w:ascii="Arial" w:hAnsi="Arial" w:cs="Arial"/>
                <w:sz w:val="20"/>
                <w:szCs w:val="20"/>
              </w:rPr>
            </w:pPr>
            <w:r w:rsidRPr="00D87EA9">
              <w:rPr>
                <w:rFonts w:ascii="Arial" w:hAnsi="Arial" w:cs="Arial"/>
                <w:b/>
                <w:sz w:val="20"/>
                <w:szCs w:val="20"/>
                <w:lang w:val="pt"/>
              </w:rPr>
              <w:t>VALOR TOTAL</w:t>
            </w:r>
          </w:p>
        </w:tc>
      </w:tr>
      <w:tr w:rsidR="003B79F7" w:rsidRPr="00D87EA9" w14:paraId="05C3DE00" w14:textId="77777777" w:rsidTr="00CA4A1E">
        <w:trPr>
          <w:trHeight w:val="227"/>
        </w:trPr>
        <w:tc>
          <w:tcPr>
            <w:tcW w:w="36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41255F" w14:textId="61B0926A" w:rsidR="003B79F7" w:rsidRPr="00D87EA9" w:rsidRDefault="003B79F7" w:rsidP="00D87EA9">
            <w:pPr>
              <w:jc w:val="center"/>
              <w:rPr>
                <w:rFonts w:ascii="Arial" w:hAnsi="Arial" w:cs="Arial"/>
                <w:sz w:val="20"/>
                <w:szCs w:val="20"/>
              </w:rPr>
            </w:pPr>
            <w:r w:rsidRPr="00D87EA9">
              <w:rPr>
                <w:rFonts w:ascii="Arial" w:hAnsi="Arial" w:cs="Arial"/>
                <w:color w:val="000000"/>
                <w:sz w:val="20"/>
                <w:szCs w:val="20"/>
              </w:rPr>
              <w:t>001</w:t>
            </w:r>
          </w:p>
        </w:tc>
        <w:tc>
          <w:tcPr>
            <w:tcW w:w="152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43882D" w14:textId="35B9B349" w:rsidR="003B79F7" w:rsidRPr="00D87EA9" w:rsidRDefault="003B79F7" w:rsidP="00D87EA9">
            <w:pPr>
              <w:jc w:val="both"/>
              <w:rPr>
                <w:rFonts w:ascii="Arial" w:hAnsi="Arial" w:cs="Arial"/>
                <w:sz w:val="20"/>
                <w:szCs w:val="20"/>
              </w:rPr>
            </w:pPr>
            <w:r w:rsidRPr="00D87EA9">
              <w:rPr>
                <w:rFonts w:ascii="Arial" w:hAnsi="Arial" w:cs="Arial"/>
                <w:sz w:val="20"/>
                <w:szCs w:val="20"/>
              </w:rPr>
              <w:t>CONTRATAÇÃO DE EMPRESA ESPECIALIZADA PARA PERFURAÇÃO E INSTALAÇÃO DE POÇOS ARTESIANOS COM FORNECIMENTO DE MATERIAIS E EQUIPAMENTOS</w:t>
            </w:r>
            <w:r w:rsidRPr="00D87EA9">
              <w:rPr>
                <w:rFonts w:ascii="Arial" w:hAnsi="Arial" w:cs="Arial"/>
                <w:color w:val="000000"/>
                <w:sz w:val="20"/>
                <w:szCs w:val="20"/>
              </w:rPr>
              <w:t xml:space="preserve"> </w:t>
            </w:r>
          </w:p>
        </w:tc>
        <w:tc>
          <w:tcPr>
            <w:tcW w:w="54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CBF7F1" w14:textId="77777777" w:rsidR="003B79F7" w:rsidRPr="00D87EA9" w:rsidRDefault="003B79F7" w:rsidP="00D87EA9">
            <w:pPr>
              <w:jc w:val="center"/>
              <w:rPr>
                <w:rFonts w:ascii="Arial" w:hAnsi="Arial" w:cs="Arial"/>
                <w:sz w:val="20"/>
                <w:szCs w:val="20"/>
              </w:rPr>
            </w:pPr>
            <w:r w:rsidRPr="00D87EA9">
              <w:rPr>
                <w:rFonts w:ascii="Arial" w:hAnsi="Arial" w:cs="Arial"/>
                <w:sz w:val="20"/>
                <w:szCs w:val="20"/>
                <w:lang w:val="pt"/>
              </w:rPr>
              <w:t>14613</w:t>
            </w:r>
          </w:p>
        </w:tc>
        <w:tc>
          <w:tcPr>
            <w:tcW w:w="59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F3D157" w14:textId="77777777" w:rsidR="003B79F7" w:rsidRPr="00D87EA9" w:rsidRDefault="003B79F7" w:rsidP="00D87EA9">
            <w:pPr>
              <w:jc w:val="center"/>
              <w:rPr>
                <w:rFonts w:ascii="Arial" w:hAnsi="Arial" w:cs="Arial"/>
                <w:sz w:val="20"/>
                <w:szCs w:val="20"/>
              </w:rPr>
            </w:pPr>
            <w:r w:rsidRPr="00D87EA9">
              <w:rPr>
                <w:rFonts w:ascii="Arial" w:hAnsi="Arial" w:cs="Arial"/>
                <w:color w:val="000000"/>
                <w:sz w:val="20"/>
                <w:szCs w:val="20"/>
              </w:rPr>
              <w:t>UND</w:t>
            </w:r>
          </w:p>
        </w:tc>
        <w:tc>
          <w:tcPr>
            <w:tcW w:w="4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B2A297" w14:textId="77B34F76" w:rsidR="003B79F7" w:rsidRPr="00D87EA9" w:rsidRDefault="003B79F7" w:rsidP="00D87EA9">
            <w:pPr>
              <w:jc w:val="center"/>
              <w:rPr>
                <w:rFonts w:ascii="Arial" w:hAnsi="Arial" w:cs="Arial"/>
                <w:color w:val="000000"/>
                <w:sz w:val="20"/>
                <w:szCs w:val="20"/>
              </w:rPr>
            </w:pPr>
            <w:r w:rsidRPr="00D87EA9">
              <w:rPr>
                <w:rFonts w:ascii="Arial" w:hAnsi="Arial" w:cs="Arial"/>
                <w:color w:val="000000"/>
                <w:sz w:val="20"/>
                <w:szCs w:val="20"/>
              </w:rPr>
              <w:t>4,00</w:t>
            </w:r>
          </w:p>
        </w:tc>
        <w:tc>
          <w:tcPr>
            <w:tcW w:w="7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14463B" w14:textId="23F11816" w:rsidR="003B79F7" w:rsidRPr="00D87EA9" w:rsidRDefault="00D87EA9" w:rsidP="00BA64AC">
            <w:pPr>
              <w:jc w:val="right"/>
              <w:rPr>
                <w:rFonts w:ascii="Arial" w:hAnsi="Arial" w:cs="Arial"/>
                <w:sz w:val="20"/>
                <w:szCs w:val="20"/>
              </w:rPr>
            </w:pPr>
            <w:r>
              <w:rPr>
                <w:rFonts w:ascii="Arial" w:hAnsi="Arial" w:cs="Arial"/>
                <w:sz w:val="20"/>
                <w:szCs w:val="20"/>
              </w:rPr>
              <w:t>10</w:t>
            </w:r>
            <w:r w:rsidR="00BA64AC">
              <w:rPr>
                <w:rFonts w:ascii="Arial" w:hAnsi="Arial" w:cs="Arial"/>
                <w:sz w:val="20"/>
                <w:szCs w:val="20"/>
              </w:rPr>
              <w:t>8</w:t>
            </w:r>
            <w:r>
              <w:rPr>
                <w:rFonts w:ascii="Arial" w:hAnsi="Arial" w:cs="Arial"/>
                <w:sz w:val="20"/>
                <w:szCs w:val="20"/>
              </w:rPr>
              <w:t>.</w:t>
            </w:r>
            <w:r w:rsidR="00BA64AC">
              <w:rPr>
                <w:rFonts w:ascii="Arial" w:hAnsi="Arial" w:cs="Arial"/>
                <w:sz w:val="20"/>
                <w:szCs w:val="20"/>
              </w:rPr>
              <w:t>625</w:t>
            </w:r>
            <w:r>
              <w:rPr>
                <w:rFonts w:ascii="Arial" w:hAnsi="Arial" w:cs="Arial"/>
                <w:sz w:val="20"/>
                <w:szCs w:val="20"/>
              </w:rPr>
              <w:t>,</w:t>
            </w:r>
            <w:r w:rsidR="00BA64AC">
              <w:rPr>
                <w:rFonts w:ascii="Arial" w:hAnsi="Arial" w:cs="Arial"/>
                <w:sz w:val="20"/>
                <w:szCs w:val="20"/>
              </w:rPr>
              <w:t>00</w:t>
            </w:r>
          </w:p>
        </w:tc>
        <w:tc>
          <w:tcPr>
            <w:tcW w:w="79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D746CC" w14:textId="66735866" w:rsidR="003B79F7" w:rsidRPr="00D87EA9" w:rsidRDefault="00D87EA9" w:rsidP="00BA64AC">
            <w:pPr>
              <w:jc w:val="right"/>
              <w:rPr>
                <w:rFonts w:ascii="Arial" w:hAnsi="Arial" w:cs="Arial"/>
                <w:sz w:val="20"/>
                <w:szCs w:val="20"/>
              </w:rPr>
            </w:pPr>
            <w:r>
              <w:rPr>
                <w:rFonts w:ascii="Arial" w:hAnsi="Arial" w:cs="Arial"/>
                <w:sz w:val="20"/>
                <w:szCs w:val="20"/>
              </w:rPr>
              <w:t>43</w:t>
            </w:r>
            <w:r w:rsidR="00BA64AC">
              <w:rPr>
                <w:rFonts w:ascii="Arial" w:hAnsi="Arial" w:cs="Arial"/>
                <w:sz w:val="20"/>
                <w:szCs w:val="20"/>
              </w:rPr>
              <w:t>4</w:t>
            </w:r>
            <w:r>
              <w:rPr>
                <w:rFonts w:ascii="Arial" w:hAnsi="Arial" w:cs="Arial"/>
                <w:sz w:val="20"/>
                <w:szCs w:val="20"/>
              </w:rPr>
              <w:t>.</w:t>
            </w:r>
            <w:r w:rsidR="00BA64AC">
              <w:rPr>
                <w:rFonts w:ascii="Arial" w:hAnsi="Arial" w:cs="Arial"/>
                <w:sz w:val="20"/>
                <w:szCs w:val="20"/>
              </w:rPr>
              <w:t>500</w:t>
            </w:r>
            <w:r>
              <w:rPr>
                <w:rFonts w:ascii="Arial" w:hAnsi="Arial" w:cs="Arial"/>
                <w:sz w:val="20"/>
                <w:szCs w:val="20"/>
              </w:rPr>
              <w:t>,</w:t>
            </w:r>
            <w:r w:rsidR="00BA64AC">
              <w:rPr>
                <w:rFonts w:ascii="Arial" w:hAnsi="Arial" w:cs="Arial"/>
                <w:sz w:val="20"/>
                <w:szCs w:val="20"/>
              </w:rPr>
              <w:t>0</w:t>
            </w:r>
            <w:r>
              <w:rPr>
                <w:rFonts w:ascii="Arial" w:hAnsi="Arial" w:cs="Arial"/>
                <w:sz w:val="20"/>
                <w:szCs w:val="20"/>
              </w:rPr>
              <w:t>0</w:t>
            </w:r>
          </w:p>
        </w:tc>
      </w:tr>
    </w:tbl>
    <w:p w14:paraId="51686161" w14:textId="77777777" w:rsidR="003B79F7" w:rsidRPr="00D87EA9" w:rsidRDefault="003B79F7" w:rsidP="00D87EA9">
      <w:pPr>
        <w:pStyle w:val="Nivel2"/>
        <w:numPr>
          <w:ilvl w:val="0"/>
          <w:numId w:val="0"/>
        </w:numPr>
        <w:spacing w:after="0" w:line="240" w:lineRule="auto"/>
      </w:pPr>
    </w:p>
    <w:tbl>
      <w:tblPr>
        <w:tblStyle w:val="Tabelacomgrade"/>
        <w:tblW w:w="4889" w:type="pct"/>
        <w:tblInd w:w="108" w:type="dxa"/>
        <w:tblLayout w:type="fixed"/>
        <w:tblLook w:val="04A0" w:firstRow="1" w:lastRow="0" w:firstColumn="1" w:lastColumn="0" w:noHBand="0" w:noVBand="1"/>
      </w:tblPr>
      <w:tblGrid>
        <w:gridCol w:w="708"/>
        <w:gridCol w:w="3826"/>
        <w:gridCol w:w="1277"/>
        <w:gridCol w:w="853"/>
        <w:gridCol w:w="1278"/>
        <w:gridCol w:w="1556"/>
      </w:tblGrid>
      <w:tr w:rsidR="003B79F7" w:rsidRPr="00D87EA9" w14:paraId="7A0B17BA" w14:textId="77777777" w:rsidTr="00CA4A1E">
        <w:trPr>
          <w:trHeight w:val="402"/>
        </w:trPr>
        <w:tc>
          <w:tcPr>
            <w:tcW w:w="5000" w:type="pct"/>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E096EF" w14:textId="2641384C" w:rsidR="003B79F7" w:rsidRPr="00D87EA9" w:rsidRDefault="003B79F7" w:rsidP="00D87EA9">
            <w:pPr>
              <w:jc w:val="center"/>
              <w:rPr>
                <w:rFonts w:ascii="Arial" w:hAnsi="Arial" w:cs="Arial"/>
                <w:sz w:val="20"/>
                <w:szCs w:val="20"/>
                <w:lang w:val="pt"/>
              </w:rPr>
            </w:pPr>
            <w:r w:rsidRPr="00D87EA9">
              <w:rPr>
                <w:rFonts w:ascii="Arial" w:hAnsi="Arial" w:cs="Arial"/>
                <w:sz w:val="20"/>
                <w:szCs w:val="20"/>
                <w:lang w:val="pt"/>
              </w:rPr>
              <w:t xml:space="preserve">PLANILHA </w:t>
            </w:r>
            <w:proofErr w:type="gramStart"/>
            <w:r w:rsidRPr="00D87EA9">
              <w:rPr>
                <w:rFonts w:ascii="Arial" w:hAnsi="Arial" w:cs="Arial"/>
                <w:sz w:val="20"/>
                <w:szCs w:val="20"/>
                <w:lang w:val="pt"/>
              </w:rPr>
              <w:t>ORÇAMENTÁRIA DE CUSTOS</w:t>
            </w:r>
            <w:r w:rsidR="00E24A25">
              <w:rPr>
                <w:rFonts w:ascii="Arial" w:hAnsi="Arial" w:cs="Arial"/>
                <w:sz w:val="20"/>
                <w:szCs w:val="20"/>
                <w:lang w:val="pt"/>
              </w:rPr>
              <w:t xml:space="preserve"> UNITÁRIO</w:t>
            </w:r>
            <w:proofErr w:type="gramEnd"/>
          </w:p>
        </w:tc>
      </w:tr>
      <w:tr w:rsidR="003B79F7" w:rsidRPr="00D87EA9" w14:paraId="2FB7028D" w14:textId="77777777" w:rsidTr="000320D8">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8D78CC" w14:textId="0669BB16"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ITEM</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6002D3" w14:textId="6E7930A4"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ESPECIFICAÇÕES DOS SERVIÇOS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4ED94E" w14:textId="1D66E685"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UNIDADE DE MEDIDA</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F3744F" w14:textId="76D1C16A"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QTDE</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C1AEA1" w14:textId="1584653A" w:rsidR="003B79F7" w:rsidRPr="00D87EA9" w:rsidRDefault="003B79F7" w:rsidP="00D87EA9">
            <w:pPr>
              <w:jc w:val="center"/>
              <w:rPr>
                <w:rFonts w:ascii="Arial" w:hAnsi="Arial" w:cs="Arial"/>
                <w:sz w:val="20"/>
                <w:szCs w:val="20"/>
              </w:rPr>
            </w:pPr>
            <w:r w:rsidRPr="00D87EA9">
              <w:rPr>
                <w:rFonts w:ascii="Arial" w:hAnsi="Arial" w:cs="Arial"/>
                <w:b/>
                <w:bCs/>
                <w:sz w:val="20"/>
                <w:szCs w:val="20"/>
                <w:lang w:val="pt"/>
              </w:rPr>
              <w:t>VALOR UNITÁRIO</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55053E" w14:textId="28E602FA" w:rsidR="003B79F7" w:rsidRPr="00D87EA9" w:rsidRDefault="003B79F7" w:rsidP="00D87EA9">
            <w:pPr>
              <w:jc w:val="center"/>
              <w:rPr>
                <w:rFonts w:ascii="Arial" w:hAnsi="Arial" w:cs="Arial"/>
                <w:sz w:val="20"/>
                <w:szCs w:val="20"/>
              </w:rPr>
            </w:pPr>
            <w:r w:rsidRPr="00D87EA9">
              <w:rPr>
                <w:rFonts w:ascii="Arial" w:hAnsi="Arial" w:cs="Arial"/>
                <w:b/>
                <w:sz w:val="20"/>
                <w:szCs w:val="20"/>
                <w:lang w:val="pt"/>
              </w:rPr>
              <w:t>VALOR TOTAL</w:t>
            </w:r>
          </w:p>
        </w:tc>
      </w:tr>
      <w:tr w:rsidR="00BA64AC" w:rsidRPr="00D87EA9" w14:paraId="6EC35194"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A404D8" w14:textId="630959B1"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5A8CB1" w14:textId="038FEE1E"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ANUÊNCIA E OUTORGA PRÉVIA JUNTO AO IAT, ANÁLISE DE ÁGUA CONFORME PARÂMETROS DO IAT EM LABORATÓRIO CREDENCIADO E RELATÓRIOS </w:t>
            </w:r>
            <w:proofErr w:type="gramStart"/>
            <w:r w:rsidRPr="00D87EA9">
              <w:rPr>
                <w:rFonts w:ascii="Arial" w:hAnsi="Arial" w:cs="Arial"/>
                <w:color w:val="000000"/>
                <w:sz w:val="20"/>
                <w:szCs w:val="20"/>
              </w:rPr>
              <w:t>FINAIS</w:t>
            </w:r>
            <w:proofErr w:type="gramEnd"/>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1A9C0B" w14:textId="11B3713D"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E129F5" w14:textId="27B27088" w:rsidR="00BA64AC" w:rsidRPr="00D87EA9" w:rsidRDefault="00BA64AC" w:rsidP="000320D8">
            <w:pPr>
              <w:jc w:val="center"/>
              <w:rPr>
                <w:rFonts w:ascii="Arial" w:hAnsi="Arial" w:cs="Arial"/>
                <w:color w:val="000000"/>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13A5A6" w14:textId="4DF8BF5D" w:rsidR="00BA64AC" w:rsidRPr="00D87EA9" w:rsidRDefault="00BA64AC" w:rsidP="00BA64AC">
            <w:pPr>
              <w:jc w:val="right"/>
              <w:rPr>
                <w:rFonts w:ascii="Arial" w:hAnsi="Arial" w:cs="Arial"/>
                <w:sz w:val="20"/>
                <w:szCs w:val="20"/>
              </w:rPr>
            </w:pPr>
            <w:r>
              <w:rPr>
                <w:rFonts w:ascii="Calibri" w:hAnsi="Calibri" w:cs="Calibri"/>
                <w:color w:val="000000"/>
                <w:sz w:val="22"/>
                <w:szCs w:val="22"/>
              </w:rPr>
              <w:t>4.043,00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C69EB4" w14:textId="4338C2FD" w:rsidR="00BA64AC" w:rsidRPr="00D87EA9" w:rsidRDefault="00BA64AC" w:rsidP="00BA64AC">
            <w:pPr>
              <w:jc w:val="right"/>
              <w:rPr>
                <w:rFonts w:ascii="Arial" w:hAnsi="Arial" w:cs="Arial"/>
                <w:sz w:val="20"/>
                <w:szCs w:val="20"/>
              </w:rPr>
            </w:pPr>
            <w:r>
              <w:rPr>
                <w:rFonts w:ascii="Calibri" w:hAnsi="Calibri" w:cs="Calibri"/>
                <w:color w:val="000000"/>
                <w:sz w:val="22"/>
                <w:szCs w:val="22"/>
              </w:rPr>
              <w:t>4.043,00</w:t>
            </w:r>
          </w:p>
        </w:tc>
      </w:tr>
      <w:tr w:rsidR="00BA64AC" w:rsidRPr="00D87EA9" w14:paraId="5AB05787"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4F91EC" w14:textId="78A1E9F9"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2</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9DA9D5" w14:textId="10D34DD6"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CABO ELÉTRICO MODELO EM 3.0</w:t>
            </w:r>
            <w:proofErr w:type="gramStart"/>
            <w:r w:rsidRPr="00D87EA9">
              <w:rPr>
                <w:rFonts w:ascii="Arial" w:hAnsi="Arial" w:cs="Arial"/>
                <w:color w:val="000000"/>
                <w:sz w:val="20"/>
                <w:szCs w:val="20"/>
              </w:rPr>
              <w:t>X1,</w:t>
            </w:r>
            <w:proofErr w:type="gramEnd"/>
            <w:r w:rsidRPr="00D87EA9">
              <w:rPr>
                <w:rFonts w:ascii="Arial" w:hAnsi="Arial" w:cs="Arial"/>
                <w:color w:val="000000"/>
                <w:sz w:val="20"/>
                <w:szCs w:val="20"/>
              </w:rPr>
              <w:t>5MM FLEXIVEL COBRE 1KW</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965804" w14:textId="63801EDA"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BB63CC" w14:textId="58A41060" w:rsidR="00BA64AC" w:rsidRPr="00D87EA9" w:rsidRDefault="00BA64AC" w:rsidP="000320D8">
            <w:pPr>
              <w:jc w:val="center"/>
              <w:rPr>
                <w:rFonts w:ascii="Arial" w:hAnsi="Arial" w:cs="Arial"/>
                <w:sz w:val="20"/>
                <w:szCs w:val="20"/>
              </w:rPr>
            </w:pPr>
            <w:r w:rsidRPr="00D87EA9">
              <w:rPr>
                <w:rFonts w:ascii="Arial" w:hAnsi="Arial" w:cs="Arial"/>
                <w:color w:val="000000"/>
                <w:sz w:val="20"/>
                <w:szCs w:val="20"/>
              </w:rPr>
              <w:t>150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F07ADA" w14:textId="4DB8D445" w:rsidR="00BA64AC" w:rsidRPr="00D87EA9" w:rsidRDefault="00BA64AC" w:rsidP="00BA64AC">
            <w:pPr>
              <w:jc w:val="right"/>
              <w:rPr>
                <w:rFonts w:ascii="Arial" w:hAnsi="Arial" w:cs="Arial"/>
                <w:sz w:val="20"/>
                <w:szCs w:val="20"/>
              </w:rPr>
            </w:pPr>
            <w:r>
              <w:rPr>
                <w:rFonts w:ascii="Calibri" w:hAnsi="Calibri" w:cs="Calibri"/>
                <w:color w:val="000000"/>
                <w:sz w:val="22"/>
                <w:szCs w:val="22"/>
              </w:rPr>
              <w:t>16,80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A5CCD9" w14:textId="6FE6FC7C" w:rsidR="00BA64AC" w:rsidRPr="00D87EA9" w:rsidRDefault="00BA64AC" w:rsidP="00BA64AC">
            <w:pPr>
              <w:jc w:val="right"/>
              <w:rPr>
                <w:rFonts w:ascii="Arial" w:hAnsi="Arial" w:cs="Arial"/>
                <w:sz w:val="20"/>
                <w:szCs w:val="20"/>
              </w:rPr>
            </w:pPr>
            <w:r>
              <w:rPr>
                <w:rFonts w:ascii="Calibri" w:hAnsi="Calibri" w:cs="Calibri"/>
                <w:color w:val="000000"/>
                <w:sz w:val="22"/>
                <w:szCs w:val="22"/>
              </w:rPr>
              <w:t>2.520,00</w:t>
            </w:r>
          </w:p>
        </w:tc>
      </w:tr>
      <w:tr w:rsidR="00BA64AC" w:rsidRPr="00D87EA9" w14:paraId="36240B6A"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1AC6D0" w14:textId="7699DC7B"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3</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49DB33" w14:textId="6AED7F8D" w:rsidR="00BA64AC" w:rsidRPr="00D87EA9" w:rsidRDefault="00BA64AC" w:rsidP="00D87EA9">
            <w:pPr>
              <w:jc w:val="both"/>
              <w:rPr>
                <w:rFonts w:ascii="Arial" w:hAnsi="Arial" w:cs="Arial"/>
                <w:color w:val="000000"/>
                <w:sz w:val="20"/>
                <w:szCs w:val="20"/>
              </w:rPr>
            </w:pPr>
            <w:r w:rsidRPr="00D87EA9">
              <w:rPr>
                <w:rFonts w:ascii="Arial" w:hAnsi="Arial" w:cs="Arial"/>
                <w:color w:val="000000"/>
                <w:sz w:val="20"/>
                <w:szCs w:val="20"/>
              </w:rPr>
              <w:t>CABO FLEXÍVEL 3X6MM COBRE 1KV</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99190F" w14:textId="7DD9F8D6"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63431E" w14:textId="26DDA26E" w:rsidR="00BA64AC" w:rsidRPr="00D87EA9" w:rsidRDefault="00BA64AC" w:rsidP="000320D8">
            <w:pPr>
              <w:jc w:val="center"/>
              <w:rPr>
                <w:rFonts w:ascii="Arial" w:hAnsi="Arial" w:cs="Arial"/>
                <w:color w:val="000000"/>
                <w:sz w:val="20"/>
                <w:szCs w:val="20"/>
              </w:rPr>
            </w:pPr>
            <w:r w:rsidRPr="00D87EA9">
              <w:rPr>
                <w:rFonts w:ascii="Arial" w:hAnsi="Arial" w:cs="Arial"/>
                <w:color w:val="000000"/>
                <w:sz w:val="20"/>
                <w:szCs w:val="20"/>
              </w:rPr>
              <w:t>150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12BA9A" w14:textId="09086959" w:rsidR="00BA64AC" w:rsidRPr="00D87EA9" w:rsidRDefault="00BA64AC" w:rsidP="00BA64AC">
            <w:pPr>
              <w:jc w:val="right"/>
              <w:rPr>
                <w:rFonts w:ascii="Arial" w:hAnsi="Arial" w:cs="Arial"/>
                <w:sz w:val="20"/>
                <w:szCs w:val="20"/>
              </w:rPr>
            </w:pPr>
            <w:r>
              <w:rPr>
                <w:rFonts w:ascii="Calibri" w:hAnsi="Calibri" w:cs="Calibri"/>
                <w:color w:val="000000"/>
                <w:sz w:val="22"/>
                <w:szCs w:val="22"/>
              </w:rPr>
              <w:t>50,70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8D8495" w14:textId="0A10544D" w:rsidR="00BA64AC" w:rsidRPr="00D87EA9" w:rsidRDefault="00BA64AC" w:rsidP="00BA64AC">
            <w:pPr>
              <w:jc w:val="right"/>
              <w:rPr>
                <w:rFonts w:ascii="Arial" w:hAnsi="Arial" w:cs="Arial"/>
                <w:sz w:val="20"/>
                <w:szCs w:val="20"/>
              </w:rPr>
            </w:pPr>
            <w:r>
              <w:rPr>
                <w:rFonts w:ascii="Calibri" w:hAnsi="Calibri" w:cs="Calibri"/>
                <w:color w:val="000000"/>
                <w:sz w:val="22"/>
                <w:szCs w:val="22"/>
              </w:rPr>
              <w:t>7.605,00</w:t>
            </w:r>
          </w:p>
        </w:tc>
      </w:tr>
      <w:tr w:rsidR="00BA64AC" w:rsidRPr="00D87EA9" w14:paraId="296B3040"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D6BFB2" w14:textId="07AC5199"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4</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84CF82" w14:textId="68E6CA3B"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CIMENTAÇÃO </w:t>
            </w:r>
            <w:proofErr w:type="gramStart"/>
            <w:r w:rsidRPr="00D87EA9">
              <w:rPr>
                <w:rFonts w:ascii="Arial" w:hAnsi="Arial" w:cs="Arial"/>
                <w:color w:val="000000"/>
                <w:sz w:val="20"/>
                <w:szCs w:val="20"/>
              </w:rPr>
              <w:t>DO ESPAÇO ANELAR</w:t>
            </w:r>
            <w:proofErr w:type="gramEnd"/>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61981A" w14:textId="13AFCBB1"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14DCC2" w14:textId="51466632" w:rsidR="00BA64AC" w:rsidRPr="00D87EA9" w:rsidRDefault="00BA64AC" w:rsidP="000320D8">
            <w:pPr>
              <w:jc w:val="center"/>
              <w:rPr>
                <w:rFonts w:ascii="Arial" w:hAnsi="Arial" w:cs="Arial"/>
                <w:color w:val="000000"/>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65EAF9" w14:textId="73C63C00" w:rsidR="00BA64AC" w:rsidRPr="00D87EA9" w:rsidRDefault="00BA64AC" w:rsidP="00BA64AC">
            <w:pPr>
              <w:jc w:val="right"/>
              <w:rPr>
                <w:rFonts w:ascii="Arial" w:hAnsi="Arial" w:cs="Arial"/>
                <w:sz w:val="20"/>
                <w:szCs w:val="20"/>
              </w:rPr>
            </w:pPr>
            <w:r>
              <w:rPr>
                <w:rFonts w:ascii="Calibri" w:hAnsi="Calibri" w:cs="Calibri"/>
                <w:color w:val="000000"/>
                <w:sz w:val="22"/>
                <w:szCs w:val="22"/>
              </w:rPr>
              <w:t>840,00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F42CE5" w14:textId="2AAB2327" w:rsidR="00BA64AC" w:rsidRPr="00D87EA9" w:rsidRDefault="00BA64AC" w:rsidP="00BA64AC">
            <w:pPr>
              <w:jc w:val="right"/>
              <w:rPr>
                <w:rFonts w:ascii="Arial" w:hAnsi="Arial" w:cs="Arial"/>
                <w:sz w:val="20"/>
                <w:szCs w:val="20"/>
              </w:rPr>
            </w:pPr>
            <w:r>
              <w:rPr>
                <w:rFonts w:ascii="Calibri" w:hAnsi="Calibri" w:cs="Calibri"/>
                <w:color w:val="000000"/>
                <w:sz w:val="22"/>
                <w:szCs w:val="22"/>
              </w:rPr>
              <w:t>840,00</w:t>
            </w:r>
          </w:p>
        </w:tc>
      </w:tr>
      <w:tr w:rsidR="00BA64AC" w:rsidRPr="00D87EA9" w14:paraId="286019FF"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26BFAD" w14:textId="78C3183F"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5</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93FAB5" w14:textId="24CB259B"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DESENVOLVIMENTO E DESINFECÇÃO DO POÇO</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CADE9D" w14:textId="3CE2A08A"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HR</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CB1D0E" w14:textId="5D006469"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2</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266AC5" w14:textId="5F3235EB" w:rsidR="00BA64AC" w:rsidRPr="00D87EA9" w:rsidRDefault="00BA64AC" w:rsidP="00BA64AC">
            <w:pPr>
              <w:jc w:val="right"/>
              <w:rPr>
                <w:rFonts w:ascii="Arial" w:hAnsi="Arial" w:cs="Arial"/>
                <w:sz w:val="20"/>
                <w:szCs w:val="20"/>
              </w:rPr>
            </w:pPr>
            <w:r>
              <w:rPr>
                <w:rFonts w:ascii="Calibri" w:hAnsi="Calibri" w:cs="Calibri"/>
                <w:color w:val="000000"/>
                <w:sz w:val="22"/>
                <w:szCs w:val="22"/>
              </w:rPr>
              <w:t>600,00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DAC264" w14:textId="2AA2041F" w:rsidR="00BA64AC" w:rsidRPr="00D87EA9" w:rsidRDefault="00BA64AC" w:rsidP="00BA64AC">
            <w:pPr>
              <w:jc w:val="right"/>
              <w:rPr>
                <w:rFonts w:ascii="Arial" w:hAnsi="Arial" w:cs="Arial"/>
                <w:sz w:val="20"/>
                <w:szCs w:val="20"/>
              </w:rPr>
            </w:pPr>
            <w:r>
              <w:rPr>
                <w:rFonts w:ascii="Calibri" w:hAnsi="Calibri" w:cs="Calibri"/>
                <w:color w:val="000000"/>
                <w:sz w:val="22"/>
                <w:szCs w:val="22"/>
              </w:rPr>
              <w:t>1.200,00</w:t>
            </w:r>
          </w:p>
        </w:tc>
      </w:tr>
      <w:tr w:rsidR="00BA64AC" w:rsidRPr="00D87EA9" w14:paraId="5BD777A3"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D210CD" w14:textId="6F861588"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6</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DB2EAF" w14:textId="5D4C279D" w:rsidR="00BA64AC" w:rsidRPr="00D87EA9" w:rsidRDefault="00BA64AC" w:rsidP="00D87EA9">
            <w:pPr>
              <w:jc w:val="both"/>
              <w:rPr>
                <w:rFonts w:ascii="Arial" w:hAnsi="Arial" w:cs="Arial"/>
                <w:color w:val="000000"/>
                <w:sz w:val="20"/>
                <w:szCs w:val="20"/>
              </w:rPr>
            </w:pPr>
            <w:r w:rsidRPr="00D87EA9">
              <w:rPr>
                <w:rFonts w:ascii="Arial" w:hAnsi="Arial" w:cs="Arial"/>
                <w:color w:val="000000"/>
                <w:sz w:val="20"/>
                <w:szCs w:val="20"/>
              </w:rPr>
              <w:t>LUVA DE 1.1/4’’ GALVANIZADO</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D6CF05" w14:textId="044E1933"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D0CB74" w14:textId="1E2B7657" w:rsidR="00BA64AC" w:rsidRPr="00D87EA9" w:rsidRDefault="00BA64AC" w:rsidP="000320D8">
            <w:pPr>
              <w:jc w:val="center"/>
              <w:rPr>
                <w:rFonts w:ascii="Arial" w:hAnsi="Arial" w:cs="Arial"/>
                <w:color w:val="000000"/>
                <w:sz w:val="20"/>
                <w:szCs w:val="20"/>
              </w:rPr>
            </w:pPr>
            <w:r w:rsidRPr="00D87EA9">
              <w:rPr>
                <w:rFonts w:ascii="Arial" w:hAnsi="Arial" w:cs="Arial"/>
                <w:color w:val="000000"/>
                <w:sz w:val="20"/>
                <w:szCs w:val="20"/>
              </w:rPr>
              <w:t>25</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1A1CC6" w14:textId="7AC2BA96" w:rsidR="00BA64AC" w:rsidRPr="00D87EA9" w:rsidRDefault="00BA64AC" w:rsidP="00BA64AC">
            <w:pPr>
              <w:jc w:val="right"/>
              <w:rPr>
                <w:rFonts w:ascii="Arial" w:hAnsi="Arial" w:cs="Arial"/>
                <w:sz w:val="20"/>
                <w:szCs w:val="20"/>
              </w:rPr>
            </w:pPr>
            <w:r>
              <w:rPr>
                <w:rFonts w:ascii="Calibri" w:hAnsi="Calibri" w:cs="Calibri"/>
                <w:color w:val="000000"/>
                <w:sz w:val="22"/>
                <w:szCs w:val="22"/>
              </w:rPr>
              <w:t>45,00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CEA687" w14:textId="16A3AC58" w:rsidR="00BA64AC" w:rsidRPr="00D87EA9" w:rsidRDefault="00BA64AC" w:rsidP="00BA64AC">
            <w:pPr>
              <w:jc w:val="right"/>
              <w:rPr>
                <w:rFonts w:ascii="Arial" w:hAnsi="Arial" w:cs="Arial"/>
                <w:sz w:val="20"/>
                <w:szCs w:val="20"/>
              </w:rPr>
            </w:pPr>
            <w:r>
              <w:rPr>
                <w:rFonts w:ascii="Calibri" w:hAnsi="Calibri" w:cs="Calibri"/>
                <w:color w:val="000000"/>
                <w:sz w:val="22"/>
                <w:szCs w:val="22"/>
              </w:rPr>
              <w:t>1.125,00</w:t>
            </w:r>
          </w:p>
        </w:tc>
      </w:tr>
      <w:tr w:rsidR="00BA64AC" w:rsidRPr="00D87EA9" w14:paraId="48F90C98"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2AAF0CE" w14:textId="05F4EAEF" w:rsidR="00BA64AC" w:rsidRPr="00D87EA9" w:rsidRDefault="00BA64AC" w:rsidP="00D87EA9">
            <w:pPr>
              <w:jc w:val="center"/>
              <w:rPr>
                <w:rFonts w:ascii="Arial" w:hAnsi="Arial" w:cs="Arial"/>
                <w:color w:val="000000"/>
                <w:sz w:val="20"/>
                <w:szCs w:val="20"/>
              </w:rPr>
            </w:pPr>
            <w:proofErr w:type="gramStart"/>
            <w:r w:rsidRPr="00D87EA9">
              <w:rPr>
                <w:rFonts w:ascii="Arial" w:hAnsi="Arial" w:cs="Arial"/>
                <w:color w:val="000000"/>
                <w:sz w:val="20"/>
                <w:szCs w:val="20"/>
              </w:rPr>
              <w:t>7</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E4AE3A" w14:textId="6BABCF28" w:rsidR="00BA64AC" w:rsidRPr="00D87EA9" w:rsidRDefault="00BA64AC" w:rsidP="00D87EA9">
            <w:pPr>
              <w:jc w:val="both"/>
              <w:rPr>
                <w:rFonts w:ascii="Arial" w:hAnsi="Arial" w:cs="Arial"/>
                <w:color w:val="000000"/>
                <w:sz w:val="20"/>
                <w:szCs w:val="20"/>
              </w:rPr>
            </w:pPr>
            <w:r w:rsidRPr="00D87EA9">
              <w:rPr>
                <w:rFonts w:ascii="Arial" w:hAnsi="Arial" w:cs="Arial"/>
                <w:color w:val="000000"/>
                <w:sz w:val="20"/>
                <w:szCs w:val="20"/>
              </w:rPr>
              <w:t xml:space="preserve">MOTOBOMBA SUBMERSA </w:t>
            </w:r>
            <w:proofErr w:type="gramStart"/>
            <w:r w:rsidRPr="00D87EA9">
              <w:rPr>
                <w:rFonts w:ascii="Arial" w:hAnsi="Arial" w:cs="Arial"/>
                <w:color w:val="000000"/>
                <w:sz w:val="20"/>
                <w:szCs w:val="20"/>
              </w:rPr>
              <w:t>3</w:t>
            </w:r>
            <w:proofErr w:type="gramEnd"/>
            <w:r w:rsidRPr="00D87EA9">
              <w:rPr>
                <w:rFonts w:ascii="Arial" w:hAnsi="Arial" w:cs="Arial"/>
                <w:color w:val="000000"/>
                <w:sz w:val="20"/>
                <w:szCs w:val="20"/>
              </w:rPr>
              <w:t xml:space="preserve"> HP TRIFASICA, 220V, VAZÃO 4M³/H COM 130 MCA</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FCEB65" w14:textId="12E0F735" w:rsidR="00BA64AC" w:rsidRPr="00D87EA9" w:rsidRDefault="00BA64AC" w:rsidP="00D87EA9">
            <w:pPr>
              <w:jc w:val="center"/>
              <w:rPr>
                <w:rFonts w:ascii="Arial" w:hAnsi="Arial" w:cs="Arial"/>
                <w:color w:val="000000"/>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DF6A12" w14:textId="1A1C139C" w:rsidR="00BA64AC" w:rsidRPr="00D87EA9" w:rsidRDefault="00BA64AC" w:rsidP="000320D8">
            <w:pPr>
              <w:jc w:val="center"/>
              <w:rPr>
                <w:rFonts w:ascii="Arial" w:hAnsi="Arial" w:cs="Arial"/>
                <w:color w:val="000000"/>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F4E8FD" w14:textId="2451DD63"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5.066,00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9B1172" w14:textId="3F4780F6"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5.066,00</w:t>
            </w:r>
          </w:p>
        </w:tc>
      </w:tr>
      <w:tr w:rsidR="00BA64AC" w:rsidRPr="00D87EA9" w14:paraId="6E446B56"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37D4CF" w14:textId="1FE5954A" w:rsidR="00BA64AC" w:rsidRPr="00D87EA9" w:rsidRDefault="00BA64AC" w:rsidP="00D87EA9">
            <w:pPr>
              <w:jc w:val="center"/>
              <w:rPr>
                <w:rFonts w:ascii="Arial" w:hAnsi="Arial" w:cs="Arial"/>
                <w:sz w:val="20"/>
                <w:szCs w:val="20"/>
              </w:rPr>
            </w:pPr>
            <w:proofErr w:type="gramStart"/>
            <w:r w:rsidRPr="00D87EA9">
              <w:rPr>
                <w:rFonts w:ascii="Arial" w:hAnsi="Arial" w:cs="Arial"/>
                <w:color w:val="000000"/>
                <w:sz w:val="20"/>
                <w:szCs w:val="20"/>
              </w:rPr>
              <w:t>8</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EC06A2" w14:textId="088213BB"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MOTOBOMBA SUBMERSA 15 HP TRIFASICA </w:t>
            </w:r>
            <w:proofErr w:type="gramStart"/>
            <w:r w:rsidRPr="00D87EA9">
              <w:rPr>
                <w:rFonts w:ascii="Arial" w:hAnsi="Arial" w:cs="Arial"/>
                <w:color w:val="000000"/>
                <w:sz w:val="20"/>
                <w:szCs w:val="20"/>
              </w:rPr>
              <w:t>220V</w:t>
            </w:r>
            <w:proofErr w:type="gramEnd"/>
            <w:r w:rsidRPr="00D87EA9">
              <w:rPr>
                <w:rFonts w:ascii="Arial" w:hAnsi="Arial" w:cs="Arial"/>
                <w:color w:val="000000"/>
                <w:sz w:val="20"/>
                <w:szCs w:val="20"/>
              </w:rPr>
              <w:t>, VAZÃO DE 20M³/H COM 130 MCA.</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CA6B88" w14:textId="49C0CC30"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8C1EE6" w14:textId="38857A7F"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8A038C" w14:textId="6276A420"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19.710,00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B6C8DC" w14:textId="54F4C94E"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19.710,00</w:t>
            </w:r>
          </w:p>
        </w:tc>
      </w:tr>
      <w:tr w:rsidR="00BA64AC" w:rsidRPr="00D87EA9" w14:paraId="587274BB"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CB60CE" w14:textId="459CEFC8" w:rsidR="00BA64AC" w:rsidRPr="00D87EA9" w:rsidRDefault="00BA64AC" w:rsidP="00D87EA9">
            <w:pPr>
              <w:jc w:val="center"/>
              <w:rPr>
                <w:rFonts w:ascii="Arial" w:hAnsi="Arial" w:cs="Arial"/>
                <w:color w:val="000000"/>
                <w:sz w:val="20"/>
                <w:szCs w:val="20"/>
              </w:rPr>
            </w:pPr>
            <w:proofErr w:type="gramStart"/>
            <w:r w:rsidRPr="00D87EA9">
              <w:rPr>
                <w:rFonts w:ascii="Arial" w:hAnsi="Arial" w:cs="Arial"/>
                <w:color w:val="000000"/>
                <w:sz w:val="20"/>
                <w:szCs w:val="20"/>
              </w:rPr>
              <w:t>9</w:t>
            </w:r>
            <w:proofErr w:type="gramEnd"/>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4DC58E" w14:textId="4D9890AB" w:rsidR="00BA64AC" w:rsidRPr="00D87EA9" w:rsidRDefault="00BA64AC" w:rsidP="00D87EA9">
            <w:pPr>
              <w:jc w:val="both"/>
              <w:rPr>
                <w:rFonts w:ascii="Arial" w:hAnsi="Arial" w:cs="Arial"/>
                <w:color w:val="000000"/>
                <w:sz w:val="20"/>
                <w:szCs w:val="20"/>
              </w:rPr>
            </w:pPr>
            <w:r w:rsidRPr="00D87EA9">
              <w:rPr>
                <w:rFonts w:ascii="Arial" w:hAnsi="Arial" w:cs="Arial"/>
                <w:color w:val="000000"/>
                <w:sz w:val="20"/>
                <w:szCs w:val="20"/>
              </w:rPr>
              <w:t xml:space="preserve">PAINEL DE COMANDO </w:t>
            </w:r>
            <w:proofErr w:type="gramStart"/>
            <w:r w:rsidRPr="00D87EA9">
              <w:rPr>
                <w:rFonts w:ascii="Arial" w:hAnsi="Arial" w:cs="Arial"/>
                <w:color w:val="000000"/>
                <w:sz w:val="20"/>
                <w:szCs w:val="20"/>
              </w:rPr>
              <w:t>3</w:t>
            </w:r>
            <w:proofErr w:type="gramEnd"/>
            <w:r w:rsidRPr="00D87EA9">
              <w:rPr>
                <w:rFonts w:ascii="Arial" w:hAnsi="Arial" w:cs="Arial"/>
                <w:color w:val="000000"/>
                <w:sz w:val="20"/>
                <w:szCs w:val="20"/>
              </w:rPr>
              <w:t xml:space="preserve"> HP TRIFAÁSICO 220V COM RELE FALTA DE FASE E RELE DE NÍVEL</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A0C934" w14:textId="5B785EE7" w:rsidR="00BA64AC" w:rsidRPr="00D87EA9" w:rsidRDefault="00BA64AC" w:rsidP="00D87EA9">
            <w:pPr>
              <w:jc w:val="center"/>
              <w:rPr>
                <w:rFonts w:ascii="Arial" w:hAnsi="Arial" w:cs="Arial"/>
                <w:color w:val="000000"/>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53A9F3" w14:textId="210666C6" w:rsidR="00BA64AC" w:rsidRPr="00D87EA9" w:rsidRDefault="00BA64AC" w:rsidP="000320D8">
            <w:pPr>
              <w:jc w:val="center"/>
              <w:rPr>
                <w:rFonts w:ascii="Arial" w:hAnsi="Arial" w:cs="Arial"/>
                <w:color w:val="000000"/>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ABDC39" w14:textId="54317A05"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2.600,00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2C1D73" w14:textId="7D9A25CA"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2.600,00</w:t>
            </w:r>
          </w:p>
        </w:tc>
      </w:tr>
      <w:tr w:rsidR="00BA64AC" w:rsidRPr="00D87EA9" w14:paraId="2FA31BFC"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5B5A16" w14:textId="30A79277"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10</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9BD00A" w14:textId="70F2D9C4"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PAINEL DE COMANDO 15 HP TRIFASICO </w:t>
            </w:r>
            <w:proofErr w:type="gramStart"/>
            <w:r w:rsidRPr="00D87EA9">
              <w:rPr>
                <w:rFonts w:ascii="Arial" w:hAnsi="Arial" w:cs="Arial"/>
                <w:color w:val="000000"/>
                <w:sz w:val="20"/>
                <w:szCs w:val="20"/>
              </w:rPr>
              <w:t>220V</w:t>
            </w:r>
            <w:proofErr w:type="gramEnd"/>
            <w:r w:rsidRPr="00D87EA9">
              <w:rPr>
                <w:rFonts w:ascii="Arial" w:hAnsi="Arial" w:cs="Arial"/>
                <w:color w:val="000000"/>
                <w:sz w:val="20"/>
                <w:szCs w:val="20"/>
              </w:rPr>
              <w:t xml:space="preserve"> COM RELE FALTA DE FASE E RELE DE NÍVEL</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D93F7C" w14:textId="46A17CE4"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6545AC" w14:textId="06D1EABB"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2EB838" w14:textId="1AD1680D"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4.470,00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5E02EE" w14:textId="6AC7FD60" w:rsidR="00BA64AC" w:rsidRPr="00D87EA9" w:rsidRDefault="00BA64AC" w:rsidP="00BA64AC">
            <w:pPr>
              <w:jc w:val="right"/>
              <w:rPr>
                <w:rFonts w:ascii="Arial" w:hAnsi="Arial" w:cs="Arial"/>
                <w:color w:val="000000"/>
                <w:sz w:val="20"/>
                <w:szCs w:val="20"/>
              </w:rPr>
            </w:pPr>
            <w:r>
              <w:rPr>
                <w:rFonts w:ascii="Calibri" w:hAnsi="Calibri" w:cs="Calibri"/>
                <w:color w:val="000000"/>
                <w:sz w:val="22"/>
                <w:szCs w:val="22"/>
              </w:rPr>
              <w:t>4.470,00</w:t>
            </w:r>
          </w:p>
        </w:tc>
      </w:tr>
      <w:tr w:rsidR="00BA64AC" w:rsidRPr="00D87EA9" w14:paraId="4B5B4858"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A64DF6" w14:textId="27AAABA9"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11</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09CCC1" w14:textId="796251C9"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PERFURAÇÃO EM 10’’ E </w:t>
            </w:r>
            <w:proofErr w:type="gramStart"/>
            <w:r w:rsidRPr="00D87EA9">
              <w:rPr>
                <w:rFonts w:ascii="Arial" w:hAnsi="Arial" w:cs="Arial"/>
                <w:color w:val="000000"/>
                <w:sz w:val="20"/>
                <w:szCs w:val="20"/>
              </w:rPr>
              <w:t>6</w:t>
            </w:r>
            <w:proofErr w:type="gramEnd"/>
            <w:r w:rsidRPr="00D87EA9">
              <w:rPr>
                <w:rFonts w:ascii="Arial" w:hAnsi="Arial" w:cs="Arial"/>
                <w:color w:val="000000"/>
                <w:sz w:val="20"/>
                <w:szCs w:val="20"/>
              </w:rPr>
              <w:t>’’ ATÉ 100 MTS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DD9FD4" w14:textId="26BC06B6"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4971E4" w14:textId="6E9A40B2" w:rsidR="00BA64AC" w:rsidRPr="00D87EA9" w:rsidRDefault="00BA64AC" w:rsidP="000320D8">
            <w:pPr>
              <w:jc w:val="center"/>
              <w:rPr>
                <w:rFonts w:ascii="Arial" w:hAnsi="Arial" w:cs="Arial"/>
                <w:sz w:val="20"/>
                <w:szCs w:val="20"/>
              </w:rPr>
            </w:pPr>
            <w:r w:rsidRPr="00D87EA9">
              <w:rPr>
                <w:rFonts w:ascii="Arial" w:hAnsi="Arial" w:cs="Arial"/>
                <w:color w:val="000000"/>
                <w:sz w:val="20"/>
                <w:szCs w:val="20"/>
              </w:rPr>
              <w:t>100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A3048D" w14:textId="5F9605A9" w:rsidR="00BA64AC" w:rsidRPr="00D87EA9" w:rsidRDefault="00BA64AC" w:rsidP="00BA64AC">
            <w:pPr>
              <w:jc w:val="right"/>
              <w:rPr>
                <w:rFonts w:ascii="Arial" w:hAnsi="Arial" w:cs="Arial"/>
                <w:color w:val="000000"/>
                <w:sz w:val="20"/>
                <w:szCs w:val="20"/>
              </w:rPr>
            </w:pPr>
            <w:r>
              <w:rPr>
                <w:rFonts w:ascii="Calibri" w:hAnsi="Calibri" w:cs="Calibri"/>
                <w:sz w:val="22"/>
                <w:szCs w:val="22"/>
              </w:rPr>
              <w:t>130,00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F2956D" w14:textId="44E80890" w:rsidR="00BA64AC" w:rsidRPr="00D87EA9" w:rsidRDefault="00BA64AC" w:rsidP="00BA64AC">
            <w:pPr>
              <w:jc w:val="right"/>
              <w:rPr>
                <w:rFonts w:ascii="Arial" w:hAnsi="Arial" w:cs="Arial"/>
                <w:color w:val="000000"/>
                <w:sz w:val="20"/>
                <w:szCs w:val="20"/>
              </w:rPr>
            </w:pPr>
            <w:r>
              <w:rPr>
                <w:rFonts w:ascii="Calibri" w:hAnsi="Calibri" w:cs="Calibri"/>
                <w:sz w:val="22"/>
                <w:szCs w:val="22"/>
              </w:rPr>
              <w:t>13.000,00</w:t>
            </w:r>
          </w:p>
        </w:tc>
      </w:tr>
      <w:tr w:rsidR="00BA64AC" w:rsidRPr="00D87EA9" w14:paraId="66AC5675"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15E8B3" w14:textId="5988305C"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12</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8CD805" w14:textId="4BE8810F"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PERFURAÇÃO EM </w:t>
            </w:r>
            <w:proofErr w:type="gramStart"/>
            <w:r w:rsidRPr="00D87EA9">
              <w:rPr>
                <w:rFonts w:ascii="Arial" w:hAnsi="Arial" w:cs="Arial"/>
                <w:color w:val="000000"/>
                <w:sz w:val="20"/>
                <w:szCs w:val="20"/>
              </w:rPr>
              <w:t>6</w:t>
            </w:r>
            <w:proofErr w:type="gramEnd"/>
            <w:r w:rsidRPr="00D87EA9">
              <w:rPr>
                <w:rFonts w:ascii="Arial" w:hAnsi="Arial" w:cs="Arial"/>
                <w:color w:val="000000"/>
                <w:sz w:val="20"/>
                <w:szCs w:val="20"/>
              </w:rPr>
              <w:t>’’ DE 101 A 150 MTS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057546" w14:textId="1C153F3D"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70D5DF" w14:textId="4FF286A4" w:rsidR="00BA64AC" w:rsidRPr="00D87EA9" w:rsidRDefault="00BA64AC" w:rsidP="000320D8">
            <w:pPr>
              <w:jc w:val="center"/>
              <w:rPr>
                <w:rFonts w:ascii="Arial" w:hAnsi="Arial" w:cs="Arial"/>
                <w:sz w:val="20"/>
                <w:szCs w:val="20"/>
              </w:rPr>
            </w:pPr>
            <w:r w:rsidRPr="00D87EA9">
              <w:rPr>
                <w:rFonts w:ascii="Arial" w:hAnsi="Arial" w:cs="Arial"/>
                <w:color w:val="000000"/>
                <w:sz w:val="20"/>
                <w:szCs w:val="20"/>
              </w:rPr>
              <w:t>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C9A4E0" w14:textId="2BFA9706" w:rsidR="00BA64AC" w:rsidRPr="00D87EA9" w:rsidRDefault="00BA64AC" w:rsidP="00BA64AC">
            <w:pPr>
              <w:jc w:val="right"/>
              <w:rPr>
                <w:rFonts w:ascii="Arial" w:hAnsi="Arial" w:cs="Arial"/>
                <w:color w:val="000000"/>
                <w:sz w:val="20"/>
                <w:szCs w:val="20"/>
              </w:rPr>
            </w:pPr>
            <w:r>
              <w:rPr>
                <w:rFonts w:ascii="Calibri" w:hAnsi="Calibri" w:cs="Calibri"/>
                <w:sz w:val="22"/>
                <w:szCs w:val="22"/>
              </w:rPr>
              <w:t>154,00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C70F8C" w14:textId="70A622DE" w:rsidR="00BA64AC" w:rsidRPr="00D87EA9" w:rsidRDefault="00BA64AC" w:rsidP="00BA64AC">
            <w:pPr>
              <w:jc w:val="right"/>
              <w:rPr>
                <w:rFonts w:ascii="Arial" w:hAnsi="Arial" w:cs="Arial"/>
                <w:color w:val="000000"/>
                <w:sz w:val="20"/>
                <w:szCs w:val="20"/>
              </w:rPr>
            </w:pPr>
            <w:r>
              <w:rPr>
                <w:rFonts w:ascii="Calibri" w:hAnsi="Calibri" w:cs="Calibri"/>
                <w:sz w:val="22"/>
                <w:szCs w:val="22"/>
              </w:rPr>
              <w:t>7.700,00</w:t>
            </w:r>
          </w:p>
        </w:tc>
      </w:tr>
      <w:tr w:rsidR="00BA64AC" w:rsidRPr="00D87EA9" w14:paraId="5DF82993"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9AD172" w14:textId="58B41B94"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13</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61E386" w14:textId="31ABEBCD"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PERFURAÇÃO EM </w:t>
            </w:r>
            <w:proofErr w:type="gramStart"/>
            <w:r w:rsidRPr="00D87EA9">
              <w:rPr>
                <w:rFonts w:ascii="Arial" w:hAnsi="Arial" w:cs="Arial"/>
                <w:color w:val="000000"/>
                <w:sz w:val="20"/>
                <w:szCs w:val="20"/>
              </w:rPr>
              <w:t>6</w:t>
            </w:r>
            <w:proofErr w:type="gramEnd"/>
            <w:r w:rsidRPr="00D87EA9">
              <w:rPr>
                <w:rFonts w:ascii="Arial" w:hAnsi="Arial" w:cs="Arial"/>
                <w:color w:val="000000"/>
                <w:sz w:val="20"/>
                <w:szCs w:val="20"/>
              </w:rPr>
              <w:t>’’ DE 151 A 200 MTS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73984E" w14:textId="6DE208DE"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A6B48A" w14:textId="558123E8" w:rsidR="00BA64AC" w:rsidRPr="00D87EA9" w:rsidRDefault="00BA64AC" w:rsidP="000320D8">
            <w:pPr>
              <w:jc w:val="center"/>
              <w:rPr>
                <w:rFonts w:ascii="Arial" w:hAnsi="Arial" w:cs="Arial"/>
                <w:sz w:val="20"/>
                <w:szCs w:val="20"/>
              </w:rPr>
            </w:pPr>
            <w:r w:rsidRPr="00D87EA9">
              <w:rPr>
                <w:rFonts w:ascii="Arial" w:hAnsi="Arial" w:cs="Arial"/>
                <w:color w:val="000000"/>
                <w:sz w:val="20"/>
                <w:szCs w:val="20"/>
              </w:rPr>
              <w:t>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68E18F" w14:textId="27A05057" w:rsidR="00BA64AC" w:rsidRPr="00D87EA9" w:rsidRDefault="00BA64AC" w:rsidP="00BA64AC">
            <w:pPr>
              <w:jc w:val="right"/>
              <w:rPr>
                <w:rFonts w:ascii="Arial" w:hAnsi="Arial" w:cs="Arial"/>
                <w:color w:val="000000"/>
                <w:sz w:val="20"/>
                <w:szCs w:val="20"/>
              </w:rPr>
            </w:pPr>
            <w:r>
              <w:rPr>
                <w:rFonts w:ascii="Calibri" w:hAnsi="Calibri" w:cs="Calibri"/>
                <w:sz w:val="22"/>
                <w:szCs w:val="22"/>
              </w:rPr>
              <w:t>168,00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6A1F31C" w14:textId="4D65E7FC" w:rsidR="00BA64AC" w:rsidRPr="00D87EA9" w:rsidRDefault="00BA64AC" w:rsidP="00BA64AC">
            <w:pPr>
              <w:jc w:val="right"/>
              <w:rPr>
                <w:rFonts w:ascii="Arial" w:hAnsi="Arial" w:cs="Arial"/>
                <w:color w:val="000000"/>
                <w:sz w:val="20"/>
                <w:szCs w:val="20"/>
              </w:rPr>
            </w:pPr>
            <w:r>
              <w:rPr>
                <w:rFonts w:ascii="Calibri" w:hAnsi="Calibri" w:cs="Calibri"/>
                <w:sz w:val="22"/>
                <w:szCs w:val="22"/>
              </w:rPr>
              <w:t>8.400,00</w:t>
            </w:r>
          </w:p>
        </w:tc>
      </w:tr>
      <w:tr w:rsidR="00BA64AC" w:rsidRPr="00D87EA9" w14:paraId="55668B6B"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A01B1D" w14:textId="1092D4A9"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lastRenderedPageBreak/>
              <w:t>14</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3CF23E" w14:textId="2B81D8A9"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REVESTIMENTO DE AÇO </w:t>
            </w:r>
            <w:proofErr w:type="gramStart"/>
            <w:r w:rsidRPr="00D87EA9">
              <w:rPr>
                <w:rFonts w:ascii="Arial" w:hAnsi="Arial" w:cs="Arial"/>
                <w:color w:val="000000"/>
                <w:sz w:val="20"/>
                <w:szCs w:val="20"/>
              </w:rPr>
              <w:t>6</w:t>
            </w:r>
            <w:proofErr w:type="gramEnd"/>
            <w:r w:rsidRPr="00D87EA9">
              <w:rPr>
                <w:rFonts w:ascii="Arial" w:hAnsi="Arial" w:cs="Arial"/>
                <w:color w:val="000000"/>
                <w:sz w:val="20"/>
                <w:szCs w:val="20"/>
              </w:rPr>
              <w:t>’’ POLEGADAS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CEF356" w14:textId="7397A56D"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59F984" w14:textId="273D87B2" w:rsidR="00BA64AC" w:rsidRPr="00D87EA9" w:rsidRDefault="00BA64AC" w:rsidP="000320D8">
            <w:pPr>
              <w:jc w:val="center"/>
              <w:rPr>
                <w:rFonts w:ascii="Arial" w:hAnsi="Arial" w:cs="Arial"/>
                <w:sz w:val="20"/>
                <w:szCs w:val="20"/>
              </w:rPr>
            </w:pPr>
            <w:r w:rsidRPr="00D87EA9">
              <w:rPr>
                <w:rFonts w:ascii="Arial" w:hAnsi="Arial" w:cs="Arial"/>
                <w:color w:val="000000"/>
                <w:sz w:val="20"/>
                <w:szCs w:val="20"/>
              </w:rPr>
              <w:t>30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C61D8A" w14:textId="719F3FAC" w:rsidR="00BA64AC" w:rsidRPr="00D87EA9" w:rsidRDefault="00BA64AC" w:rsidP="00BA64AC">
            <w:pPr>
              <w:jc w:val="right"/>
              <w:rPr>
                <w:rFonts w:ascii="Arial" w:hAnsi="Arial" w:cs="Arial"/>
                <w:color w:val="000000"/>
                <w:sz w:val="20"/>
                <w:szCs w:val="20"/>
              </w:rPr>
            </w:pPr>
            <w:r>
              <w:rPr>
                <w:rFonts w:ascii="Calibri" w:hAnsi="Calibri" w:cs="Calibri"/>
                <w:sz w:val="22"/>
                <w:szCs w:val="22"/>
              </w:rPr>
              <w:t>272,00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67EFC7" w14:textId="584EBBAA" w:rsidR="00BA64AC" w:rsidRPr="00D87EA9" w:rsidRDefault="00BA64AC" w:rsidP="00BA64AC">
            <w:pPr>
              <w:jc w:val="right"/>
              <w:rPr>
                <w:rFonts w:ascii="Arial" w:hAnsi="Arial" w:cs="Arial"/>
                <w:color w:val="000000"/>
                <w:sz w:val="20"/>
                <w:szCs w:val="20"/>
              </w:rPr>
            </w:pPr>
            <w:r>
              <w:rPr>
                <w:rFonts w:ascii="Calibri" w:hAnsi="Calibri" w:cs="Calibri"/>
                <w:sz w:val="22"/>
                <w:szCs w:val="22"/>
              </w:rPr>
              <w:t>8.160,00</w:t>
            </w:r>
          </w:p>
        </w:tc>
      </w:tr>
      <w:tr w:rsidR="00BA64AC" w:rsidRPr="00D87EA9" w14:paraId="23185DA1"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A7736E" w14:textId="6BF50D57"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15</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0436A7" w14:textId="03D9E8DA" w:rsidR="00BA64AC" w:rsidRPr="00D87EA9" w:rsidRDefault="00BA64AC" w:rsidP="00D87EA9">
            <w:pPr>
              <w:jc w:val="both"/>
              <w:rPr>
                <w:rFonts w:ascii="Arial" w:hAnsi="Arial" w:cs="Arial"/>
                <w:sz w:val="20"/>
                <w:szCs w:val="20"/>
              </w:rPr>
            </w:pPr>
            <w:r w:rsidRPr="00D87EA9">
              <w:rPr>
                <w:rFonts w:ascii="Arial" w:hAnsi="Arial" w:cs="Arial"/>
                <w:sz w:val="20"/>
                <w:szCs w:val="20"/>
              </w:rPr>
              <w:t>SERVIÇO DE INSTALAÇÃO DOS EQUIPAMENTOS – BOMBA SUBMERSA E DEMAIS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2A371D" w14:textId="15744EA1" w:rsidR="00BA64AC" w:rsidRPr="00D87EA9" w:rsidRDefault="00BA64AC" w:rsidP="00D87EA9">
            <w:pPr>
              <w:jc w:val="center"/>
              <w:rPr>
                <w:rFonts w:ascii="Arial" w:hAnsi="Arial" w:cs="Arial"/>
                <w:sz w:val="20"/>
                <w:szCs w:val="20"/>
              </w:rPr>
            </w:pPr>
            <w:r>
              <w:rPr>
                <w:rFonts w:ascii="Arial" w:hAnsi="Arial" w:cs="Arial"/>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91098E" w14:textId="4AE3F8D6"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288B5D" w14:textId="7FDC7152" w:rsidR="00BA64AC" w:rsidRPr="00D87EA9" w:rsidRDefault="00BA64AC" w:rsidP="00BA64AC">
            <w:pPr>
              <w:jc w:val="right"/>
              <w:rPr>
                <w:rFonts w:ascii="Arial" w:hAnsi="Arial" w:cs="Arial"/>
                <w:color w:val="000000"/>
                <w:sz w:val="20"/>
                <w:szCs w:val="20"/>
              </w:rPr>
            </w:pPr>
            <w:r>
              <w:rPr>
                <w:rFonts w:ascii="Calibri" w:hAnsi="Calibri" w:cs="Calibri"/>
                <w:sz w:val="22"/>
                <w:szCs w:val="22"/>
              </w:rPr>
              <w:t>2.199,00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775583" w14:textId="23221AAE" w:rsidR="00BA64AC" w:rsidRPr="00D87EA9" w:rsidRDefault="00BA64AC" w:rsidP="00BA64AC">
            <w:pPr>
              <w:jc w:val="right"/>
              <w:rPr>
                <w:rFonts w:ascii="Arial" w:hAnsi="Arial" w:cs="Arial"/>
                <w:color w:val="000000"/>
                <w:sz w:val="20"/>
                <w:szCs w:val="20"/>
              </w:rPr>
            </w:pPr>
            <w:r>
              <w:rPr>
                <w:rFonts w:ascii="Calibri" w:hAnsi="Calibri" w:cs="Calibri"/>
                <w:sz w:val="22"/>
                <w:szCs w:val="22"/>
              </w:rPr>
              <w:t>2.199,00</w:t>
            </w:r>
          </w:p>
        </w:tc>
      </w:tr>
      <w:tr w:rsidR="00BA64AC" w:rsidRPr="00D87EA9" w14:paraId="5E3E8FAE"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D21504" w14:textId="330DBA6B"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16</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7D21EE" w14:textId="019122A3"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SERVIÇO DE TRANSPORTE, MONTAGEM DO EQUIPAMENTO E MAO DE OBRA PARA PERFURAÇÃO E INSTAÇÃO DOS EQUIPAMENTOS.</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0922DC" w14:textId="5794F159" w:rsidR="00BA64AC" w:rsidRPr="00D87EA9" w:rsidRDefault="00BA64AC" w:rsidP="00D87EA9">
            <w:pPr>
              <w:jc w:val="center"/>
              <w:rPr>
                <w:rFonts w:ascii="Arial" w:hAnsi="Arial" w:cs="Arial"/>
                <w:sz w:val="20"/>
                <w:szCs w:val="20"/>
              </w:rPr>
            </w:pPr>
            <w:r>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8B3DF7" w14:textId="4AB0E2AD"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D52A16" w14:textId="2871EC29" w:rsidR="00BA64AC" w:rsidRPr="00D87EA9" w:rsidRDefault="00BA64AC" w:rsidP="00BA64AC">
            <w:pPr>
              <w:jc w:val="right"/>
              <w:rPr>
                <w:rFonts w:ascii="Arial" w:hAnsi="Arial" w:cs="Arial"/>
                <w:color w:val="000000"/>
                <w:sz w:val="20"/>
                <w:szCs w:val="20"/>
              </w:rPr>
            </w:pPr>
            <w:r>
              <w:rPr>
                <w:rFonts w:ascii="Calibri" w:hAnsi="Calibri" w:cs="Calibri"/>
                <w:sz w:val="22"/>
                <w:szCs w:val="22"/>
              </w:rPr>
              <w:t>1.660,00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BC636A" w14:textId="63939E5B" w:rsidR="00BA64AC" w:rsidRPr="00D87EA9" w:rsidRDefault="00BA64AC" w:rsidP="00BA64AC">
            <w:pPr>
              <w:jc w:val="right"/>
              <w:rPr>
                <w:rFonts w:ascii="Arial" w:hAnsi="Arial" w:cs="Arial"/>
                <w:color w:val="000000"/>
                <w:sz w:val="20"/>
                <w:szCs w:val="20"/>
              </w:rPr>
            </w:pPr>
            <w:r>
              <w:rPr>
                <w:rFonts w:ascii="Calibri" w:hAnsi="Calibri" w:cs="Calibri"/>
                <w:sz w:val="22"/>
                <w:szCs w:val="22"/>
              </w:rPr>
              <w:t>1.660,00</w:t>
            </w:r>
          </w:p>
        </w:tc>
      </w:tr>
      <w:tr w:rsidR="00BA64AC" w:rsidRPr="00D87EA9" w14:paraId="488E76D9"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025FA1" w14:textId="30B55F6F"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17</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1B8CD6" w14:textId="725D8668"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TAMPA DO POÇO EM CHAPA DE AÇO </w:t>
            </w:r>
            <w:proofErr w:type="gramStart"/>
            <w:r w:rsidRPr="00D87EA9">
              <w:rPr>
                <w:rFonts w:ascii="Arial" w:hAnsi="Arial" w:cs="Arial"/>
                <w:color w:val="000000"/>
                <w:sz w:val="20"/>
                <w:szCs w:val="20"/>
              </w:rPr>
              <w:t>6</w:t>
            </w:r>
            <w:proofErr w:type="gramEnd"/>
            <w:r w:rsidRPr="00D87EA9">
              <w:rPr>
                <w:rFonts w:ascii="Arial" w:hAnsi="Arial" w:cs="Arial"/>
                <w:color w:val="000000"/>
                <w:sz w:val="20"/>
                <w:szCs w:val="20"/>
              </w:rPr>
              <w:t>’’</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9256EF" w14:textId="08FA3FDE"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1DFC00" w14:textId="1505FE79"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593210" w14:textId="30DF4D96" w:rsidR="00BA64AC" w:rsidRPr="00D87EA9" w:rsidRDefault="00BA64AC" w:rsidP="00BA64AC">
            <w:pPr>
              <w:jc w:val="right"/>
              <w:rPr>
                <w:rFonts w:ascii="Arial" w:hAnsi="Arial" w:cs="Arial"/>
                <w:color w:val="000000"/>
                <w:sz w:val="20"/>
                <w:szCs w:val="20"/>
              </w:rPr>
            </w:pPr>
            <w:r>
              <w:rPr>
                <w:rFonts w:ascii="Calibri" w:hAnsi="Calibri" w:cs="Calibri"/>
                <w:sz w:val="22"/>
                <w:szCs w:val="22"/>
              </w:rPr>
              <w:t>167,00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E27424" w14:textId="7277F88C" w:rsidR="00BA64AC" w:rsidRPr="00D87EA9" w:rsidRDefault="00BA64AC" w:rsidP="00BA64AC">
            <w:pPr>
              <w:jc w:val="right"/>
              <w:rPr>
                <w:rFonts w:ascii="Arial" w:hAnsi="Arial" w:cs="Arial"/>
                <w:color w:val="000000"/>
                <w:sz w:val="20"/>
                <w:szCs w:val="20"/>
              </w:rPr>
            </w:pPr>
            <w:r>
              <w:rPr>
                <w:rFonts w:ascii="Calibri" w:hAnsi="Calibri" w:cs="Calibri"/>
                <w:sz w:val="22"/>
                <w:szCs w:val="22"/>
              </w:rPr>
              <w:t>167,00</w:t>
            </w:r>
          </w:p>
        </w:tc>
      </w:tr>
      <w:tr w:rsidR="00BA64AC" w:rsidRPr="00D87EA9" w14:paraId="5F913161"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9358B7" w14:textId="391AE085"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18</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BF571F" w14:textId="56F1EE23"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TESTE DE VAZÃO COM MOTOBOMBA SUBMERSA, MONTAGEM DE EQUIPAMENTO E FORNECIMENTO DE ENERGIA POR GERADOR.</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37EF12" w14:textId="1A499573"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UND</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B3651" w14:textId="79B33CC9" w:rsidR="00BA64AC" w:rsidRPr="00D87EA9" w:rsidRDefault="00BA64AC" w:rsidP="000320D8">
            <w:pPr>
              <w:jc w:val="center"/>
              <w:rPr>
                <w:rFonts w:ascii="Arial" w:hAnsi="Arial" w:cs="Arial"/>
                <w:sz w:val="20"/>
                <w:szCs w:val="20"/>
              </w:rPr>
            </w:pPr>
            <w:proofErr w:type="gramStart"/>
            <w:r w:rsidRPr="00D87EA9">
              <w:rPr>
                <w:rFonts w:ascii="Arial" w:hAnsi="Arial" w:cs="Arial"/>
                <w:color w:val="000000"/>
                <w:sz w:val="20"/>
                <w:szCs w:val="20"/>
              </w:rPr>
              <w:t>1</w:t>
            </w:r>
            <w:proofErr w:type="gramEnd"/>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BFA4C8" w14:textId="613502D6" w:rsidR="00BA64AC" w:rsidRPr="00D87EA9" w:rsidRDefault="00BA64AC" w:rsidP="00BA64AC">
            <w:pPr>
              <w:jc w:val="right"/>
              <w:rPr>
                <w:rFonts w:ascii="Arial" w:hAnsi="Arial" w:cs="Arial"/>
                <w:color w:val="000000"/>
                <w:sz w:val="20"/>
                <w:szCs w:val="20"/>
              </w:rPr>
            </w:pPr>
            <w:r>
              <w:rPr>
                <w:rFonts w:ascii="Calibri" w:hAnsi="Calibri" w:cs="Calibri"/>
                <w:sz w:val="22"/>
                <w:szCs w:val="22"/>
              </w:rPr>
              <w:t>7.930,00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2160F4" w14:textId="794CBD14" w:rsidR="00BA64AC" w:rsidRPr="00D87EA9" w:rsidRDefault="00BA64AC" w:rsidP="00BA64AC">
            <w:pPr>
              <w:jc w:val="right"/>
              <w:rPr>
                <w:rFonts w:ascii="Arial" w:hAnsi="Arial" w:cs="Arial"/>
                <w:color w:val="000000"/>
                <w:sz w:val="20"/>
                <w:szCs w:val="20"/>
              </w:rPr>
            </w:pPr>
            <w:r>
              <w:rPr>
                <w:rFonts w:ascii="Calibri" w:hAnsi="Calibri" w:cs="Calibri"/>
                <w:sz w:val="22"/>
                <w:szCs w:val="22"/>
              </w:rPr>
              <w:t>7.930,00</w:t>
            </w:r>
          </w:p>
        </w:tc>
      </w:tr>
      <w:tr w:rsidR="00BA64AC" w:rsidRPr="00D87EA9" w14:paraId="459C666B"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99F61A" w14:textId="572414D3" w:rsidR="00BA64AC" w:rsidRPr="00D87EA9" w:rsidRDefault="00BA64AC" w:rsidP="00D87EA9">
            <w:pPr>
              <w:jc w:val="center"/>
              <w:rPr>
                <w:rFonts w:ascii="Arial" w:hAnsi="Arial" w:cs="Arial"/>
                <w:color w:val="000000"/>
                <w:sz w:val="20"/>
                <w:szCs w:val="20"/>
              </w:rPr>
            </w:pPr>
            <w:r w:rsidRPr="00D87EA9">
              <w:rPr>
                <w:rFonts w:ascii="Arial" w:hAnsi="Arial" w:cs="Arial"/>
                <w:color w:val="000000"/>
                <w:sz w:val="20"/>
                <w:szCs w:val="20"/>
              </w:rPr>
              <w:t>19</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833590" w14:textId="794A3892" w:rsidR="00BA64AC" w:rsidRPr="00D87EA9" w:rsidRDefault="00BA64AC" w:rsidP="00D87EA9">
            <w:pPr>
              <w:jc w:val="both"/>
              <w:rPr>
                <w:rFonts w:ascii="Arial" w:hAnsi="Arial" w:cs="Arial"/>
                <w:sz w:val="20"/>
                <w:szCs w:val="20"/>
              </w:rPr>
            </w:pPr>
            <w:r w:rsidRPr="00D87EA9">
              <w:rPr>
                <w:rFonts w:ascii="Arial" w:hAnsi="Arial" w:cs="Arial"/>
                <w:color w:val="000000"/>
                <w:sz w:val="20"/>
                <w:szCs w:val="20"/>
              </w:rPr>
              <w:t xml:space="preserve">TUBO FG </w:t>
            </w:r>
            <w:proofErr w:type="gramStart"/>
            <w:r w:rsidRPr="00D87EA9">
              <w:rPr>
                <w:rFonts w:ascii="Arial" w:hAnsi="Arial" w:cs="Arial"/>
                <w:color w:val="000000"/>
                <w:sz w:val="20"/>
                <w:szCs w:val="20"/>
              </w:rPr>
              <w:t>2</w:t>
            </w:r>
            <w:proofErr w:type="gramEnd"/>
            <w:r w:rsidRPr="00D87EA9">
              <w:rPr>
                <w:rFonts w:ascii="Arial" w:hAnsi="Arial" w:cs="Arial"/>
                <w:color w:val="000000"/>
                <w:sz w:val="20"/>
                <w:szCs w:val="20"/>
              </w:rPr>
              <w:t>"- CLASSE MÉDIA NBR 5590 GALVANIZADO</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FA74C3" w14:textId="2F6941DC" w:rsidR="00BA64AC" w:rsidRPr="00D87EA9" w:rsidRDefault="00BA64AC" w:rsidP="00D87EA9">
            <w:pPr>
              <w:jc w:val="center"/>
              <w:rPr>
                <w:rFonts w:ascii="Arial" w:hAnsi="Arial" w:cs="Arial"/>
                <w:sz w:val="20"/>
                <w:szCs w:val="20"/>
              </w:rPr>
            </w:pPr>
            <w:r w:rsidRPr="00D87EA9">
              <w:rPr>
                <w:rFonts w:ascii="Arial" w:hAnsi="Arial" w:cs="Arial"/>
                <w:color w:val="000000"/>
                <w:sz w:val="20"/>
                <w:szCs w:val="20"/>
              </w:rPr>
              <w:t>BR</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5E57B9" w14:textId="04688694" w:rsidR="00BA64AC" w:rsidRPr="00D87EA9" w:rsidRDefault="00BA64AC" w:rsidP="000320D8">
            <w:pPr>
              <w:jc w:val="center"/>
              <w:rPr>
                <w:rFonts w:ascii="Arial" w:hAnsi="Arial" w:cs="Arial"/>
                <w:sz w:val="20"/>
                <w:szCs w:val="20"/>
              </w:rPr>
            </w:pPr>
            <w:r w:rsidRPr="00D87EA9">
              <w:rPr>
                <w:rFonts w:ascii="Arial" w:hAnsi="Arial" w:cs="Arial"/>
                <w:color w:val="000000"/>
                <w:sz w:val="20"/>
                <w:szCs w:val="20"/>
              </w:rPr>
              <w:t>25</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5829D9" w14:textId="1C32227B" w:rsidR="00BA64AC" w:rsidRPr="00D87EA9" w:rsidRDefault="00BA64AC" w:rsidP="00BA64AC">
            <w:pPr>
              <w:jc w:val="right"/>
              <w:rPr>
                <w:rFonts w:ascii="Arial" w:hAnsi="Arial" w:cs="Arial"/>
                <w:color w:val="000000"/>
                <w:sz w:val="20"/>
                <w:szCs w:val="20"/>
              </w:rPr>
            </w:pPr>
            <w:r>
              <w:rPr>
                <w:rFonts w:ascii="Calibri" w:hAnsi="Calibri" w:cs="Calibri"/>
                <w:sz w:val="22"/>
                <w:szCs w:val="22"/>
              </w:rPr>
              <w:t>333,00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4A5B46" w14:textId="34D474E6" w:rsidR="00BA64AC" w:rsidRPr="00D87EA9" w:rsidRDefault="00BA64AC" w:rsidP="00BA64AC">
            <w:pPr>
              <w:jc w:val="right"/>
              <w:rPr>
                <w:rFonts w:ascii="Arial" w:hAnsi="Arial" w:cs="Arial"/>
                <w:color w:val="000000"/>
                <w:sz w:val="20"/>
                <w:szCs w:val="20"/>
              </w:rPr>
            </w:pPr>
            <w:r>
              <w:rPr>
                <w:rFonts w:ascii="Calibri" w:hAnsi="Calibri" w:cs="Calibri"/>
                <w:sz w:val="22"/>
                <w:szCs w:val="22"/>
              </w:rPr>
              <w:t>8.325,00</w:t>
            </w:r>
          </w:p>
        </w:tc>
      </w:tr>
      <w:tr w:rsidR="00BA64AC" w:rsidRPr="00D87EA9" w14:paraId="0716A2A0" w14:textId="77777777" w:rsidTr="00BA64AC">
        <w:trPr>
          <w:trHeight w:val="227"/>
        </w:trPr>
        <w:tc>
          <w:tcPr>
            <w:tcW w:w="3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DA9352" w14:textId="0A698B93" w:rsidR="00BA64AC" w:rsidRPr="00D87EA9" w:rsidRDefault="00BA64AC" w:rsidP="00D87EA9">
            <w:pPr>
              <w:jc w:val="center"/>
              <w:rPr>
                <w:rFonts w:ascii="Arial" w:hAnsi="Arial" w:cs="Arial"/>
                <w:color w:val="000000"/>
                <w:sz w:val="20"/>
                <w:szCs w:val="20"/>
              </w:rPr>
            </w:pPr>
            <w:r w:rsidRPr="00D87EA9">
              <w:rPr>
                <w:rFonts w:ascii="Arial" w:hAnsi="Arial" w:cs="Arial"/>
                <w:color w:val="000000"/>
                <w:sz w:val="20"/>
                <w:szCs w:val="20"/>
              </w:rPr>
              <w:t>20</w:t>
            </w:r>
          </w:p>
        </w:tc>
        <w:tc>
          <w:tcPr>
            <w:tcW w:w="201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63527FC3" w14:textId="42E31BE6" w:rsidR="00BA64AC" w:rsidRPr="00D87EA9" w:rsidRDefault="00BA64AC" w:rsidP="00D87EA9">
            <w:pPr>
              <w:jc w:val="both"/>
              <w:rPr>
                <w:rFonts w:ascii="Arial" w:hAnsi="Arial" w:cs="Arial"/>
                <w:color w:val="000000"/>
                <w:sz w:val="20"/>
                <w:szCs w:val="20"/>
              </w:rPr>
            </w:pPr>
            <w:r w:rsidRPr="00D87EA9">
              <w:rPr>
                <w:rFonts w:ascii="Arial" w:hAnsi="Arial" w:cs="Arial"/>
                <w:color w:val="000000"/>
                <w:sz w:val="20"/>
                <w:szCs w:val="20"/>
              </w:rPr>
              <w:t>TUBO PVC 3/4 CONTROLE DE NÍVEL</w:t>
            </w:r>
          </w:p>
        </w:tc>
        <w:tc>
          <w:tcPr>
            <w:tcW w:w="6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6EFC46E9" w14:textId="1DB20C2A" w:rsidR="00BA64AC" w:rsidRPr="00D87EA9" w:rsidRDefault="00BA64AC" w:rsidP="00D87EA9">
            <w:pPr>
              <w:jc w:val="center"/>
              <w:rPr>
                <w:rFonts w:ascii="Arial" w:hAnsi="Arial" w:cs="Arial"/>
                <w:color w:val="000000"/>
                <w:sz w:val="20"/>
                <w:szCs w:val="20"/>
              </w:rPr>
            </w:pPr>
            <w:r w:rsidRPr="00D87EA9">
              <w:rPr>
                <w:rFonts w:ascii="Arial" w:hAnsi="Arial" w:cs="Arial"/>
                <w:color w:val="000000"/>
                <w:sz w:val="20"/>
                <w:szCs w:val="20"/>
              </w:rPr>
              <w:t>MT</w:t>
            </w:r>
          </w:p>
        </w:tc>
        <w:tc>
          <w:tcPr>
            <w:tcW w:w="44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394823" w14:textId="4182B409" w:rsidR="00BA64AC" w:rsidRPr="00D87EA9" w:rsidRDefault="00BA64AC" w:rsidP="000320D8">
            <w:pPr>
              <w:jc w:val="center"/>
              <w:rPr>
                <w:rFonts w:ascii="Arial" w:hAnsi="Arial" w:cs="Arial"/>
                <w:color w:val="000000"/>
                <w:sz w:val="20"/>
                <w:szCs w:val="20"/>
              </w:rPr>
            </w:pPr>
            <w:r w:rsidRPr="00D87EA9">
              <w:rPr>
                <w:rFonts w:ascii="Arial" w:hAnsi="Arial" w:cs="Arial"/>
                <w:color w:val="000000"/>
                <w:sz w:val="20"/>
                <w:szCs w:val="20"/>
              </w:rPr>
              <w:t>150</w:t>
            </w:r>
          </w:p>
        </w:tc>
        <w:tc>
          <w:tcPr>
            <w:tcW w:w="67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914B58" w14:textId="1D4BCFE0" w:rsidR="00BA64AC" w:rsidRPr="00D87EA9" w:rsidRDefault="00BA64AC" w:rsidP="00BA64AC">
            <w:pPr>
              <w:jc w:val="right"/>
              <w:rPr>
                <w:rFonts w:ascii="Arial" w:hAnsi="Arial" w:cs="Arial"/>
                <w:color w:val="000000"/>
                <w:sz w:val="20"/>
                <w:szCs w:val="20"/>
              </w:rPr>
            </w:pPr>
            <w:r>
              <w:rPr>
                <w:rFonts w:ascii="Calibri" w:hAnsi="Calibri" w:cs="Calibri"/>
                <w:sz w:val="22"/>
                <w:szCs w:val="22"/>
              </w:rPr>
              <w:t>12,70</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0446A2" w14:textId="5E363E5C" w:rsidR="00BA64AC" w:rsidRPr="00D87EA9" w:rsidRDefault="00BA64AC" w:rsidP="00BA64AC">
            <w:pPr>
              <w:jc w:val="right"/>
              <w:rPr>
                <w:rFonts w:ascii="Arial" w:hAnsi="Arial" w:cs="Arial"/>
                <w:color w:val="000000"/>
                <w:sz w:val="20"/>
                <w:szCs w:val="20"/>
              </w:rPr>
            </w:pPr>
            <w:r>
              <w:rPr>
                <w:rFonts w:ascii="Calibri" w:hAnsi="Calibri" w:cs="Calibri"/>
                <w:sz w:val="22"/>
                <w:szCs w:val="22"/>
              </w:rPr>
              <w:t>1.905,00</w:t>
            </w:r>
          </w:p>
        </w:tc>
      </w:tr>
      <w:tr w:rsidR="0003002C" w:rsidRPr="00D87EA9" w14:paraId="0D8095EA" w14:textId="77777777" w:rsidTr="00CA4A1E">
        <w:trPr>
          <w:trHeight w:val="227"/>
        </w:trPr>
        <w:tc>
          <w:tcPr>
            <w:tcW w:w="4181"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8D8D35" w14:textId="74A963C8" w:rsidR="0003002C" w:rsidRPr="00D87EA9" w:rsidRDefault="0003002C" w:rsidP="00D87EA9">
            <w:pPr>
              <w:jc w:val="center"/>
              <w:rPr>
                <w:rFonts w:ascii="Arial" w:hAnsi="Arial" w:cs="Arial"/>
                <w:b/>
                <w:color w:val="000000"/>
                <w:sz w:val="20"/>
                <w:szCs w:val="20"/>
              </w:rPr>
            </w:pPr>
            <w:r w:rsidRPr="00D87EA9">
              <w:rPr>
                <w:rFonts w:ascii="Arial" w:hAnsi="Arial" w:cs="Arial"/>
                <w:b/>
                <w:color w:val="000000"/>
                <w:sz w:val="20"/>
                <w:szCs w:val="20"/>
              </w:rPr>
              <w:t>TOTAL</w:t>
            </w:r>
          </w:p>
        </w:tc>
        <w:tc>
          <w:tcPr>
            <w:tcW w:w="81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6F1B8C" w14:textId="62B76C6F" w:rsidR="00825E75" w:rsidRPr="00D87EA9" w:rsidRDefault="00825E75" w:rsidP="00BA64AC">
            <w:pPr>
              <w:jc w:val="right"/>
              <w:rPr>
                <w:rFonts w:ascii="Arial" w:hAnsi="Arial" w:cs="Arial"/>
                <w:b/>
                <w:color w:val="000000"/>
                <w:sz w:val="20"/>
                <w:szCs w:val="20"/>
              </w:rPr>
            </w:pPr>
            <w:r w:rsidRPr="00D87EA9">
              <w:rPr>
                <w:rFonts w:ascii="Arial" w:hAnsi="Arial" w:cs="Arial"/>
                <w:b/>
                <w:color w:val="000000"/>
                <w:sz w:val="20"/>
                <w:szCs w:val="20"/>
              </w:rPr>
              <w:t>10</w:t>
            </w:r>
            <w:r w:rsidR="00BA64AC">
              <w:rPr>
                <w:rFonts w:ascii="Arial" w:hAnsi="Arial" w:cs="Arial"/>
                <w:b/>
                <w:color w:val="000000"/>
                <w:sz w:val="20"/>
                <w:szCs w:val="20"/>
              </w:rPr>
              <w:t>8</w:t>
            </w:r>
            <w:r w:rsidRPr="00D87EA9">
              <w:rPr>
                <w:rFonts w:ascii="Arial" w:hAnsi="Arial" w:cs="Arial"/>
                <w:b/>
                <w:color w:val="000000"/>
                <w:sz w:val="20"/>
                <w:szCs w:val="20"/>
              </w:rPr>
              <w:t>.</w:t>
            </w:r>
            <w:r w:rsidR="00BA64AC">
              <w:rPr>
                <w:rFonts w:ascii="Arial" w:hAnsi="Arial" w:cs="Arial"/>
                <w:b/>
                <w:color w:val="000000"/>
                <w:sz w:val="20"/>
                <w:szCs w:val="20"/>
              </w:rPr>
              <w:t>625</w:t>
            </w:r>
            <w:r w:rsidRPr="00D87EA9">
              <w:rPr>
                <w:rFonts w:ascii="Arial" w:hAnsi="Arial" w:cs="Arial"/>
                <w:b/>
                <w:color w:val="000000"/>
                <w:sz w:val="20"/>
                <w:szCs w:val="20"/>
              </w:rPr>
              <w:t>,</w:t>
            </w:r>
            <w:r w:rsidR="00BA64AC">
              <w:rPr>
                <w:rFonts w:ascii="Arial" w:hAnsi="Arial" w:cs="Arial"/>
                <w:b/>
                <w:color w:val="000000"/>
                <w:sz w:val="20"/>
                <w:szCs w:val="20"/>
              </w:rPr>
              <w:t>0</w:t>
            </w:r>
            <w:r w:rsidRPr="00D87EA9">
              <w:rPr>
                <w:rFonts w:ascii="Arial" w:hAnsi="Arial" w:cs="Arial"/>
                <w:b/>
                <w:color w:val="000000"/>
                <w:sz w:val="20"/>
                <w:szCs w:val="20"/>
              </w:rPr>
              <w:t>0</w:t>
            </w:r>
          </w:p>
        </w:tc>
      </w:tr>
    </w:tbl>
    <w:p w14:paraId="35803A69" w14:textId="3E4C32D9" w:rsidR="00573B28" w:rsidRPr="00212E25" w:rsidRDefault="00573B28" w:rsidP="00D87EA9">
      <w:pPr>
        <w:pStyle w:val="Nivel2"/>
        <w:spacing w:after="0"/>
      </w:pPr>
      <w:bookmarkStart w:id="4" w:name="_Hlk157435174"/>
      <w:r w:rsidRPr="00212E25">
        <w:t xml:space="preserve">O(s) serviço(s) objeto desta contratação são caracterizados como </w:t>
      </w:r>
      <w:proofErr w:type="gramStart"/>
      <w:r w:rsidRPr="00212E25">
        <w:t>comum(</w:t>
      </w:r>
      <w:proofErr w:type="spellStart"/>
      <w:proofErr w:type="gramEnd"/>
      <w:r w:rsidRPr="00212E25">
        <w:t>ns</w:t>
      </w:r>
      <w:proofErr w:type="spellEnd"/>
      <w:r w:rsidRPr="00212E25">
        <w:t>), conforme justificativa constante do Estudo Técnico Preliminar.</w:t>
      </w:r>
    </w:p>
    <w:p w14:paraId="1A079E5B" w14:textId="3393B584" w:rsidR="00573B28" w:rsidRPr="00212E25" w:rsidRDefault="00573B28" w:rsidP="00D87EA9">
      <w:pPr>
        <w:pStyle w:val="Nivel2"/>
        <w:spacing w:after="0"/>
      </w:pPr>
      <w:r w:rsidRPr="00212E25">
        <w:t xml:space="preserve">O prazo de vigência da contratação é de </w:t>
      </w:r>
      <w:r w:rsidR="00F31B06" w:rsidRPr="00CA4A1E">
        <w:rPr>
          <w:bCs/>
        </w:rPr>
        <w:t>12 (doze) meses</w:t>
      </w:r>
      <w:r w:rsidRPr="00CA4A1E">
        <w:t xml:space="preserve"> contados </w:t>
      </w:r>
      <w:proofErr w:type="gramStart"/>
      <w:r w:rsidRPr="00CA4A1E">
        <w:t>do(</w:t>
      </w:r>
      <w:proofErr w:type="gramEnd"/>
      <w:r w:rsidRPr="00CA4A1E">
        <w:t>a)</w:t>
      </w:r>
      <w:r w:rsidR="00F31B06" w:rsidRPr="00CA4A1E">
        <w:t xml:space="preserve"> </w:t>
      </w:r>
      <w:r w:rsidR="00F31B06" w:rsidRPr="00CA4A1E">
        <w:rPr>
          <w:bCs/>
        </w:rPr>
        <w:t>assinatura do contrato</w:t>
      </w:r>
      <w:r w:rsidRPr="00212E25">
        <w:t>, na forma do artigo 105 da Lei n° 14.133, de 2021.</w:t>
      </w:r>
    </w:p>
    <w:p w14:paraId="2ED70CD8" w14:textId="77777777" w:rsidR="00573B28" w:rsidRPr="00212E25" w:rsidRDefault="00573B28" w:rsidP="00FF2B86">
      <w:pPr>
        <w:pStyle w:val="Nivel2"/>
      </w:pPr>
      <w:r w:rsidRPr="00212E25">
        <w:t>O contrato oferece maior detalhamento das regras que serão aplicadas em relação à vigência da contratação.</w:t>
      </w:r>
    </w:p>
    <w:bookmarkEnd w:id="4"/>
    <w:p w14:paraId="2FF9F655" w14:textId="77777777" w:rsidR="00573B28" w:rsidRPr="00212E25" w:rsidRDefault="00573B28" w:rsidP="00CA45F0">
      <w:pPr>
        <w:pStyle w:val="Nivel01"/>
        <w:spacing w:before="0" w:after="0" w:line="360" w:lineRule="auto"/>
      </w:pPr>
      <w:r w:rsidRPr="00212E25">
        <w:t>FUNDAMENTAÇÃO E DESCRIÇÃO DA NECESSIDADE DA CONTRATAÇÃO</w:t>
      </w:r>
    </w:p>
    <w:p w14:paraId="17D1A67E" w14:textId="4B51C407" w:rsidR="00580881" w:rsidRPr="00212E25" w:rsidRDefault="00573B28" w:rsidP="00FF2B86">
      <w:pPr>
        <w:pStyle w:val="Nivel2"/>
      </w:pPr>
      <w:bookmarkStart w:id="5" w:name="_Hlk157435232"/>
      <w:r w:rsidRPr="00212E25">
        <w:t>A Fundamentação da Contratação e de seus quantitativos encontra-se pormenorizada em tópico específico dos Estudos Técnicos Preliminares, apêndice deste Termo de Referência.</w:t>
      </w:r>
    </w:p>
    <w:p w14:paraId="3D556582" w14:textId="0752E15F" w:rsidR="2755BECF" w:rsidRPr="00212E25" w:rsidRDefault="00580881" w:rsidP="00FF2B86">
      <w:pPr>
        <w:pStyle w:val="Nivel2"/>
      </w:pPr>
      <w:r w:rsidRPr="00212E25">
        <w:t>A presente contratação/aquisição está nos planos da administração pública para o ano de 2024, além disso há previsão orçamentária para tal, conforme memorando do departamento de contabilidade em anexo.</w:t>
      </w:r>
    </w:p>
    <w:bookmarkEnd w:id="5"/>
    <w:p w14:paraId="66685BF6" w14:textId="77777777" w:rsidR="00573B28" w:rsidRPr="00212E25" w:rsidRDefault="00573B28" w:rsidP="00212E25">
      <w:pPr>
        <w:pStyle w:val="Nivel01"/>
        <w:spacing w:before="0" w:line="360" w:lineRule="auto"/>
      </w:pPr>
      <w:r w:rsidRPr="00212E25">
        <w:t>DESCRIÇÃO DA SOLUÇÃO COMO UM TODO CONSIDERADO O CICLO DE VIDA DO OBJETO</w:t>
      </w:r>
    </w:p>
    <w:p w14:paraId="4C9CE8E6" w14:textId="1B8C62E8" w:rsidR="00573B28" w:rsidRPr="00212E25" w:rsidRDefault="00573B28" w:rsidP="00FF2B86">
      <w:pPr>
        <w:pStyle w:val="Nivel2"/>
      </w:pPr>
      <w:bookmarkStart w:id="6" w:name="_Ref121236534"/>
      <w:r w:rsidRPr="00212E25">
        <w:t>A descrição da solução como um todo encontra-se pormenorizada em tópico específico dos Estudos Técnicos Preliminares, apêndice deste Termo de Referência.</w:t>
      </w:r>
      <w:bookmarkEnd w:id="6"/>
    </w:p>
    <w:p w14:paraId="44C42EF3" w14:textId="77777777" w:rsidR="00573B28" w:rsidRPr="00212E25" w:rsidRDefault="00573B28" w:rsidP="00212E25">
      <w:pPr>
        <w:pStyle w:val="Nivel01"/>
        <w:spacing w:before="0" w:line="360" w:lineRule="auto"/>
      </w:pPr>
      <w:r w:rsidRPr="00212E25">
        <w:t>REQUISITOS DA CONTRATAÇÃO</w:t>
      </w:r>
    </w:p>
    <w:p w14:paraId="11110308" w14:textId="77777777" w:rsidR="00573B28" w:rsidRPr="00212E25" w:rsidRDefault="4D851A94" w:rsidP="00212E25">
      <w:pPr>
        <w:pStyle w:val="Nvel01-SemNumerao"/>
        <w:spacing w:before="0" w:line="360" w:lineRule="auto"/>
        <w:rPr>
          <w:i/>
          <w:iCs/>
        </w:rPr>
      </w:pPr>
      <w:r w:rsidRPr="00212E25">
        <w:t>Sustentabilidade</w:t>
      </w:r>
    </w:p>
    <w:p w14:paraId="0309BCD5" w14:textId="698947B1" w:rsidR="00573B28" w:rsidRPr="00212E25" w:rsidRDefault="00573B28" w:rsidP="00FF2B86">
      <w:pPr>
        <w:pStyle w:val="Nivel2"/>
      </w:pPr>
      <w:r w:rsidRPr="00212E25">
        <w:t xml:space="preserve">Além dos critérios de sustentabilidade eventualmente inseridos na descrição do objeto, devem ser atendidos </w:t>
      </w:r>
      <w:r w:rsidR="00F31B06" w:rsidRPr="00212E25">
        <w:t>os constantes da</w:t>
      </w:r>
      <w:r w:rsidRPr="00212E25">
        <w:t xml:space="preserve"> Guia Nacional de Contratações Sustentáveis</w:t>
      </w:r>
      <w:r w:rsidR="00F31B06" w:rsidRPr="00212E25">
        <w:t>.</w:t>
      </w:r>
    </w:p>
    <w:p w14:paraId="1E3864FA" w14:textId="047107CE" w:rsidR="00573B28" w:rsidRPr="00212E25" w:rsidRDefault="3E4F9A9A" w:rsidP="00212E25">
      <w:pPr>
        <w:pStyle w:val="Nvel1-SemNum"/>
        <w:spacing w:before="0" w:line="360" w:lineRule="auto"/>
        <w:rPr>
          <w:i/>
          <w:iCs/>
        </w:rPr>
      </w:pPr>
      <w:r w:rsidRPr="00212E25">
        <w:t>Indicação de marcas ou modelos</w:t>
      </w:r>
      <w:r w:rsidRPr="00212E25">
        <w:rPr>
          <w:i/>
          <w:iCs/>
        </w:rPr>
        <w:t xml:space="preserve"> (</w:t>
      </w:r>
      <w:r w:rsidR="004F58B6" w:rsidRPr="00212E25">
        <w:rPr>
          <w:b w:val="0"/>
          <w:bCs w:val="0"/>
          <w:i/>
          <w:iCs/>
          <w:color w:val="000000" w:themeColor="text1"/>
        </w:rPr>
        <w:t xml:space="preserve">art. </w:t>
      </w:r>
      <w:hyperlink r:id="rId12" w:anchor="art41">
        <w:r w:rsidRPr="00212E25">
          <w:rPr>
            <w:rStyle w:val="Hyperlink"/>
            <w:b w:val="0"/>
            <w:bCs w:val="0"/>
            <w:i/>
            <w:iCs/>
            <w:color w:val="000000" w:themeColor="text1"/>
            <w:u w:val="none"/>
          </w:rPr>
          <w:t>41, inciso I, da Lei nº 14.133, de 2021</w:t>
        </w:r>
      </w:hyperlink>
      <w:r w:rsidRPr="00212E25">
        <w:rPr>
          <w:i/>
          <w:iCs/>
        </w:rPr>
        <w:t>)</w:t>
      </w:r>
    </w:p>
    <w:p w14:paraId="74868C28" w14:textId="35DCF2A8" w:rsidR="00573B28" w:rsidRPr="00212E25" w:rsidRDefault="00573B28" w:rsidP="00FF2B86">
      <w:pPr>
        <w:pStyle w:val="Nivel2"/>
      </w:pPr>
      <w:r w:rsidRPr="00212E25">
        <w:t xml:space="preserve">Na presente contratação </w:t>
      </w:r>
      <w:r w:rsidR="00AD4146" w:rsidRPr="00212E25">
        <w:t>não haverá indicação de marcas ou modelos.</w:t>
      </w:r>
    </w:p>
    <w:p w14:paraId="79AED19C" w14:textId="77777777" w:rsidR="00573B28" w:rsidRPr="00212E25" w:rsidRDefault="00573B28" w:rsidP="00212E25">
      <w:pPr>
        <w:pStyle w:val="Nvel1-SemNum"/>
        <w:spacing w:before="0" w:line="360" w:lineRule="auto"/>
      </w:pPr>
      <w:r w:rsidRPr="00212E25">
        <w:t>Da vedação de utilização de marca/produto na execução do serviço</w:t>
      </w:r>
    </w:p>
    <w:p w14:paraId="42AC3765" w14:textId="138A386E" w:rsidR="00573B28" w:rsidRPr="00212E25" w:rsidRDefault="00AD4146" w:rsidP="00FF2B86">
      <w:pPr>
        <w:pStyle w:val="Nivel2"/>
      </w:pPr>
      <w:r w:rsidRPr="00212E25">
        <w:t>Não haverá vedação a marcas/produto na execução do serviço.</w:t>
      </w:r>
    </w:p>
    <w:p w14:paraId="2F61C328" w14:textId="77777777" w:rsidR="00573B28" w:rsidRPr="00212E25" w:rsidRDefault="00573B28" w:rsidP="00212E25">
      <w:pPr>
        <w:pStyle w:val="Nvel1-SemNum"/>
        <w:spacing w:before="0" w:line="360" w:lineRule="auto"/>
      </w:pPr>
      <w:r w:rsidRPr="00212E25">
        <w:lastRenderedPageBreak/>
        <w:t>Da exigência de carta de solidariedade</w:t>
      </w:r>
    </w:p>
    <w:p w14:paraId="54889837" w14:textId="3E1EBED6" w:rsidR="00573B28" w:rsidRPr="00212E25" w:rsidRDefault="00AD4146" w:rsidP="00FF2B86">
      <w:pPr>
        <w:pStyle w:val="Nivel2"/>
      </w:pPr>
      <w:r w:rsidRPr="00212E25">
        <w:t>Não será</w:t>
      </w:r>
      <w:r w:rsidR="00573B28" w:rsidRPr="00212E25">
        <w:t xml:space="preserve"> exigida carta de solidariedade.</w:t>
      </w:r>
    </w:p>
    <w:p w14:paraId="36829140" w14:textId="77777777" w:rsidR="00573B28" w:rsidRPr="00212E25" w:rsidRDefault="00573B28" w:rsidP="00212E25">
      <w:pPr>
        <w:pStyle w:val="Nvel01-SemNumerao"/>
        <w:spacing w:before="0" w:line="360" w:lineRule="auto"/>
      </w:pPr>
      <w:r w:rsidRPr="00212E25">
        <w:t>Subcontratação</w:t>
      </w:r>
    </w:p>
    <w:p w14:paraId="4A0B11CD" w14:textId="5CDFD284" w:rsidR="00573B28" w:rsidRPr="00212E25" w:rsidRDefault="00573B28" w:rsidP="00FF2B86">
      <w:pPr>
        <w:pStyle w:val="Nivel2"/>
      </w:pPr>
      <w:r w:rsidRPr="00212E25">
        <w:t>Não é admitida a subcontratação do objeto contratual.</w:t>
      </w:r>
    </w:p>
    <w:p w14:paraId="0E00B074" w14:textId="02F4C646" w:rsidR="00573B28" w:rsidRPr="00212E25" w:rsidRDefault="00573B28" w:rsidP="00212E25">
      <w:pPr>
        <w:pStyle w:val="Nvel01-SemNumerao"/>
        <w:spacing w:before="0" w:line="360" w:lineRule="auto"/>
      </w:pPr>
      <w:r w:rsidRPr="00212E25">
        <w:t>Garantia da contratação</w:t>
      </w:r>
    </w:p>
    <w:p w14:paraId="251E4614" w14:textId="58CB280D" w:rsidR="65F8F35A" w:rsidRPr="00212E25" w:rsidRDefault="65F8F35A" w:rsidP="00FF2B86">
      <w:pPr>
        <w:pStyle w:val="Nivel2"/>
      </w:pPr>
      <w:r w:rsidRPr="00212E25">
        <w:t xml:space="preserve">Não haverá exigência da garantia da contratação dos </w:t>
      </w:r>
      <w:hyperlink r:id="rId13" w:anchor="art96">
        <w:r w:rsidRPr="00212E25">
          <w:t>artigos 96 e seguintes da Lei nº 14.133, de 2021</w:t>
        </w:r>
      </w:hyperlink>
      <w:r w:rsidRPr="00212E25">
        <w:t>, pelas razões constantes do Estudo Técnico Preliminar.</w:t>
      </w:r>
    </w:p>
    <w:p w14:paraId="13E77EA3" w14:textId="77777777" w:rsidR="00573B28" w:rsidRPr="00212E25" w:rsidRDefault="00573B28" w:rsidP="00212E25">
      <w:pPr>
        <w:pStyle w:val="Nvel01-SemNumerao"/>
        <w:spacing w:before="0" w:line="360" w:lineRule="auto"/>
      </w:pPr>
      <w:r w:rsidRPr="00212E25">
        <w:t>Vistoria</w:t>
      </w:r>
    </w:p>
    <w:p w14:paraId="7C0DABF1" w14:textId="2A2635D5" w:rsidR="299B7E54" w:rsidRPr="00212E25" w:rsidRDefault="299B7E54" w:rsidP="00FF2B86">
      <w:pPr>
        <w:pStyle w:val="Nivel2"/>
      </w:pPr>
      <w:r w:rsidRPr="00212E25">
        <w:t>Não há necessidade de realização de avaliação prévia do local de execução dos serviços.</w:t>
      </w:r>
    </w:p>
    <w:p w14:paraId="1B3E99EB" w14:textId="77777777" w:rsidR="00573B28" w:rsidRPr="00212E25" w:rsidRDefault="00573B28" w:rsidP="00212E25">
      <w:pPr>
        <w:pStyle w:val="Nivel01"/>
        <w:spacing w:before="0" w:line="360" w:lineRule="auto"/>
      </w:pPr>
      <w:r w:rsidRPr="00212E25">
        <w:t>MODELO DE EXECUÇÃO DO OBJETO</w:t>
      </w:r>
    </w:p>
    <w:p w14:paraId="5B720DBC" w14:textId="77777777" w:rsidR="00573B28" w:rsidRPr="00212E25" w:rsidRDefault="00573B28" w:rsidP="00212E25">
      <w:pPr>
        <w:pStyle w:val="Nvel01-SemNumerao"/>
        <w:spacing w:before="0" w:line="360" w:lineRule="auto"/>
      </w:pPr>
      <w:r w:rsidRPr="00212E25">
        <w:t>Condições de execução</w:t>
      </w:r>
    </w:p>
    <w:p w14:paraId="4185C74E" w14:textId="26160119" w:rsidR="00573B28" w:rsidRPr="00212E25" w:rsidRDefault="00573B28" w:rsidP="00FF2B86">
      <w:pPr>
        <w:pStyle w:val="Nivel2"/>
      </w:pPr>
      <w:r w:rsidRPr="00212E25">
        <w:t>A execução do objeto seguirá a seguinte dinâmica:</w:t>
      </w:r>
    </w:p>
    <w:p w14:paraId="443BC54A" w14:textId="19F70066" w:rsidR="00573B28" w:rsidRDefault="00573B28" w:rsidP="000C7861">
      <w:pPr>
        <w:pStyle w:val="Nvel3-R"/>
      </w:pPr>
      <w:r w:rsidRPr="00212E25">
        <w:t xml:space="preserve">Início da execução do objeto: </w:t>
      </w:r>
      <w:r w:rsidR="00AD4146" w:rsidRPr="00212E25">
        <w:t xml:space="preserve">até </w:t>
      </w:r>
      <w:r w:rsidR="00D06C45" w:rsidRPr="00212E25">
        <w:t>03</w:t>
      </w:r>
      <w:r w:rsidR="00AD4146" w:rsidRPr="00212E25">
        <w:t xml:space="preserve"> (</w:t>
      </w:r>
      <w:r w:rsidR="00D06C45" w:rsidRPr="00212E25">
        <w:t>três</w:t>
      </w:r>
      <w:r w:rsidR="00AD4146" w:rsidRPr="00212E25">
        <w:t>)</w:t>
      </w:r>
      <w:r w:rsidRPr="00212E25">
        <w:t xml:space="preserve"> dias </w:t>
      </w:r>
      <w:r w:rsidR="00AD4146" w:rsidRPr="00212E25">
        <w:t xml:space="preserve">consecutivos </w:t>
      </w:r>
      <w:r w:rsidRPr="00212E25">
        <w:t>da emissão da ordem de serviço</w:t>
      </w:r>
      <w:r w:rsidR="00FE1AEE" w:rsidRPr="00212E25">
        <w:t>/requisição, enviada por correio eletrônico ao endereço indicado pelo licitante</w:t>
      </w:r>
      <w:r w:rsidRPr="00212E25">
        <w:t>;</w:t>
      </w:r>
    </w:p>
    <w:p w14:paraId="448838D9" w14:textId="209446BA" w:rsidR="00D624F0" w:rsidRPr="00212E25" w:rsidRDefault="00E3134A" w:rsidP="000C7861">
      <w:pPr>
        <w:pStyle w:val="Nvel3-R"/>
      </w:pPr>
      <w:r>
        <w:t xml:space="preserve">O objeto </w:t>
      </w:r>
      <w:r w:rsidR="00D624F0" w:rsidRPr="00B11386">
        <w:t>dever</w:t>
      </w:r>
      <w:r>
        <w:t>á</w:t>
      </w:r>
      <w:r w:rsidR="00D624F0" w:rsidRPr="00B11386">
        <w:t xml:space="preserve"> ser entregue</w:t>
      </w:r>
      <w:r>
        <w:t xml:space="preserve">, </w:t>
      </w:r>
      <w:r w:rsidR="00D624F0" w:rsidRPr="00B11386">
        <w:t xml:space="preserve">instalado </w:t>
      </w:r>
      <w:r>
        <w:t xml:space="preserve">e </w:t>
      </w:r>
      <w:r w:rsidR="00D624F0" w:rsidRPr="00B11386">
        <w:t>em perfeito funcionamento</w:t>
      </w:r>
      <w:r w:rsidR="00D624F0">
        <w:t xml:space="preserve"> </w:t>
      </w:r>
      <w:r w:rsidR="00D624F0" w:rsidRPr="00B11386">
        <w:t>n</w:t>
      </w:r>
      <w:r w:rsidR="00D624F0">
        <w:t>os locais</w:t>
      </w:r>
      <w:r w:rsidR="00D624F0" w:rsidRPr="00B11386">
        <w:t xml:space="preserve"> indicado</w:t>
      </w:r>
      <w:r>
        <w:t>s</w:t>
      </w:r>
      <w:r w:rsidR="00D624F0" w:rsidRPr="00B11386">
        <w:t xml:space="preserve"> pela administração municipal,</w:t>
      </w:r>
      <w:r w:rsidR="00D624F0" w:rsidRPr="00C22287">
        <w:t xml:space="preserve"> em até </w:t>
      </w:r>
      <w:r w:rsidR="00D624F0" w:rsidRPr="00C22287">
        <w:fldChar w:fldCharType="begin">
          <w:ffData>
            <w:name w:val="Texto74"/>
            <w:enabled/>
            <w:calcOnExit w:val="0"/>
            <w:textInput/>
          </w:ffData>
        </w:fldChar>
      </w:r>
      <w:r w:rsidR="00D624F0" w:rsidRPr="00C22287">
        <w:instrText xml:space="preserve"> FORMTEXT </w:instrText>
      </w:r>
      <w:r w:rsidR="00D624F0" w:rsidRPr="00C22287">
        <w:fldChar w:fldCharType="separate"/>
      </w:r>
      <w:r w:rsidR="00D624F0" w:rsidRPr="00C22287">
        <w:t>30</w:t>
      </w:r>
      <w:r w:rsidR="00D624F0" w:rsidRPr="00C22287">
        <w:fldChar w:fldCharType="end"/>
      </w:r>
      <w:r w:rsidR="00D624F0" w:rsidRPr="00C22287">
        <w:t xml:space="preserve"> (</w:t>
      </w:r>
      <w:r w:rsidR="00D624F0" w:rsidRPr="00C22287">
        <w:fldChar w:fldCharType="begin">
          <w:ffData>
            <w:name w:val="Texto74"/>
            <w:enabled/>
            <w:calcOnExit w:val="0"/>
            <w:textInput/>
          </w:ffData>
        </w:fldChar>
      </w:r>
      <w:r w:rsidR="00D624F0" w:rsidRPr="00C22287">
        <w:instrText xml:space="preserve"> FORMTEXT </w:instrText>
      </w:r>
      <w:r w:rsidR="00D624F0" w:rsidRPr="00C22287">
        <w:fldChar w:fldCharType="separate"/>
      </w:r>
      <w:r w:rsidR="00D624F0" w:rsidRPr="00C22287">
        <w:t>trinta</w:t>
      </w:r>
      <w:r w:rsidR="00D624F0" w:rsidRPr="00C22287">
        <w:fldChar w:fldCharType="end"/>
      </w:r>
      <w:r w:rsidR="00D624F0" w:rsidRPr="00C22287">
        <w:t xml:space="preserve">) </w:t>
      </w:r>
      <w:r w:rsidR="00D624F0" w:rsidRPr="00C22287">
        <w:fldChar w:fldCharType="begin">
          <w:ffData>
            <w:name w:val="Texto74"/>
            <w:enabled/>
            <w:calcOnExit w:val="0"/>
            <w:textInput/>
          </w:ffData>
        </w:fldChar>
      </w:r>
      <w:r w:rsidR="00D624F0" w:rsidRPr="00C22287">
        <w:instrText xml:space="preserve"> FORMTEXT </w:instrText>
      </w:r>
      <w:r w:rsidR="00D624F0" w:rsidRPr="00C22287">
        <w:fldChar w:fldCharType="separate"/>
      </w:r>
      <w:r w:rsidR="00D624F0" w:rsidRPr="00C22287">
        <w:t>dias consecutivos</w:t>
      </w:r>
      <w:r w:rsidR="00D624F0" w:rsidRPr="00C22287">
        <w:fldChar w:fldCharType="end"/>
      </w:r>
      <w:r w:rsidR="00D624F0">
        <w:t>,</w:t>
      </w:r>
      <w:r w:rsidR="00D624F0" w:rsidRPr="00C22287">
        <w:t xml:space="preserve"> </w:t>
      </w:r>
      <w:r w:rsidR="00D624F0" w:rsidRPr="00B11386">
        <w:t>contados do encaminhamento da</w:t>
      </w:r>
      <w:r>
        <w:t xml:space="preserve"> ordem de serviço/</w:t>
      </w:r>
      <w:r w:rsidR="00D624F0" w:rsidRPr="00B11386">
        <w:t>requisição através de correio eletrônico ao endereço indicado pelo licitante vencedor</w:t>
      </w:r>
      <w:r>
        <w:t>.</w:t>
      </w:r>
    </w:p>
    <w:p w14:paraId="35D0039B" w14:textId="12B4E6E2" w:rsidR="001621EE" w:rsidRPr="00212E25" w:rsidRDefault="00573B28" w:rsidP="000C7861">
      <w:pPr>
        <w:pStyle w:val="Nvel3-R"/>
      </w:pPr>
      <w:r w:rsidRPr="00212E25">
        <w:t xml:space="preserve">Descrição detalhada dos métodos, rotinas, etapas, tecnologias procedimentos, frequência e periodicidade de execução do trabalho: </w:t>
      </w:r>
    </w:p>
    <w:p w14:paraId="440C8C70" w14:textId="2E916622" w:rsidR="00573B28" w:rsidRPr="00212E25" w:rsidRDefault="001621EE" w:rsidP="000C7861">
      <w:pPr>
        <w:pStyle w:val="Nivel3"/>
      </w:pPr>
      <w:r w:rsidRPr="00212E25">
        <w:t xml:space="preserve">As tecnologias e procedimentos a serem utilizados na execução do trabalho são os seguintes: </w:t>
      </w:r>
      <w:r w:rsidR="00D624F0">
        <w:rPr>
          <w:b/>
          <w:bCs/>
        </w:rPr>
        <w:t>PERFURAÇÃO E INSTALAÇÃO DE POÇOS ARTESIANOS</w:t>
      </w:r>
      <w:r w:rsidRPr="00212E25">
        <w:t>.</w:t>
      </w:r>
    </w:p>
    <w:p w14:paraId="7EC8227D" w14:textId="75CF47FC" w:rsidR="00573B28" w:rsidRPr="00212E25" w:rsidRDefault="00573B28" w:rsidP="000C7861">
      <w:pPr>
        <w:pStyle w:val="Nvel3-R"/>
      </w:pPr>
      <w:r w:rsidRPr="00212E25">
        <w:t>Cronograma de realização dos serviços:</w:t>
      </w:r>
      <w:r w:rsidR="001621EE" w:rsidRPr="00212E25">
        <w:t xml:space="preserve"> Os serviços serão realizados conforme solicitação</w:t>
      </w:r>
      <w:r w:rsidR="004E5721" w:rsidRPr="00212E25">
        <w:t xml:space="preserve"> do </w:t>
      </w:r>
      <w:r w:rsidR="00AA4779" w:rsidRPr="00212E25">
        <w:t xml:space="preserve">Secretaria de </w:t>
      </w:r>
      <w:r w:rsidR="00D624F0">
        <w:t>Administração</w:t>
      </w:r>
      <w:r w:rsidR="004E5721" w:rsidRPr="00212E25">
        <w:t xml:space="preserve">, devendo </w:t>
      </w:r>
      <w:r w:rsidR="007C45B3" w:rsidRPr="00212E25">
        <w:t>ser iniciado</w:t>
      </w:r>
      <w:r w:rsidR="004E5721" w:rsidRPr="00212E25">
        <w:t xml:space="preserve"> em </w:t>
      </w:r>
      <w:r w:rsidR="007C45B3" w:rsidRPr="00212E25">
        <w:t xml:space="preserve">até </w:t>
      </w:r>
      <w:r w:rsidR="00D04D2C" w:rsidRPr="00212E25">
        <w:t>03 (três)</w:t>
      </w:r>
      <w:r w:rsidR="004E5721" w:rsidRPr="00212E25">
        <w:t xml:space="preserve"> dias consecutivos</w:t>
      </w:r>
      <w:r w:rsidR="007C45B3" w:rsidRPr="00212E25">
        <w:t xml:space="preserve"> contados do recebimento da requisição/ordem de serviço, que será encaminhada através de correio eletrônico ao endereço indicado pelo licitante vencedor e deverão ser finalizados/entregues em no máximo </w:t>
      </w:r>
      <w:r w:rsidR="00D624F0">
        <w:t>30</w:t>
      </w:r>
      <w:r w:rsidR="00D06C45" w:rsidRPr="00212E25">
        <w:t xml:space="preserve"> (</w:t>
      </w:r>
      <w:r w:rsidR="00D624F0">
        <w:t>trinta</w:t>
      </w:r>
      <w:r w:rsidR="00D06C45" w:rsidRPr="00212E25">
        <w:t>)</w:t>
      </w:r>
      <w:r w:rsidR="007C45B3" w:rsidRPr="00212E25">
        <w:t xml:space="preserve"> dias consecutivos após o início dos serviços (</w:t>
      </w:r>
      <w:r w:rsidR="004E5721" w:rsidRPr="00212E25">
        <w:t>para cada serviço solicitado</w:t>
      </w:r>
      <w:r w:rsidR="007C45B3" w:rsidRPr="00212E25">
        <w:t>).</w:t>
      </w:r>
    </w:p>
    <w:p w14:paraId="398CD0CA" w14:textId="1D7E99F3" w:rsidR="00573B28" w:rsidRPr="00212E25" w:rsidRDefault="00573B28" w:rsidP="00212E25">
      <w:pPr>
        <w:pStyle w:val="Nvel01-SemNumerao"/>
        <w:spacing w:before="0" w:line="360" w:lineRule="auto"/>
      </w:pPr>
      <w:r w:rsidRPr="00212E25">
        <w:t xml:space="preserve">Local </w:t>
      </w:r>
      <w:r w:rsidR="21C50374" w:rsidRPr="00212E25">
        <w:t xml:space="preserve">e horário </w:t>
      </w:r>
      <w:r w:rsidRPr="00212E25">
        <w:t>da prestação dos serviços</w:t>
      </w:r>
    </w:p>
    <w:p w14:paraId="6A32A63A" w14:textId="3419176C" w:rsidR="00573B28" w:rsidRPr="00212E25" w:rsidRDefault="00212E25" w:rsidP="00FF2B86">
      <w:pPr>
        <w:pStyle w:val="Nivel2"/>
      </w:pPr>
      <w:r>
        <w:fldChar w:fldCharType="begin">
          <w:ffData>
            <w:name w:val="Texto74"/>
            <w:enabled/>
            <w:calcOnExit w:val="0"/>
            <w:textInput/>
          </w:ffData>
        </w:fldChar>
      </w:r>
      <w:r>
        <w:instrText xml:space="preserve"> FORMTEXT </w:instrText>
      </w:r>
      <w:r>
        <w:fldChar w:fldCharType="separate"/>
      </w:r>
      <w:r>
        <w:t>Os serviços</w:t>
      </w:r>
      <w:r>
        <w:fldChar w:fldCharType="end"/>
      </w:r>
      <w:r>
        <w:t xml:space="preserve"> deverão ser prestados </w:t>
      </w:r>
      <w:r w:rsidR="00191F6A">
        <w:t>nos locais indicados pela administração</w:t>
      </w:r>
      <w:r w:rsidR="00BA6377" w:rsidRPr="00212E25">
        <w:t>.</w:t>
      </w:r>
    </w:p>
    <w:p w14:paraId="48B4F34F" w14:textId="45068296" w:rsidR="00D21139" w:rsidRPr="00212E25" w:rsidRDefault="09D0EE63" w:rsidP="00FF2B86">
      <w:pPr>
        <w:pStyle w:val="Nivel2"/>
      </w:pPr>
      <w:r w:rsidRPr="00212E25">
        <w:t xml:space="preserve">Os serviços serão prestados </w:t>
      </w:r>
      <w:r w:rsidR="00191F6A">
        <w:t>conforme horário de funcionamento da empresa contratada</w:t>
      </w:r>
      <w:r w:rsidR="00BA6377" w:rsidRPr="00212E25">
        <w:t>.</w:t>
      </w:r>
    </w:p>
    <w:p w14:paraId="1775B9D4" w14:textId="578A7AEE" w:rsidR="40AE469D" w:rsidRPr="00212E25" w:rsidRDefault="40AE469D" w:rsidP="00212E25">
      <w:pPr>
        <w:pStyle w:val="Nvel01-SemNumerao"/>
        <w:spacing w:before="0" w:line="360" w:lineRule="auto"/>
      </w:pPr>
      <w:r w:rsidRPr="00212E25">
        <w:t>Rotinas a serem cumpridas</w:t>
      </w:r>
    </w:p>
    <w:p w14:paraId="70AA67D6" w14:textId="4F822BFB" w:rsidR="59CAC803" w:rsidRPr="00212E25" w:rsidRDefault="0B4D1081" w:rsidP="00FF2B86">
      <w:pPr>
        <w:pStyle w:val="Nivel2"/>
      </w:pPr>
      <w:r w:rsidRPr="00212E25">
        <w:t xml:space="preserve">A execução contratual observará as rotinas </w:t>
      </w:r>
      <w:r w:rsidR="00C92FA8" w:rsidRPr="00212E25">
        <w:t>estabelecidas pelo Fiscal</w:t>
      </w:r>
      <w:r w:rsidR="004E5721" w:rsidRPr="00212E25">
        <w:t>, nos horários descritos acima e observando-se os prazos acima.</w:t>
      </w:r>
    </w:p>
    <w:p w14:paraId="4A8292BF" w14:textId="77777777" w:rsidR="00573B28" w:rsidRPr="00212E25" w:rsidRDefault="00573B28" w:rsidP="0016424A">
      <w:pPr>
        <w:pStyle w:val="Nvel01-SemNumerao"/>
        <w:spacing w:before="0" w:after="0" w:line="360" w:lineRule="auto"/>
      </w:pPr>
      <w:r w:rsidRPr="00212E25">
        <w:lastRenderedPageBreak/>
        <w:t>Materiais a serem disponibilizados</w:t>
      </w:r>
    </w:p>
    <w:p w14:paraId="0E449763" w14:textId="16C68378" w:rsidR="00573B28" w:rsidRPr="00212E25" w:rsidRDefault="0016424A" w:rsidP="00FF2B86">
      <w:pPr>
        <w:pStyle w:val="Nivel2"/>
      </w:pPr>
      <w:r>
        <w:t>Para a perfeita execução dos serviços, a Contratada deverá disponibilizar os materiais, equipamentos, ferramentas e utensílios necessários, nas quantidades estimadas e qualidades a seguir estabelecidas, promovendo sua substituição quando necessário</w:t>
      </w:r>
      <w:r w:rsidR="00C92FA8" w:rsidRPr="00212E25">
        <w:t>.</w:t>
      </w:r>
    </w:p>
    <w:p w14:paraId="3E952B77" w14:textId="77777777" w:rsidR="00573B28" w:rsidRPr="00212E25" w:rsidRDefault="00573B28" w:rsidP="0016424A">
      <w:pPr>
        <w:pStyle w:val="Nvel01-SemNumerao"/>
        <w:spacing w:before="0" w:after="0" w:line="360" w:lineRule="auto"/>
      </w:pPr>
      <w:r w:rsidRPr="00212E25">
        <w:t>Informações relevantes para o dimensionamento da proposta</w:t>
      </w:r>
    </w:p>
    <w:p w14:paraId="7BB1429A" w14:textId="66A93E23" w:rsidR="00573B28" w:rsidRPr="00212E25" w:rsidRDefault="00F354D6" w:rsidP="00FF2B86">
      <w:pPr>
        <w:pStyle w:val="Nivel2"/>
      </w:pPr>
      <w:r w:rsidRPr="00212E25">
        <w:t>Eventuais informações que o licitante entenda relevantes po</w:t>
      </w:r>
      <w:r w:rsidR="003008DE" w:rsidRPr="00212E25">
        <w:t>de</w:t>
      </w:r>
      <w:r w:rsidRPr="00212E25">
        <w:t xml:space="preserve">rão ser solicitadas via e-mail encaminhado ao Departamento de Licitações e Contratos. </w:t>
      </w:r>
    </w:p>
    <w:p w14:paraId="7640C742" w14:textId="1F6624B9" w:rsidR="00573B28" w:rsidRPr="000320D8" w:rsidRDefault="00573B28" w:rsidP="0016424A">
      <w:pPr>
        <w:pStyle w:val="Nvel01-SemNumerao"/>
        <w:spacing w:before="0" w:after="0" w:line="360" w:lineRule="auto"/>
        <w:rPr>
          <w:rFonts w:eastAsia="Calibri"/>
        </w:rPr>
      </w:pPr>
      <w:r w:rsidRPr="00212E25">
        <w:t>Especificação da garantia do serviço (</w:t>
      </w:r>
      <w:hyperlink r:id="rId14" w:anchor="art40§1">
        <w:r w:rsidRPr="000320D8">
          <w:rPr>
            <w:rStyle w:val="Hyperlink"/>
            <w:color w:val="auto"/>
          </w:rPr>
          <w:t>art. 40, §1º, inciso III, da Lei nº 14.133, de 2021</w:t>
        </w:r>
      </w:hyperlink>
      <w:r w:rsidRPr="000320D8">
        <w:t>)</w:t>
      </w:r>
    </w:p>
    <w:p w14:paraId="138F86C7" w14:textId="01A77DE0" w:rsidR="00573B28" w:rsidRPr="000320D8" w:rsidRDefault="00573B28" w:rsidP="00FF2B86">
      <w:pPr>
        <w:pStyle w:val="Nivel2"/>
      </w:pPr>
      <w:r w:rsidRPr="000320D8">
        <w:t xml:space="preserve">O prazo de garantia contratual dos serviços é aquele estabelecido </w:t>
      </w:r>
      <w:hyperlink r:id="rId15">
        <w:r w:rsidRPr="000320D8">
          <w:rPr>
            <w:rStyle w:val="Hyperlink"/>
            <w:color w:val="auto"/>
          </w:rPr>
          <w:t>na Lei nº 8.078, de 11 de setembro de 1990</w:t>
        </w:r>
      </w:hyperlink>
      <w:r w:rsidRPr="000320D8">
        <w:t xml:space="preserve"> (Código de Defesa do Consumidor)</w:t>
      </w:r>
      <w:r w:rsidR="0016424A" w:rsidRPr="000320D8">
        <w:t>, e</w:t>
      </w:r>
      <w:proofErr w:type="gramStart"/>
      <w:r w:rsidR="0016424A" w:rsidRPr="000320D8">
        <w:t xml:space="preserve"> além disso</w:t>
      </w:r>
      <w:proofErr w:type="gramEnd"/>
      <w:r w:rsidR="0016424A" w:rsidRPr="000320D8">
        <w:t>:</w:t>
      </w:r>
    </w:p>
    <w:p w14:paraId="01AA74A2" w14:textId="12C728F1" w:rsidR="0016424A" w:rsidRDefault="0016424A" w:rsidP="000C7861">
      <w:pPr>
        <w:pStyle w:val="Nivel3"/>
        <w:rPr>
          <w:rStyle w:val="Fuentedeprrafopredeter"/>
        </w:rPr>
      </w:pPr>
      <w:r w:rsidRPr="003A449B">
        <w:rPr>
          <w:rStyle w:val="Fuentedeprrafopredeter"/>
        </w:rPr>
        <w:t xml:space="preserve">Os </w:t>
      </w:r>
      <w:r>
        <w:rPr>
          <w:rStyle w:val="Fuentedeprrafopredeter"/>
        </w:rPr>
        <w:t>materiais e equipamentos</w:t>
      </w:r>
      <w:r w:rsidRPr="003A449B">
        <w:rPr>
          <w:rStyle w:val="Fuentedeprrafopredeter"/>
        </w:rPr>
        <w:t xml:space="preserve"> </w:t>
      </w:r>
      <w:r>
        <w:rPr>
          <w:rStyle w:val="Fuentedeprrafopredeter"/>
        </w:rPr>
        <w:t xml:space="preserve">a serem utilizados na execução dos serviços </w:t>
      </w:r>
      <w:r w:rsidRPr="003A449B">
        <w:rPr>
          <w:rStyle w:val="Fuentedeprrafopredeter"/>
        </w:rPr>
        <w:t>devem ser de boa qualidade e com garantia mínima de 12 meses</w:t>
      </w:r>
      <w:r>
        <w:rPr>
          <w:rStyle w:val="Fuentedeprrafopredeter"/>
        </w:rPr>
        <w:t>.</w:t>
      </w:r>
    </w:p>
    <w:p w14:paraId="5CC4092B" w14:textId="5A236E4D" w:rsidR="0016424A" w:rsidRDefault="0016424A" w:rsidP="000C7861">
      <w:pPr>
        <w:pStyle w:val="Nivel3"/>
        <w:rPr>
          <w:rStyle w:val="Fuentedeprrafopredeter"/>
        </w:rPr>
      </w:pPr>
      <w:r w:rsidRPr="006A2C46">
        <w:t>O</w:t>
      </w:r>
      <w:r>
        <w:t>s</w:t>
      </w:r>
      <w:r w:rsidRPr="006A2C46">
        <w:t xml:space="preserve"> </w:t>
      </w:r>
      <w:r>
        <w:t xml:space="preserve">materiais e equipamentos </w:t>
      </w:r>
      <w:r w:rsidRPr="006A2C46">
        <w:t>que, no período de 90 (noventa) dias, contados a partir do recebimento definitivo, apresentar defeitos sistemáticos de fabricação, devidamente comprovados pela frequência de manutenções corretivas realizadas pelo fabricante, deverá ser subs</w:t>
      </w:r>
      <w:r>
        <w:t>tituído no prazo máximo de 05</w:t>
      </w:r>
      <w:r w:rsidRPr="006A2C46">
        <w:t xml:space="preserve"> (</w:t>
      </w:r>
      <w:r>
        <w:t>cinco</w:t>
      </w:r>
      <w:r w:rsidRPr="006A2C46">
        <w:t>) dias corridos após a Notificação da Administraçã</w:t>
      </w:r>
      <w:r>
        <w:t>o.</w:t>
      </w:r>
    </w:p>
    <w:p w14:paraId="1F0402B2" w14:textId="456B37D9" w:rsidR="5C05E47A" w:rsidRPr="00212E25" w:rsidRDefault="1D00ED72" w:rsidP="0016424A">
      <w:pPr>
        <w:pStyle w:val="Nvel1-SemNum"/>
        <w:spacing w:before="0" w:after="0" w:line="360" w:lineRule="auto"/>
        <w:rPr>
          <w:i/>
          <w:iCs/>
        </w:rPr>
      </w:pPr>
      <w:r w:rsidRPr="00212E25">
        <w:t>Procedimentos de transição e finalização do contrato</w:t>
      </w:r>
    </w:p>
    <w:p w14:paraId="4CEBE5CC" w14:textId="78E102E7" w:rsidR="1D00ED72" w:rsidRPr="00212E25" w:rsidRDefault="00FF06BC" w:rsidP="00FF2B86">
      <w:pPr>
        <w:pStyle w:val="Nivel2"/>
      </w:pPr>
      <w:r w:rsidRPr="6408EE53">
        <w:t>Não serão necessários procedimentos de transição e finalização do contrato devido às características do objeto</w:t>
      </w:r>
      <w:r>
        <w:t>.</w:t>
      </w:r>
    </w:p>
    <w:p w14:paraId="57495A5B" w14:textId="77777777" w:rsidR="00573B28" w:rsidRPr="00212E25" w:rsidRDefault="00573B28" w:rsidP="00212E25">
      <w:pPr>
        <w:pStyle w:val="Nivel01"/>
        <w:spacing w:before="0" w:line="360" w:lineRule="auto"/>
      </w:pPr>
      <w:r w:rsidRPr="00212E25">
        <w:t>MODELO DE GESTÃO DO CONTRATO</w:t>
      </w:r>
    </w:p>
    <w:p w14:paraId="341C33FE" w14:textId="5A63F935" w:rsidR="00573B28" w:rsidRPr="00212E25" w:rsidRDefault="00573B28" w:rsidP="00FF2B86">
      <w:pPr>
        <w:pStyle w:val="Nivel2"/>
      </w:pPr>
      <w:r w:rsidRPr="00212E25">
        <w:t>O contrato deverá ser executado fielmente pelas partes, de acordo com as cláusulas avençadas e as normas da Lei nº 14.133, de 2021, e cada parte responderá pelas consequências de sua inexecução total ou parcial.</w:t>
      </w:r>
    </w:p>
    <w:p w14:paraId="3903766F" w14:textId="3C8DAF4C" w:rsidR="00573B28" w:rsidRPr="00212E25" w:rsidRDefault="00573B28" w:rsidP="00FF2B86">
      <w:pPr>
        <w:pStyle w:val="Nivel2"/>
      </w:pPr>
      <w:r w:rsidRPr="00212E25">
        <w:t>Em caso de impedimento, ordem de paralisação ou suspensão do contrato, o cronograma de execução será prorrogado automaticamente pelo tempo correspondente, anotadas tais circunstâncias mediante simples apostila.</w:t>
      </w:r>
    </w:p>
    <w:p w14:paraId="54E34E06" w14:textId="4826668D" w:rsidR="00573B28" w:rsidRPr="00212E25" w:rsidRDefault="00573B28" w:rsidP="00FF2B86">
      <w:pPr>
        <w:pStyle w:val="Nivel2"/>
      </w:pPr>
      <w:r w:rsidRPr="00212E25">
        <w:t>As comunicações entre o órgão ou entidade e a contratada devem ser realizadas por escrito sempre que o ato exigir tal formalidade, admitindo-se o uso de mensagem eletrônica para esse fim.</w:t>
      </w:r>
    </w:p>
    <w:p w14:paraId="2F3523E2" w14:textId="4BB34738" w:rsidR="00573B28" w:rsidRPr="00212E25" w:rsidRDefault="00573B28" w:rsidP="00FF2B86">
      <w:pPr>
        <w:pStyle w:val="Nivel2"/>
      </w:pPr>
      <w:r w:rsidRPr="00212E25">
        <w:t>O órgão ou entidade poderá convocar representante da empresa para adoção de providências que devam ser cumpridas de imediato.</w:t>
      </w:r>
    </w:p>
    <w:p w14:paraId="24AE5791" w14:textId="0F57D62D" w:rsidR="00573B28" w:rsidRPr="00212E25" w:rsidRDefault="00573B28" w:rsidP="00FF2B86">
      <w:pPr>
        <w:pStyle w:val="Nivel2"/>
      </w:pPr>
      <w:r w:rsidRPr="00212E25">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7E3079F" w14:textId="0495E4D4" w:rsidR="63E73D06" w:rsidRPr="00212E25" w:rsidRDefault="63E73D06" w:rsidP="00212E25">
      <w:pPr>
        <w:pStyle w:val="Nvel01-SemNumerao"/>
        <w:spacing w:before="0" w:line="360" w:lineRule="auto"/>
      </w:pPr>
      <w:r w:rsidRPr="00212E25">
        <w:lastRenderedPageBreak/>
        <w:t>Preposto</w:t>
      </w:r>
    </w:p>
    <w:p w14:paraId="478E0ED1" w14:textId="68F6CC2C" w:rsidR="00D04E5C" w:rsidRPr="00212E25" w:rsidRDefault="00D04E5C" w:rsidP="00FF2B86">
      <w:pPr>
        <w:pStyle w:val="Nivel2"/>
      </w:pPr>
      <w:r w:rsidRPr="00212E25">
        <w:t xml:space="preserve">Não será exigida a manutenção de preposto da empresa no local da execução do objetivo, em razão da natureza do serviço prestado. </w:t>
      </w:r>
    </w:p>
    <w:p w14:paraId="275E490B" w14:textId="01476943" w:rsidR="6090A583" w:rsidRPr="00212E25" w:rsidRDefault="6090A583" w:rsidP="00212E25">
      <w:pPr>
        <w:pStyle w:val="Nvel01-SemNumerao"/>
        <w:spacing w:before="0" w:line="360" w:lineRule="auto"/>
      </w:pPr>
      <w:r w:rsidRPr="00212E25">
        <w:t>Fiscalização</w:t>
      </w:r>
    </w:p>
    <w:p w14:paraId="4F620D92" w14:textId="2E58D6F1" w:rsidR="00573B28" w:rsidRPr="00212E25" w:rsidRDefault="00573B28" w:rsidP="00FF2B86">
      <w:pPr>
        <w:pStyle w:val="Nivel2"/>
      </w:pPr>
      <w:r w:rsidRPr="00212E25">
        <w:t>A execução do contrato deverá ser acompanhada e fiscalizada pelo(s) fiscal(</w:t>
      </w:r>
      <w:proofErr w:type="spellStart"/>
      <w:r w:rsidRPr="00212E25">
        <w:t>is</w:t>
      </w:r>
      <w:proofErr w:type="spellEnd"/>
      <w:r w:rsidRPr="00212E25">
        <w:t>) do contrato, ou pelos respectivos substitutos (Lei nº 14.133, de 2021, art. 117, caput).</w:t>
      </w:r>
    </w:p>
    <w:p w14:paraId="7C936DDC" w14:textId="61A75936" w:rsidR="00573B28" w:rsidRPr="00212E25" w:rsidRDefault="00573B28" w:rsidP="00FF2B86">
      <w:pPr>
        <w:pStyle w:val="Nivel2"/>
      </w:pPr>
      <w:r w:rsidRPr="00212E25">
        <w:t>O fiscal do contrato acompanhará a execução do contrato, para que sejam cumpridas todas as condições estabelecidas no contrato, de modo a assegurar os melhores resultados para a Administração</w:t>
      </w:r>
      <w:r w:rsidR="001D6584" w:rsidRPr="00212E25">
        <w:t>;</w:t>
      </w:r>
    </w:p>
    <w:p w14:paraId="5C068C17" w14:textId="7A602420" w:rsidR="00573B28" w:rsidRPr="00212E25" w:rsidRDefault="00573B28" w:rsidP="00FF2B86">
      <w:pPr>
        <w:pStyle w:val="Nivel2"/>
      </w:pPr>
      <w:r w:rsidRPr="00212E25">
        <w:t>O fiscal do contrato anotará no histórico de gerenciamento do contrato todas as ocorrências relacionadas à execução do contrato, com a descrição do que for necessário para a regularização das faltas ou dos defeitos observados;</w:t>
      </w:r>
    </w:p>
    <w:p w14:paraId="4661ACCD" w14:textId="6C2234E6" w:rsidR="00573B28" w:rsidRPr="00212E25" w:rsidRDefault="00573B28" w:rsidP="00FF2B86">
      <w:pPr>
        <w:pStyle w:val="Nivel2"/>
      </w:pPr>
      <w:r w:rsidRPr="00212E25">
        <w:t xml:space="preserve">Identificada qualquer inexatidão ou irregularidade, o fiscal do contrato emitirá notificações para a correção da execução do contrato, determinando prazo para a correção; </w:t>
      </w:r>
    </w:p>
    <w:p w14:paraId="18D99EA8" w14:textId="01512B0C" w:rsidR="00573B28" w:rsidRPr="00212E25" w:rsidRDefault="00573B28" w:rsidP="00FF2B86">
      <w:pPr>
        <w:pStyle w:val="Nivel2"/>
      </w:pPr>
      <w:r w:rsidRPr="00212E25">
        <w:t>O fiscal do contrato informará ao gestor do contato, em tempo hábil, a situação que demandar decisão ou adoção de medidas que ultrapassem sua competência, para que adote as medidas necessárias e saneadoras, se for o caso;</w:t>
      </w:r>
    </w:p>
    <w:p w14:paraId="1F6C35BA" w14:textId="77543BAF" w:rsidR="00573B28" w:rsidRPr="00212E25" w:rsidRDefault="00573B28" w:rsidP="00FF2B86">
      <w:pPr>
        <w:pStyle w:val="Nivel2"/>
        <w:rPr>
          <w:rFonts w:eastAsia="Times New Roman"/>
        </w:rPr>
      </w:pPr>
      <w:r w:rsidRPr="00212E25">
        <w:t>No caso de ocorrências que possam inviabilizar a execução do contrato nas datas aprazadas, o fiscal do contrato comunicará o fato imediatamente ao gestor do contrato</w:t>
      </w:r>
      <w:r w:rsidRPr="00212E25">
        <w:rPr>
          <w:rFonts w:eastAsia="Times New Roman"/>
        </w:rPr>
        <w:t>;</w:t>
      </w:r>
    </w:p>
    <w:p w14:paraId="270C2604" w14:textId="447A73E9" w:rsidR="00573B28" w:rsidRPr="00212E25" w:rsidRDefault="009E1783" w:rsidP="000C7861">
      <w:pPr>
        <w:pStyle w:val="Nivel3"/>
      </w:pPr>
      <w:r w:rsidRPr="00212E25">
        <w:t>O</w:t>
      </w:r>
      <w:r w:rsidR="00573B28" w:rsidRPr="00212E25">
        <w:t xml:space="preserve"> fiscal do contrato comunicar</w:t>
      </w:r>
      <w:r w:rsidR="00DA56DB" w:rsidRPr="00212E25">
        <w:t>á</w:t>
      </w:r>
      <w:r w:rsidR="00573B28" w:rsidRPr="00212E25">
        <w:t xml:space="preserve"> ao gestor do contrato, em tempo hábil, o término do contrato sob sua responsabilidade, com vistas à tempestiva </w:t>
      </w:r>
      <w:r w:rsidR="00573B28" w:rsidRPr="00212E25">
        <w:rPr>
          <w:rFonts w:eastAsia="Times New Roman"/>
        </w:rPr>
        <w:t xml:space="preserve">renovação </w:t>
      </w:r>
      <w:r w:rsidR="00573B28" w:rsidRPr="00212E25">
        <w:t>ou à prorrogação contratual.</w:t>
      </w:r>
    </w:p>
    <w:p w14:paraId="2BD74186" w14:textId="0346CC9C" w:rsidR="00573B28" w:rsidRPr="00212E25" w:rsidRDefault="00573B28" w:rsidP="00FF2B86">
      <w:pPr>
        <w:pStyle w:val="Nivel2"/>
      </w:pPr>
      <w:r w:rsidRPr="00212E25">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r w:rsidR="001D6584" w:rsidRPr="00212E25">
        <w:t>;</w:t>
      </w:r>
    </w:p>
    <w:p w14:paraId="53869432" w14:textId="4DCFDF26" w:rsidR="00573B28" w:rsidRPr="00212E25" w:rsidRDefault="00573B28" w:rsidP="00FF2B86">
      <w:pPr>
        <w:pStyle w:val="Nivel2"/>
      </w:pPr>
      <w:r w:rsidRPr="00212E25">
        <w:t>Caso ocorra descumprimento das obrigações contratuais, o fiscal do contrato atuará tempestivamente na solução do problema, reportando ao gestor do contrato para que tome as providências cabíveis, quando ultrapassar a sua competência</w:t>
      </w:r>
      <w:r w:rsidR="001D6584" w:rsidRPr="00212E25">
        <w:t>;</w:t>
      </w:r>
    </w:p>
    <w:p w14:paraId="7268A212" w14:textId="5A788C87" w:rsidR="00C20558" w:rsidRPr="00212E25" w:rsidRDefault="1D733E1E" w:rsidP="00212E25">
      <w:pPr>
        <w:pStyle w:val="Nvel01-SemNumerao"/>
        <w:spacing w:before="0" w:line="360" w:lineRule="auto"/>
      </w:pPr>
      <w:r w:rsidRPr="00212E25">
        <w:t>Gestor do Contrato</w:t>
      </w:r>
      <w:r w:rsidR="00C20558" w:rsidRPr="00212E25">
        <w:t xml:space="preserve"> </w:t>
      </w:r>
    </w:p>
    <w:p w14:paraId="7B5FC037" w14:textId="72E5F1F6" w:rsidR="00C20558" w:rsidRPr="00212E25" w:rsidRDefault="00C20558" w:rsidP="00FF2B86">
      <w:pPr>
        <w:pStyle w:val="Nivel2"/>
      </w:pPr>
      <w:r w:rsidRPr="00212E25">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35DF57E" w14:textId="536070FC" w:rsidR="00C20558" w:rsidRPr="00212E25" w:rsidRDefault="00C20558" w:rsidP="00FF2B86">
      <w:pPr>
        <w:pStyle w:val="Nivel2"/>
      </w:pPr>
      <w:r w:rsidRPr="00212E25">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669FB1D2" w14:textId="6B7B33FF" w:rsidR="00C20558" w:rsidRPr="00212E25" w:rsidRDefault="00C20558" w:rsidP="00FF2B86">
      <w:pPr>
        <w:pStyle w:val="Nivel2"/>
      </w:pPr>
      <w:r w:rsidRPr="00212E25">
        <w:lastRenderedPageBreak/>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1775B755" w14:textId="00E66E20" w:rsidR="00C20558" w:rsidRPr="00212E25" w:rsidRDefault="00C20558" w:rsidP="00FF2B86">
      <w:pPr>
        <w:pStyle w:val="Nivel2"/>
      </w:pPr>
      <w:r w:rsidRPr="00212E25">
        <w:t>O gestor do contrato emitirá documento comprobatório da avaliação realizada pelo fisca</w:t>
      </w:r>
      <w:r w:rsidR="00FF06BC">
        <w:t>l,</w:t>
      </w:r>
      <w:r w:rsidRPr="00212E25">
        <w:t xml:space="preserve">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1A06FCE4" w14:textId="1371B681" w:rsidR="00C20558" w:rsidRPr="00212E25" w:rsidRDefault="00C20558" w:rsidP="00FF2B86">
      <w:pPr>
        <w:pStyle w:val="Nivel2"/>
      </w:pPr>
      <w:r w:rsidRPr="00212E25">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19207579" w14:textId="6CC500EF" w:rsidR="00C20558" w:rsidRPr="00212E25" w:rsidRDefault="00C20558" w:rsidP="00FF2B86">
      <w:pPr>
        <w:pStyle w:val="Nivel2"/>
      </w:pPr>
      <w:r w:rsidRPr="00212E25">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0D4750BE" w14:textId="311BC5AF" w:rsidR="00C20558" w:rsidRPr="00212E25" w:rsidRDefault="00C20558" w:rsidP="00FF2B86">
      <w:pPr>
        <w:pStyle w:val="Nivel2"/>
      </w:pPr>
      <w:r w:rsidRPr="00212E25">
        <w:t>O gestor do contrato deverá enviar a documentação pertinente ao setor de contratos para a formalização dos procedimentos de liquidação e pagamento, no valor dimensionado pela fiscalização e gestão nos termos do contrato.</w:t>
      </w:r>
    </w:p>
    <w:p w14:paraId="4B626333" w14:textId="2FD14C6C" w:rsidR="00C20558" w:rsidRPr="00212E25" w:rsidRDefault="00C20558" w:rsidP="00212E25">
      <w:pPr>
        <w:pStyle w:val="Nvel01-SemNumerao"/>
        <w:spacing w:before="0" w:line="360" w:lineRule="auto"/>
      </w:pPr>
      <w:r w:rsidRPr="00212E25">
        <w:t xml:space="preserve">Fiscal e Gestor </w:t>
      </w:r>
    </w:p>
    <w:p w14:paraId="04A29460" w14:textId="1E52E339" w:rsidR="00C20558" w:rsidRPr="00212E25" w:rsidRDefault="00085147" w:rsidP="00FF2B86">
      <w:pPr>
        <w:pStyle w:val="Nivel2"/>
      </w:pPr>
      <w:r w:rsidRPr="00212E25">
        <w:t>O trabalho de gestão e fiscalização do contrato será realizado pelos seguintes servidores (ressalvada a alteração por ato posterior):</w:t>
      </w:r>
    </w:p>
    <w:p w14:paraId="419CE8DE" w14:textId="0659FF03" w:rsidR="00C20558" w:rsidRPr="00212E25" w:rsidRDefault="00C20558" w:rsidP="000C7861">
      <w:pPr>
        <w:pStyle w:val="Nivel3"/>
      </w:pPr>
      <w:r w:rsidRPr="00212E25">
        <w:t>Gestor: Servidor(a) Municipal Diego Pereira Moreira, matrícula nº 902-1;</w:t>
      </w:r>
    </w:p>
    <w:p w14:paraId="6BCEB486" w14:textId="1CC4E05F" w:rsidR="00C20558" w:rsidRPr="00212E25" w:rsidRDefault="00C20558" w:rsidP="000C7861">
      <w:pPr>
        <w:pStyle w:val="Nivel3"/>
      </w:pPr>
      <w:r w:rsidRPr="00212E25">
        <w:t xml:space="preserve">Fiscal: Servidor(a) Municipal </w:t>
      </w:r>
      <w:r w:rsidR="00191F6A" w:rsidRPr="005F31CA">
        <w:rPr>
          <w:shd w:val="clear" w:color="auto" w:fill="FFFFFF" w:themeFill="background1"/>
        </w:rPr>
        <w:t>Sergio Luiz Dal Pai, matrícula nº 688-1</w:t>
      </w:r>
      <w:r w:rsidR="00D21139" w:rsidRPr="00212E25">
        <w:t>;</w:t>
      </w:r>
    </w:p>
    <w:p w14:paraId="06A0FBE0" w14:textId="77777777" w:rsidR="00573B28" w:rsidRPr="00212E25" w:rsidRDefault="00573B28" w:rsidP="00212E25">
      <w:pPr>
        <w:pStyle w:val="Nivel01"/>
        <w:spacing w:before="0" w:line="360" w:lineRule="auto"/>
      </w:pPr>
      <w:r w:rsidRPr="00212E25">
        <w:t>CRITÉRIOS DE MEDIÇÃO E PAGAMENTO</w:t>
      </w:r>
    </w:p>
    <w:p w14:paraId="207B91A7" w14:textId="77777777" w:rsidR="00083917" w:rsidRPr="00212E25" w:rsidRDefault="00083917" w:rsidP="00FF2B86">
      <w:pPr>
        <w:pStyle w:val="Nivel2"/>
      </w:pPr>
      <w:bookmarkStart w:id="7" w:name="_Hlk159587956"/>
      <w:r w:rsidRPr="00212E25">
        <w:t>A avaliação da execução do objeto utilizará o disposto neste item;</w:t>
      </w:r>
    </w:p>
    <w:p w14:paraId="3F8F7BC0" w14:textId="77777777" w:rsidR="00083917" w:rsidRPr="00212E25" w:rsidRDefault="00083917" w:rsidP="000C7861">
      <w:pPr>
        <w:pStyle w:val="Nivel3"/>
      </w:pPr>
      <w:r w:rsidRPr="00212E25">
        <w:t>Será indicada a retenção ou glosa no pagamento, proporcional à irregularidade verificada, sem prejuízo das sanções cabíveis, caso se constate que a Contratada:</w:t>
      </w:r>
    </w:p>
    <w:p w14:paraId="7E8B448C" w14:textId="77777777" w:rsidR="00083917" w:rsidRPr="00212E25" w:rsidRDefault="00083917" w:rsidP="000C7861">
      <w:pPr>
        <w:pStyle w:val="Nivel4"/>
      </w:pPr>
      <w:r w:rsidRPr="00212E25">
        <w:t>não produzir os resultados acordados,</w:t>
      </w:r>
    </w:p>
    <w:p w14:paraId="3FD199DB" w14:textId="77777777" w:rsidR="00083917" w:rsidRPr="00212E25" w:rsidRDefault="00083917" w:rsidP="000C7861">
      <w:pPr>
        <w:pStyle w:val="Nivel4"/>
      </w:pPr>
      <w:r w:rsidRPr="00212E25">
        <w:t>deixar de executar, ou não executar com a qualidade mínima exigida as atividades contratadas; ou</w:t>
      </w:r>
    </w:p>
    <w:p w14:paraId="67084F15" w14:textId="77777777" w:rsidR="00083917" w:rsidRPr="00212E25" w:rsidRDefault="00083917" w:rsidP="000C7861">
      <w:pPr>
        <w:pStyle w:val="Nivel4"/>
      </w:pPr>
      <w:r w:rsidRPr="00212E25">
        <w:t>deixar de utilizar materiais e recursos humanos exigidos para a execução do serviço, ou utilizá-los com qualidade ou quantidade inferior à demandada.</w:t>
      </w:r>
    </w:p>
    <w:p w14:paraId="2E259556" w14:textId="05609D50" w:rsidR="00083917" w:rsidRPr="00212E25" w:rsidRDefault="0069765E" w:rsidP="00FF2B86">
      <w:pPr>
        <w:pStyle w:val="Nivel2"/>
      </w:pPr>
      <w:r w:rsidRPr="00212E25">
        <w:t>Não será feita a utilização do IMR para a avaliação da prestação dos serviços, por não ser aplicável ao caso.</w:t>
      </w:r>
    </w:p>
    <w:p w14:paraId="74451763" w14:textId="77777777" w:rsidR="0069765E" w:rsidRPr="00212E25" w:rsidRDefault="0069765E" w:rsidP="00FF2B86">
      <w:pPr>
        <w:pStyle w:val="Nivel2"/>
      </w:pPr>
      <w:r w:rsidRPr="00212E25">
        <w:t>A aferição da execução contratual para fins de pagamento considerará os seguintes critérios:</w:t>
      </w:r>
    </w:p>
    <w:p w14:paraId="72DED04B" w14:textId="66771654" w:rsidR="00083917" w:rsidRDefault="0069765E" w:rsidP="000C7861">
      <w:pPr>
        <w:pStyle w:val="Nivel3"/>
      </w:pPr>
      <w:r>
        <w:t>Instalar e entregar os poços artesianos em perfeito funcionamento</w:t>
      </w:r>
      <w:r w:rsidRPr="00212E25">
        <w:t xml:space="preserve">, conforme descrito </w:t>
      </w:r>
      <w:r w:rsidR="00B14AF6">
        <w:t>n</w:t>
      </w:r>
      <w:r w:rsidRPr="00212E25">
        <w:t xml:space="preserve">este termo de referência </w:t>
      </w:r>
      <w:r>
        <w:t xml:space="preserve">e </w:t>
      </w:r>
      <w:r w:rsidRPr="00212E25">
        <w:t>aprova</w:t>
      </w:r>
      <w:r>
        <w:t xml:space="preserve">ção </w:t>
      </w:r>
      <w:r w:rsidRPr="00212E25">
        <w:t>pelo fiscal;</w:t>
      </w:r>
    </w:p>
    <w:bookmarkEnd w:id="7"/>
    <w:p w14:paraId="5235E42E" w14:textId="62095055" w:rsidR="00573B28" w:rsidRDefault="00573B28" w:rsidP="00AD036C">
      <w:pPr>
        <w:pStyle w:val="Nvel01-SemNumerao"/>
        <w:spacing w:before="0" w:after="0" w:line="360" w:lineRule="auto"/>
        <w:rPr>
          <w:lang w:eastAsia="en-US"/>
        </w:rPr>
      </w:pPr>
      <w:r w:rsidRPr="00212E25">
        <w:rPr>
          <w:lang w:eastAsia="en-US"/>
        </w:rPr>
        <w:lastRenderedPageBreak/>
        <w:t>Do re</w:t>
      </w:r>
      <w:r w:rsidR="00CA45F0">
        <w:rPr>
          <w:lang w:eastAsia="en-US"/>
        </w:rPr>
        <w:t>c</w:t>
      </w:r>
      <w:r w:rsidRPr="00212E25">
        <w:rPr>
          <w:lang w:eastAsia="en-US"/>
        </w:rPr>
        <w:t>ebimento</w:t>
      </w:r>
      <w:r w:rsidR="00AB0688" w:rsidRPr="00212E25">
        <w:rPr>
          <w:lang w:eastAsia="en-US"/>
        </w:rPr>
        <w:t xml:space="preserve"> </w:t>
      </w:r>
    </w:p>
    <w:p w14:paraId="2925382E" w14:textId="76B9C59E" w:rsidR="00AD036C" w:rsidRPr="009B546F" w:rsidRDefault="00AD036C" w:rsidP="00FF2B86">
      <w:pPr>
        <w:pStyle w:val="Nivel2"/>
      </w:pPr>
      <w:r>
        <w:t>Ao final de cada etapa da execução contratual, o Contratado apresentará a medição prévia dos serviços executados no período, por meio de planilha de custos.</w:t>
      </w:r>
    </w:p>
    <w:p w14:paraId="13E9144E" w14:textId="20231279" w:rsidR="00AD036C" w:rsidRDefault="00AD036C" w:rsidP="000C7861">
      <w:pPr>
        <w:pStyle w:val="Nivel3"/>
      </w:pPr>
      <w:r w:rsidRPr="00775DCE">
        <w:t>Uma etapa será considerada efetivamente concluída quando os serviços previstos para aquela etapa</w:t>
      </w:r>
      <w:proofErr w:type="gramStart"/>
      <w:r w:rsidRPr="00775DCE">
        <w:t>, estiverem</w:t>
      </w:r>
      <w:proofErr w:type="gramEnd"/>
      <w:r w:rsidRPr="00775DCE">
        <w:t xml:space="preserve"> executados em sua totalidade.</w:t>
      </w:r>
    </w:p>
    <w:p w14:paraId="002BBE03" w14:textId="0B8BED74" w:rsidR="00AD036C" w:rsidRDefault="00AD036C" w:rsidP="00AD036C">
      <w:pPr>
        <w:pStyle w:val="Nivel3"/>
        <w:rPr>
          <w:lang w:eastAsia="en-US"/>
        </w:rPr>
      </w:pPr>
      <w:r w:rsidRPr="00775DCE">
        <w:t>O contratado também apresentará, a cada medição, os documentos comprobatórios da procedência legal dos produtos e subprodutos florestais utilizados naquela etapa da execução contratual, quando for o caso.</w:t>
      </w:r>
    </w:p>
    <w:p w14:paraId="0B99A31A" w14:textId="55E972CC" w:rsidR="00212E25" w:rsidRDefault="00AD036C" w:rsidP="00FF2B86">
      <w:pPr>
        <w:pStyle w:val="Nivel2"/>
        <w:rPr>
          <w:lang w:eastAsia="en-US"/>
        </w:rPr>
      </w:pPr>
      <w:r w:rsidRPr="36E22984">
        <w:t xml:space="preserve">Os serviços serão recebidos provisoriamente, </w:t>
      </w:r>
      <w:r w:rsidRPr="00AD036C">
        <w:t>no prazo de 05 (cinco) dias</w:t>
      </w:r>
      <w:r>
        <w:t xml:space="preserve">, pelo </w:t>
      </w:r>
      <w:r w:rsidRPr="36E22984">
        <w:t>fisca</w:t>
      </w:r>
      <w:r>
        <w:t>l,</w:t>
      </w:r>
      <w:r w:rsidRPr="36E22984">
        <w:t xml:space="preserve"> mediante termo detalhado, quando verificado o cumprimento das exigências. (Art. 140, I, </w:t>
      </w:r>
      <w:proofErr w:type="gramStart"/>
      <w:r w:rsidRPr="36E22984">
        <w:t>a ,</w:t>
      </w:r>
      <w:proofErr w:type="gramEnd"/>
      <w:r w:rsidRPr="36E22984">
        <w:t xml:space="preserve"> da Lei nº 14.133)</w:t>
      </w:r>
      <w:r w:rsidR="00212E25">
        <w:rPr>
          <w:lang w:eastAsia="en-US"/>
        </w:rPr>
        <w:t>.</w:t>
      </w:r>
    </w:p>
    <w:p w14:paraId="2012C968" w14:textId="36BBDD9D" w:rsidR="00212E25" w:rsidRDefault="00212E25" w:rsidP="000C7861">
      <w:pPr>
        <w:pStyle w:val="Nivel3"/>
        <w:rPr>
          <w:lang w:eastAsia="en-US"/>
        </w:rPr>
      </w:pPr>
      <w:r>
        <w:rPr>
          <w:lang w:eastAsia="en-US"/>
        </w:rPr>
        <w:t xml:space="preserve">O prazo da disposição acima será contado do recebimento de comunicação de cobrança oriunda do contratado com a comprovação da prestação dos serviços a que se referem </w:t>
      </w:r>
      <w:proofErr w:type="gramStart"/>
      <w:r>
        <w:rPr>
          <w:lang w:eastAsia="en-US"/>
        </w:rPr>
        <w:t>a</w:t>
      </w:r>
      <w:proofErr w:type="gramEnd"/>
      <w:r>
        <w:rPr>
          <w:lang w:eastAsia="en-US"/>
        </w:rPr>
        <w:t xml:space="preserve"> parcela a ser paga.</w:t>
      </w:r>
    </w:p>
    <w:p w14:paraId="0BC54DA9" w14:textId="4FC10BD7" w:rsidR="00212E25" w:rsidRDefault="00212E25" w:rsidP="000C7861">
      <w:pPr>
        <w:pStyle w:val="Nivel3"/>
        <w:rPr>
          <w:lang w:eastAsia="en-US"/>
        </w:rPr>
      </w:pPr>
      <w:r>
        <w:rPr>
          <w:lang w:eastAsia="en-US"/>
        </w:rPr>
        <w:t>O fiscal do contrato realizará o recebimento provisório do objeto do contrato mediante termo detalhado que comprove o cumprimento das exigências.</w:t>
      </w:r>
    </w:p>
    <w:p w14:paraId="2B410CAF" w14:textId="480A2366" w:rsidR="00212E25" w:rsidRDefault="00212E25" w:rsidP="000C7861">
      <w:pPr>
        <w:pStyle w:val="Nivel3"/>
        <w:rPr>
          <w:lang w:eastAsia="en-US"/>
        </w:rPr>
      </w:pPr>
      <w:r>
        <w:rPr>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79906991" w14:textId="77777777" w:rsidR="00212E25" w:rsidRDefault="00212E25" w:rsidP="000C7861">
      <w:pPr>
        <w:pStyle w:val="Nivel3"/>
        <w:rPr>
          <w:lang w:eastAsia="en-US"/>
        </w:rPr>
      </w:pPr>
      <w:r>
        <w:rPr>
          <w:lang w:eastAsia="en-US"/>
        </w:rPr>
        <w:t>Será considerado como ocorrido o recebimento provisório com a entrega do termo detalhado ou, em havendo mais de um a ser feito, com a entrega do último;</w:t>
      </w:r>
    </w:p>
    <w:p w14:paraId="342ED145" w14:textId="77777777" w:rsidR="00212E25" w:rsidRDefault="00212E25" w:rsidP="000C7861">
      <w:pPr>
        <w:pStyle w:val="Nivel3"/>
        <w:rPr>
          <w:lang w:eastAsia="en-US"/>
        </w:rPr>
      </w:pPr>
      <w:r>
        <w:rPr>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031F05A2" w14:textId="77777777" w:rsidR="00212E25" w:rsidRDefault="00212E25" w:rsidP="000C7861">
      <w:pPr>
        <w:pStyle w:val="Nivel3"/>
        <w:rPr>
          <w:lang w:eastAsia="en-US"/>
        </w:rPr>
      </w:pPr>
      <w:r>
        <w:rPr>
          <w:lang w:eastAsia="en-US"/>
        </w:rPr>
        <w:t xml:space="preserve">A fiscalização não efetuará o ateste da última e/ou única medição de serviços até que sejam sanadas todas as eventuais pendências que possam vir a ser apontadas no Recebimento Provisório. </w:t>
      </w:r>
    </w:p>
    <w:p w14:paraId="5827C8DB" w14:textId="77777777" w:rsidR="00212E25" w:rsidRDefault="00212E25" w:rsidP="000C7861">
      <w:pPr>
        <w:pStyle w:val="Nivel3"/>
        <w:rPr>
          <w:lang w:eastAsia="en-US"/>
        </w:rPr>
      </w:pPr>
      <w:r>
        <w:rPr>
          <w:lang w:eastAsia="en-US"/>
        </w:rPr>
        <w:t>O recebimento provisório também ficará sujeito, quando cabível, à conclusão de todos os testes de campo e à entrega dos Manuais e Instruções exigíveis.</w:t>
      </w:r>
    </w:p>
    <w:p w14:paraId="09514B76" w14:textId="77777777" w:rsidR="00212E25" w:rsidRDefault="00212E25" w:rsidP="000C7861">
      <w:pPr>
        <w:pStyle w:val="Nivel3"/>
        <w:rPr>
          <w:lang w:eastAsia="en-US"/>
        </w:rPr>
      </w:pPr>
      <w:r>
        <w:rPr>
          <w:lang w:eastAsia="en-US"/>
        </w:rPr>
        <w:t>Os serviços poderão ser rejeitados, no todo ou em parte, quando em desacordo com as especificações constantes neste Termo de Referência e na proposta, sem prejuízo da aplicação das penalidades.</w:t>
      </w:r>
    </w:p>
    <w:p w14:paraId="0EC8A671" w14:textId="122135F6" w:rsidR="00212E25" w:rsidRDefault="00212E25" w:rsidP="00FF2B86">
      <w:pPr>
        <w:pStyle w:val="Nivel2"/>
        <w:rPr>
          <w:lang w:eastAsia="en-US"/>
        </w:rPr>
      </w:pPr>
      <w:r>
        <w:rPr>
          <w:lang w:eastAsia="en-US"/>
        </w:rPr>
        <w:t>Quando a fiscalização for exercida por um único servidor, o Termo Detalhado deverá conter o registro, a análise e a conclusão acerca das ocorrências na execução do contrato, em relação à fiscalização e demais documentos que julgar necessários, devendo encaminhá-los ao gestor do contrato para recebimento definitivo.</w:t>
      </w:r>
    </w:p>
    <w:p w14:paraId="42A5F5D9" w14:textId="77777777" w:rsidR="00212E25" w:rsidRDefault="00212E25" w:rsidP="00FF2B86">
      <w:pPr>
        <w:pStyle w:val="Nivel2"/>
        <w:rPr>
          <w:lang w:eastAsia="en-US"/>
        </w:rPr>
      </w:pPr>
      <w:r>
        <w:rPr>
          <w:lang w:eastAsia="en-US"/>
        </w:rPr>
        <w:lastRenderedPageBreak/>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73D55388" w14:textId="74EA07AD" w:rsidR="00212E25" w:rsidRDefault="00212E25" w:rsidP="000C7861">
      <w:pPr>
        <w:pStyle w:val="Nivel3"/>
        <w:rPr>
          <w:bCs/>
          <w:lang w:eastAsia="en-US"/>
        </w:rPr>
      </w:pPr>
      <w:r>
        <w:rPr>
          <w:lang w:eastAsia="en-US"/>
        </w:rPr>
        <w:t>Emitir documento comprobatório da avaliação realizada pelo fisca</w:t>
      </w:r>
      <w:r w:rsidR="000C7861">
        <w:rPr>
          <w:lang w:eastAsia="en-US"/>
        </w:rPr>
        <w:t>l</w:t>
      </w:r>
      <w:r>
        <w:rPr>
          <w:lang w:eastAsia="en-US"/>
        </w:rPr>
        <w:t>,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w:t>
      </w:r>
    </w:p>
    <w:p w14:paraId="59F2701B" w14:textId="77777777" w:rsidR="00212E25" w:rsidRDefault="00212E25" w:rsidP="000C7861">
      <w:pPr>
        <w:pStyle w:val="Nivel3"/>
        <w:rPr>
          <w:bCs/>
          <w:lang w:eastAsia="en-US"/>
        </w:rPr>
      </w:pPr>
      <w:r>
        <w:rPr>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44C3A4A2" w14:textId="77777777" w:rsidR="00212E25" w:rsidRDefault="00212E25" w:rsidP="000C7861">
      <w:pPr>
        <w:pStyle w:val="Nivel3"/>
        <w:rPr>
          <w:lang w:eastAsia="en-US"/>
        </w:rPr>
      </w:pPr>
      <w:r>
        <w:rPr>
          <w:lang w:eastAsia="en-US"/>
        </w:rPr>
        <w:t>Emitir Termo Detalhado para efeito de recebimento definitivo dos serviços prestados, com base nos relatórios e documentações apresentadas; e</w:t>
      </w:r>
    </w:p>
    <w:p w14:paraId="208FB91D" w14:textId="77777777" w:rsidR="00212E25" w:rsidRDefault="00212E25" w:rsidP="000C7861">
      <w:pPr>
        <w:pStyle w:val="Nivel3"/>
        <w:rPr>
          <w:bCs/>
          <w:lang w:eastAsia="en-US"/>
        </w:rPr>
      </w:pPr>
      <w:r>
        <w:rPr>
          <w:lang w:eastAsia="en-US"/>
        </w:rPr>
        <w:t>Comunicar a empresa para que emita a Nota Fiscal ou Fatura, com o valor exato dimensionado pela fiscalização.</w:t>
      </w:r>
    </w:p>
    <w:p w14:paraId="44BD5458" w14:textId="77777777" w:rsidR="00212E25" w:rsidRDefault="00212E25" w:rsidP="000C7861">
      <w:pPr>
        <w:pStyle w:val="Nivel3"/>
        <w:rPr>
          <w:bCs/>
          <w:lang w:eastAsia="en-US"/>
        </w:rPr>
      </w:pPr>
      <w:r>
        <w:rPr>
          <w:lang w:eastAsia="en-US"/>
        </w:rPr>
        <w:t>Enviar a documentação pertinente ao setor de contratos para a formalização dos procedimentos de liquidação e pagamento, no valor dimensionado pela fiscalização e gestão.</w:t>
      </w:r>
    </w:p>
    <w:p w14:paraId="2E598066" w14:textId="77777777" w:rsidR="00212E25" w:rsidRDefault="00212E25" w:rsidP="00FF2B86">
      <w:pPr>
        <w:pStyle w:val="Nivel2"/>
        <w:rPr>
          <w:lang w:eastAsia="en-US"/>
        </w:rPr>
      </w:pPr>
      <w:r>
        <w:rPr>
          <w:lang w:eastAsia="en-US"/>
        </w:rPr>
        <w:t xml:space="preserve">No caso de controvérsia sobre a execução do objeto, quanto à dimensão, qualidade e quantidade, deverá ser observado o teor do </w:t>
      </w:r>
      <w:hyperlink r:id="rId16" w:anchor="art143" w:history="1">
        <w:r>
          <w:rPr>
            <w:rStyle w:val="Hyperlink"/>
            <w:lang w:eastAsia="en-US"/>
          </w:rPr>
          <w:t>art. 143 da Lei nº 14.133, de 2021</w:t>
        </w:r>
      </w:hyperlink>
      <w:r>
        <w:rPr>
          <w:lang w:eastAsia="en-US"/>
        </w:rPr>
        <w:t>, comunicando-se à empresa para emissão de Nota Fiscal no que pertine à parcela incontroversa da execução do objeto, para efeito de liquidação e pagamento.</w:t>
      </w:r>
    </w:p>
    <w:p w14:paraId="3A9F8705" w14:textId="77777777" w:rsidR="00212E25" w:rsidRDefault="00212E25" w:rsidP="00FF2B86">
      <w:pPr>
        <w:pStyle w:val="Nivel2"/>
        <w:rPr>
          <w:lang w:eastAsia="en-US"/>
        </w:rPr>
      </w:pPr>
      <w:r>
        <w:rPr>
          <w:lang w:eastAsia="en-US"/>
        </w:rPr>
        <w:t>Nenhum prazo de recebimento ocorrerá enquanto pendente a solução, pelo contratado, de inconsistências verificadas na execução do objeto ou no instrumento de cobrança.</w:t>
      </w:r>
    </w:p>
    <w:p w14:paraId="150BACFA" w14:textId="77777777" w:rsidR="00212E25" w:rsidRDefault="00212E25" w:rsidP="00FF2B86">
      <w:pPr>
        <w:pStyle w:val="Nivel2"/>
        <w:rPr>
          <w:lang w:eastAsia="en-US"/>
        </w:rPr>
      </w:pPr>
      <w:r>
        <w:rPr>
          <w:lang w:eastAsia="en-US"/>
        </w:rPr>
        <w:t>O recebimento provisório ou definitivo não excluirá a responsabilidade civil pela solidez e pela segurança do serviço nem a responsabilidade ético-profissional pela perfeita execução do contrato.</w:t>
      </w:r>
    </w:p>
    <w:p w14:paraId="7BF7A458" w14:textId="77777777" w:rsidR="00212E25" w:rsidRDefault="00212E25" w:rsidP="00212E25">
      <w:pPr>
        <w:pStyle w:val="Nvel01-SemNumerao"/>
        <w:spacing w:before="0" w:after="0" w:line="360" w:lineRule="auto"/>
      </w:pPr>
      <w:r>
        <w:t>Liquidação</w:t>
      </w:r>
    </w:p>
    <w:p w14:paraId="6668C6A4" w14:textId="6AD2CB95" w:rsidR="00212E25" w:rsidRDefault="00212E25" w:rsidP="00FF2B86">
      <w:pPr>
        <w:pStyle w:val="Nivel2"/>
      </w:pPr>
      <w:r>
        <w:t>Recebida a Nota Fiscal ou documento de cobrança equivalente, correrá o prazo de dez dias úteis para fins de liquidação, na forma desta seção, prorrogáveis por igual período</w:t>
      </w:r>
      <w:r w:rsidR="000C7861">
        <w:t>.</w:t>
      </w:r>
    </w:p>
    <w:p w14:paraId="5C997963" w14:textId="661F8140" w:rsidR="00212E25" w:rsidRDefault="00212E25" w:rsidP="000C7861">
      <w:pPr>
        <w:pStyle w:val="Nivel3"/>
      </w:pPr>
      <w:r>
        <w:t xml:space="preserve">O prazo de que trata o item anterior será reduzido à metade, mantendo-se a possibilidade de prorrogação, nos casos de contratações decorrentes de despesas cujos valores não ultrapassem o limite de que trata o </w:t>
      </w:r>
      <w:hyperlink r:id="rId17" w:anchor="art75" w:history="1">
        <w:r>
          <w:rPr>
            <w:rStyle w:val="Hyperlink"/>
          </w:rPr>
          <w:t>inciso II do art. 75 da Lei nº 14.133, de 2021</w:t>
        </w:r>
      </w:hyperlink>
      <w:r w:rsidR="000C7861">
        <w:rPr>
          <w:rStyle w:val="Hyperlink"/>
        </w:rPr>
        <w:t>.</w:t>
      </w:r>
    </w:p>
    <w:p w14:paraId="06D2B5D1" w14:textId="77777777" w:rsidR="00212E25" w:rsidRDefault="00212E25" w:rsidP="00FF2B86">
      <w:pPr>
        <w:pStyle w:val="Nivel2"/>
      </w:pPr>
      <w:r>
        <w:t>Para fins de liquidação, o setor competente deve verificar se a Nota Fiscal ou Fatura apresentada expressa os elementos necessários e essenciais do documento, tais como:</w:t>
      </w:r>
    </w:p>
    <w:p w14:paraId="5C95C726" w14:textId="77777777" w:rsidR="00212E25" w:rsidRDefault="00212E25" w:rsidP="000C7861">
      <w:pPr>
        <w:pStyle w:val="Nivel3"/>
        <w:rPr>
          <w:lang w:eastAsia="en-US"/>
        </w:rPr>
      </w:pPr>
      <w:r>
        <w:rPr>
          <w:lang w:eastAsia="en-US"/>
        </w:rPr>
        <w:t xml:space="preserve"> o prazo de validade;</w:t>
      </w:r>
    </w:p>
    <w:p w14:paraId="7905EDCB" w14:textId="77777777" w:rsidR="00212E25" w:rsidRDefault="00212E25" w:rsidP="000C7861">
      <w:pPr>
        <w:pStyle w:val="Nivel3"/>
        <w:rPr>
          <w:lang w:eastAsia="en-US"/>
        </w:rPr>
      </w:pPr>
      <w:r>
        <w:rPr>
          <w:lang w:eastAsia="en-US"/>
        </w:rPr>
        <w:t xml:space="preserve"> a data da emissão;</w:t>
      </w:r>
    </w:p>
    <w:p w14:paraId="738081A6" w14:textId="77777777" w:rsidR="00212E25" w:rsidRDefault="00212E25" w:rsidP="000C7861">
      <w:pPr>
        <w:pStyle w:val="Nivel3"/>
        <w:rPr>
          <w:lang w:eastAsia="en-US"/>
        </w:rPr>
      </w:pPr>
      <w:r>
        <w:rPr>
          <w:lang w:eastAsia="en-US"/>
        </w:rPr>
        <w:t xml:space="preserve"> os dados do contrato e do órgão contratante;</w:t>
      </w:r>
    </w:p>
    <w:p w14:paraId="23FAB5B7" w14:textId="77777777" w:rsidR="00212E25" w:rsidRDefault="00212E25" w:rsidP="000C7861">
      <w:pPr>
        <w:pStyle w:val="Nivel3"/>
        <w:rPr>
          <w:lang w:eastAsia="en-US"/>
        </w:rPr>
      </w:pPr>
      <w:r>
        <w:rPr>
          <w:lang w:eastAsia="en-US"/>
        </w:rPr>
        <w:t xml:space="preserve"> o período respectivo de execução do contrato;</w:t>
      </w:r>
    </w:p>
    <w:p w14:paraId="641A036C" w14:textId="77777777" w:rsidR="00212E25" w:rsidRDefault="00212E25" w:rsidP="000C7861">
      <w:pPr>
        <w:pStyle w:val="Nivel3"/>
        <w:rPr>
          <w:lang w:eastAsia="en-US"/>
        </w:rPr>
      </w:pPr>
      <w:r>
        <w:rPr>
          <w:lang w:eastAsia="en-US"/>
        </w:rPr>
        <w:lastRenderedPageBreak/>
        <w:t xml:space="preserve"> o valor a pagar; e</w:t>
      </w:r>
    </w:p>
    <w:p w14:paraId="55022D2F" w14:textId="77777777" w:rsidR="00212E25" w:rsidRDefault="00212E25" w:rsidP="000C7861">
      <w:pPr>
        <w:pStyle w:val="Nivel3"/>
        <w:rPr>
          <w:lang w:eastAsia="en-US"/>
        </w:rPr>
      </w:pPr>
      <w:r>
        <w:rPr>
          <w:lang w:eastAsia="en-US"/>
        </w:rPr>
        <w:t xml:space="preserve"> eventual destaque do valor de retenções tributárias cabíveis.</w:t>
      </w:r>
    </w:p>
    <w:p w14:paraId="4F8C53F1" w14:textId="77777777" w:rsidR="00212E25" w:rsidRDefault="00212E25" w:rsidP="00FF2B86">
      <w:pPr>
        <w:pStyle w:val="Nivel2"/>
      </w:pPr>
      <w: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557D25A8" w14:textId="77777777" w:rsidR="00212E25" w:rsidRDefault="00212E25" w:rsidP="00FF2B86">
      <w:pPr>
        <w:pStyle w:val="Nivel2"/>
      </w:pPr>
      <w: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3D1A8775" w14:textId="7D9D2B88" w:rsidR="00212E25" w:rsidRDefault="00212E25" w:rsidP="00FF2B86">
      <w:pPr>
        <w:pStyle w:val="Nivel2"/>
      </w:pPr>
      <w:bookmarkStart w:id="8" w:name="_Hlk161064516"/>
      <w:bookmarkStart w:id="9" w:name="_Int_T4XqlsQA"/>
      <w: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8"/>
      <w:r>
        <w:t>.</w:t>
      </w:r>
      <w:bookmarkEnd w:id="9"/>
    </w:p>
    <w:p w14:paraId="3DCB5CC9" w14:textId="77777777" w:rsidR="00212E25" w:rsidRDefault="00212E25" w:rsidP="00FF2B86">
      <w:pPr>
        <w:pStyle w:val="Nivel2"/>
      </w:pPr>
      <w:bookmarkStart w:id="10" w:name="_Hlk161064567"/>
      <w: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10"/>
      <w:r>
        <w:t xml:space="preserve"> do contratante.</w:t>
      </w:r>
    </w:p>
    <w:p w14:paraId="3DB35739" w14:textId="77777777" w:rsidR="00212E25" w:rsidRDefault="00212E25" w:rsidP="00FF2B86">
      <w:pPr>
        <w:pStyle w:val="Nivel2"/>
      </w:pPr>
      <w: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2425F522" w14:textId="77777777" w:rsidR="00212E25" w:rsidRDefault="00212E25" w:rsidP="00FF2B86">
      <w:pPr>
        <w:pStyle w:val="Nivel2"/>
      </w:pPr>
      <w:r>
        <w:t xml:space="preserve"> Persistindo a irregularidade, o contratante deverá adotar as medidas necessárias à rescisão contratual nos autos do processo administrativo correspondente, assegurada ao contratado a ampla defesa.</w:t>
      </w:r>
    </w:p>
    <w:p w14:paraId="5F39E182" w14:textId="77777777" w:rsidR="00212E25" w:rsidRDefault="00212E25" w:rsidP="00FF2B86">
      <w:pPr>
        <w:pStyle w:val="Nivel2"/>
      </w:pPr>
      <w:r>
        <w:t xml:space="preserve">Havendo a efetiva execução do objeto, os pagamentos serão realizados normalmente, até que se decida pela rescisão do contrato, caso o contratado não regularize sua situação de irregularidade. </w:t>
      </w:r>
    </w:p>
    <w:p w14:paraId="4A8D0EFE" w14:textId="77777777" w:rsidR="00212E25" w:rsidRDefault="00212E25" w:rsidP="00212E25">
      <w:pPr>
        <w:pStyle w:val="Nvel01-SemNumerao"/>
        <w:spacing w:before="0" w:after="0" w:line="360" w:lineRule="auto"/>
      </w:pPr>
      <w:r>
        <w:t>Prazo de pagamento</w:t>
      </w:r>
    </w:p>
    <w:p w14:paraId="20850D27" w14:textId="77777777" w:rsidR="00212E25" w:rsidRDefault="00212E25" w:rsidP="00FF2B86">
      <w:pPr>
        <w:pStyle w:val="Nivel2"/>
      </w:pPr>
      <w:r>
        <w:t>O pagamento será efetuado no prazo máximo de até trinta dias consecutivos, contados da finalização da liquidação da despesa, conforme seção anterior.</w:t>
      </w:r>
    </w:p>
    <w:p w14:paraId="2B5653B5" w14:textId="77777777" w:rsidR="00212E25" w:rsidRDefault="00212E25" w:rsidP="00FF2B86">
      <w:pPr>
        <w:pStyle w:val="Nivel2"/>
      </w:pPr>
      <w:r>
        <w:t>No caso de atraso pelo Contratante, os valores devidos ao contratado serão atualizados monetariamente entre o termo final do prazo de pagamento até a data de sua efetiva realização, mediante aplicação do índice IGP-M/FGV de correção monetária.</w:t>
      </w:r>
    </w:p>
    <w:p w14:paraId="29D6059F" w14:textId="77777777" w:rsidR="00212E25" w:rsidRDefault="00212E25" w:rsidP="00212E25">
      <w:pPr>
        <w:pStyle w:val="Nvel01-SemNumerao"/>
        <w:spacing w:before="0" w:after="0" w:line="360" w:lineRule="auto"/>
      </w:pPr>
      <w:r>
        <w:t>Forma de pagamento</w:t>
      </w:r>
    </w:p>
    <w:p w14:paraId="12A26773" w14:textId="77777777" w:rsidR="00212E25" w:rsidRDefault="00212E25" w:rsidP="00FF2B86">
      <w:pPr>
        <w:pStyle w:val="Nivel2"/>
      </w:pPr>
      <w:r>
        <w:t>O pagamento será realizado através de ordem bancária, para crédito em banco, agência e conta corrente indicados pelo contratado.</w:t>
      </w:r>
    </w:p>
    <w:p w14:paraId="7B677393" w14:textId="77777777" w:rsidR="00212E25" w:rsidRDefault="00212E25" w:rsidP="00FF2B86">
      <w:pPr>
        <w:pStyle w:val="Nivel2"/>
      </w:pPr>
      <w:r>
        <w:t>Será considerada data do pagamento o dia em que constar como emitida a ordem bancária para pagamento.</w:t>
      </w:r>
    </w:p>
    <w:p w14:paraId="4AC9D593" w14:textId="77777777" w:rsidR="00212E25" w:rsidRDefault="00212E25" w:rsidP="00FF2B86">
      <w:pPr>
        <w:pStyle w:val="Nivel2"/>
        <w:rPr>
          <w:lang w:eastAsia="en-US"/>
        </w:rPr>
      </w:pPr>
      <w:r>
        <w:rPr>
          <w:lang w:eastAsia="en-US"/>
        </w:rPr>
        <w:lastRenderedPageBreak/>
        <w:t>Quando do pagamento, será efetuada a retenção tributária prevista na legislação aplicável.</w:t>
      </w:r>
    </w:p>
    <w:p w14:paraId="3C1335F4" w14:textId="77777777" w:rsidR="00212E25" w:rsidRDefault="00212E25" w:rsidP="000C7861">
      <w:pPr>
        <w:pStyle w:val="Nivel3"/>
        <w:rPr>
          <w:lang w:eastAsia="en-US"/>
        </w:rPr>
      </w:pPr>
      <w:r>
        <w:rPr>
          <w:lang w:eastAsia="en-US"/>
        </w:rPr>
        <w:t>Independentemente do percentual de tributo inserido na planilha, quando houver, serão retidos na fonte, quando da realização do pagamento, os percentuais estabelecidos na legislação vigente.</w:t>
      </w:r>
    </w:p>
    <w:p w14:paraId="4809AB68" w14:textId="77777777" w:rsidR="00212E25" w:rsidRDefault="00212E25" w:rsidP="00FF2B86">
      <w:pPr>
        <w:pStyle w:val="Nivel2"/>
        <w:rPr>
          <w:lang w:eastAsia="en-US"/>
        </w:rPr>
      </w:pPr>
      <w:r>
        <w:rPr>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9B29FB1" w14:textId="5D0FE96C" w:rsidR="00212E25" w:rsidRDefault="00212E25" w:rsidP="00212E25">
      <w:pPr>
        <w:pStyle w:val="Nvel1-SemNum"/>
        <w:spacing w:before="0" w:after="0" w:line="360" w:lineRule="auto"/>
      </w:pPr>
      <w:r>
        <w:t>Antecipação de pagamento</w:t>
      </w:r>
    </w:p>
    <w:p w14:paraId="7A16EE82" w14:textId="511E5657" w:rsidR="00212E25" w:rsidRDefault="00212E25" w:rsidP="00FF2B86">
      <w:pPr>
        <w:pStyle w:val="Nivel2"/>
      </w:pPr>
      <w:r>
        <w:t>A presente licitação não permite antecipação de pagamento.</w:t>
      </w:r>
    </w:p>
    <w:p w14:paraId="07A4277F" w14:textId="73351C8F" w:rsidR="004D4591" w:rsidRPr="00CF371A" w:rsidRDefault="004D4591" w:rsidP="00FF2B86">
      <w:pPr>
        <w:pStyle w:val="Nivel2"/>
        <w:numPr>
          <w:ilvl w:val="0"/>
          <w:numId w:val="0"/>
        </w:numPr>
        <w:rPr>
          <w:b/>
        </w:rPr>
      </w:pPr>
      <w:r w:rsidRPr="00CF371A">
        <w:rPr>
          <w:b/>
        </w:rPr>
        <w:t>Cessão de crédito</w:t>
      </w:r>
    </w:p>
    <w:p w14:paraId="1E440037" w14:textId="6E9BC2C5" w:rsidR="004D4591" w:rsidRDefault="000D1ABA" w:rsidP="00FF2B86">
      <w:pPr>
        <w:pStyle w:val="Nivel2"/>
      </w:pPr>
      <w:r>
        <w:t>A presente licitação não permite cessão de crédito.</w:t>
      </w:r>
    </w:p>
    <w:p w14:paraId="610C3219" w14:textId="4AC8423F" w:rsidR="00573B28" w:rsidRPr="00212E25" w:rsidRDefault="7C90B181" w:rsidP="00212E25">
      <w:pPr>
        <w:pStyle w:val="Nivel01"/>
        <w:spacing w:before="0" w:line="360" w:lineRule="auto"/>
        <w:rPr>
          <w:rFonts w:eastAsia="Calibri"/>
        </w:rPr>
      </w:pPr>
      <w:r w:rsidRPr="00212E25">
        <w:t>FORMA E CRITÉRIOS DE SELEÇÃO DO FORNECEDOR</w:t>
      </w:r>
      <w:r w:rsidR="699FEF2F" w:rsidRPr="00212E25">
        <w:t xml:space="preserve"> E REGIME DE EXECUÇÃO</w:t>
      </w:r>
    </w:p>
    <w:p w14:paraId="2BEAE337" w14:textId="77777777" w:rsidR="00573B28" w:rsidRPr="00212E25" w:rsidRDefault="00573B28" w:rsidP="00212E25">
      <w:pPr>
        <w:pStyle w:val="Nvel01-SemNumerao"/>
        <w:spacing w:before="0" w:line="360" w:lineRule="auto"/>
        <w:rPr>
          <w:rFonts w:eastAsiaTheme="minorEastAsia"/>
        </w:rPr>
      </w:pPr>
      <w:r w:rsidRPr="00212E25">
        <w:t>Forma de seleção e critério de julgamento da proposta</w:t>
      </w:r>
    </w:p>
    <w:p w14:paraId="255FDD0C" w14:textId="2DC66EB3" w:rsidR="2E299CAF" w:rsidRPr="00212E25" w:rsidRDefault="7C90B181" w:rsidP="00FF2B86">
      <w:pPr>
        <w:pStyle w:val="Nivel2"/>
        <w:rPr>
          <w:rFonts w:eastAsia="MS Mincho"/>
          <w:i/>
          <w:iCs/>
          <w:color w:val="000000" w:themeColor="text1"/>
        </w:rPr>
      </w:pPr>
      <w:r w:rsidRPr="00212E25">
        <w:t xml:space="preserve">O fornecedor será selecionado por meio da realização de procedimento de LICITAÇÃO, na modalidade </w:t>
      </w:r>
      <w:r w:rsidR="000D1ABA">
        <w:t>CONCORRÊNCIA</w:t>
      </w:r>
      <w:r w:rsidRPr="00212E25">
        <w:t>, sob a forma ELETRÔNICA, com adoção do critério de julgamento pelo MENOR PREÇO</w:t>
      </w:r>
      <w:r w:rsidR="000D1ABA">
        <w:t>.</w:t>
      </w:r>
    </w:p>
    <w:p w14:paraId="4C957AC2" w14:textId="27CA12CF" w:rsidR="2E299CAF" w:rsidRPr="00212E25" w:rsidRDefault="5267C812" w:rsidP="00212E25">
      <w:pPr>
        <w:pStyle w:val="Nvel01-SemNumerao"/>
        <w:spacing w:before="0" w:line="360" w:lineRule="auto"/>
        <w:rPr>
          <w:rFonts w:eastAsia="MS Mincho"/>
          <w:color w:val="000000" w:themeColor="text1"/>
        </w:rPr>
      </w:pPr>
      <w:r w:rsidRPr="00212E25">
        <w:t>Regime de execução</w:t>
      </w:r>
    </w:p>
    <w:p w14:paraId="05AC3151" w14:textId="57402774" w:rsidR="2E299CAF" w:rsidRPr="000D1ABA" w:rsidRDefault="2E299CAF" w:rsidP="00FF2B86">
      <w:pPr>
        <w:pStyle w:val="Nivel2"/>
        <w:rPr>
          <w:rFonts w:eastAsia="MS Mincho"/>
          <w:i/>
          <w:iCs/>
        </w:rPr>
      </w:pPr>
      <w:r w:rsidRPr="00212E25">
        <w:t xml:space="preserve">O regime de execução do contrato será </w:t>
      </w:r>
      <w:r w:rsidR="000E4E8C" w:rsidRPr="00212E25">
        <w:t>empreitada por preço unitário.</w:t>
      </w:r>
    </w:p>
    <w:p w14:paraId="78B65584" w14:textId="77777777" w:rsidR="000D1ABA" w:rsidRDefault="000D1ABA" w:rsidP="00FF2B86">
      <w:pPr>
        <w:pStyle w:val="Nivel2"/>
        <w:numPr>
          <w:ilvl w:val="0"/>
          <w:numId w:val="0"/>
        </w:numPr>
      </w:pPr>
      <w:bookmarkStart w:id="11" w:name="_GoBack"/>
      <w:r w:rsidRPr="003474DC">
        <w:t>Critérios de aceitabilidade de preços</w:t>
      </w:r>
    </w:p>
    <w:p w14:paraId="05FBAE2E" w14:textId="77777777" w:rsidR="000D1ABA" w:rsidRPr="000D1ABA" w:rsidRDefault="000D1ABA" w:rsidP="00FF2B86">
      <w:pPr>
        <w:pStyle w:val="Nvel2-Red"/>
      </w:pPr>
      <w:r w:rsidRPr="000D1ABA">
        <w:t>Ressalvado o objeto ou parte dele sujeito ao regime de empreitada por preço unitário, o critério de aceitabilidade de preços será o valor global estimado para a contratação.</w:t>
      </w:r>
    </w:p>
    <w:p w14:paraId="2355CCB1" w14:textId="18ABFA66" w:rsidR="000D1ABA" w:rsidRDefault="000D1ABA" w:rsidP="000D1ABA">
      <w:pPr>
        <w:pStyle w:val="Nvel3-R"/>
        <w:ind w:left="709" w:firstLine="0"/>
      </w:pPr>
      <w:r w:rsidRPr="36E22984">
        <w:t>O licitante que estiver mais bem colocado na disputa deverá apresentar à Administração, por meio eletrônico, planilha que contenha o preço global, os quantitativos e os preços unitários tidos como relevantes, conforme modelo de planilha elaborada pela Administração</w:t>
      </w:r>
      <w:r>
        <w:t xml:space="preserve"> (planilha de custos conforme item 1.1 deste Termo de Referência)</w:t>
      </w:r>
      <w:r w:rsidRPr="36E22984">
        <w:t>, para efeito de avaliação de exequibilidade (art. 59, §3º, da Lei nº</w:t>
      </w:r>
      <w:r>
        <w:t xml:space="preserve"> 14.133/2021).</w:t>
      </w:r>
    </w:p>
    <w:p w14:paraId="2D9A5BB3" w14:textId="77777777" w:rsidR="000D1ABA" w:rsidRDefault="000D1ABA" w:rsidP="00FF2B86">
      <w:pPr>
        <w:pStyle w:val="Nivel2"/>
      </w:pPr>
      <w:r w:rsidRPr="36E22984">
        <w:t>Para o objeto ou parte dele sujeito ao regime de empreitada por preço unitário o critério de aceitabilidade de preços será:</w:t>
      </w:r>
    </w:p>
    <w:p w14:paraId="3DBC37D2" w14:textId="58C62081" w:rsidR="000D1ABA" w:rsidRPr="00212E25" w:rsidRDefault="000D1ABA" w:rsidP="000D1ABA">
      <w:pPr>
        <w:pStyle w:val="Nivel3"/>
        <w:rPr>
          <w:rFonts w:eastAsia="MS Mincho"/>
          <w:i/>
          <w:iCs/>
        </w:rPr>
      </w:pPr>
      <w:proofErr w:type="gramStart"/>
      <w:r w:rsidRPr="36E22984">
        <w:t>valor</w:t>
      </w:r>
      <w:proofErr w:type="gramEnd"/>
      <w:r w:rsidRPr="36E22984">
        <w:t xml:space="preserve"> global: conforme valor estimado da licitação</w:t>
      </w:r>
      <w:r>
        <w:t>.</w:t>
      </w:r>
      <w:bookmarkEnd w:id="11"/>
    </w:p>
    <w:p w14:paraId="55B01B0C" w14:textId="77777777" w:rsidR="00573B28" w:rsidRPr="00212E25" w:rsidRDefault="00573B28" w:rsidP="00212E25">
      <w:pPr>
        <w:pStyle w:val="Nvel01-SemNumerao"/>
        <w:spacing w:before="0" w:line="360" w:lineRule="auto"/>
      </w:pPr>
      <w:r w:rsidRPr="00212E25">
        <w:t>Exigências de habilitação</w:t>
      </w:r>
    </w:p>
    <w:p w14:paraId="600A719A" w14:textId="03865C6F" w:rsidR="00573B28" w:rsidRDefault="00AA0CC6" w:rsidP="00FF2B86">
      <w:pPr>
        <w:pStyle w:val="Nivel2"/>
      </w:pPr>
      <w:r w:rsidRPr="00212E25">
        <w:t>P</w:t>
      </w:r>
      <w:r w:rsidR="7C90B181" w:rsidRPr="00212E25">
        <w:t>ara fins de habilitação, deverá o licitante comprovar os seguintes requisitos:</w:t>
      </w:r>
    </w:p>
    <w:p w14:paraId="17871711" w14:textId="534D3DF2" w:rsidR="00212E25" w:rsidRPr="00212E25" w:rsidRDefault="00212E25" w:rsidP="00191F6A">
      <w:pPr>
        <w:pStyle w:val="Nivel01"/>
        <w:numPr>
          <w:ilvl w:val="0"/>
          <w:numId w:val="0"/>
        </w:numPr>
        <w:ind w:left="360" w:hanging="360"/>
      </w:pPr>
      <w:r>
        <w:lastRenderedPageBreak/>
        <w:t>Habilitação jurídica</w:t>
      </w:r>
    </w:p>
    <w:p w14:paraId="48D9BFCB" w14:textId="5E301C34" w:rsidR="000D1ABA" w:rsidRPr="000D1ABA" w:rsidRDefault="000D1ABA" w:rsidP="00FF2B86">
      <w:pPr>
        <w:pStyle w:val="Nivel2"/>
      </w:pPr>
      <w:bookmarkStart w:id="12" w:name="_Ref115800561"/>
      <w:r w:rsidRPr="36E22984">
        <w:rPr>
          <w:b/>
          <w:bCs/>
        </w:rPr>
        <w:t>Pessoa física:</w:t>
      </w:r>
      <w:r>
        <w:t xml:space="preserve"> cédula de identidade (RG) ou documento equivalente que, por força de lei, tenha validade para fins de identificação em todo o território nacional;</w:t>
      </w:r>
      <w:bookmarkEnd w:id="12"/>
    </w:p>
    <w:p w14:paraId="48BAFF1C" w14:textId="1D183B42" w:rsidR="000D1ABA" w:rsidRDefault="00212E25" w:rsidP="00FF2B86">
      <w:pPr>
        <w:pStyle w:val="Nivel2"/>
      </w:pPr>
      <w:r>
        <w:rPr>
          <w:b/>
          <w:bCs/>
        </w:rPr>
        <w:t>Empresário individual</w:t>
      </w:r>
      <w:r>
        <w:t xml:space="preserve">: inscrição no Registro Público de Empresas Mercantis, a cargo da Junta Comercial da respectiva sede; </w:t>
      </w:r>
    </w:p>
    <w:p w14:paraId="44982466" w14:textId="77777777" w:rsidR="00212E25" w:rsidRDefault="00212E25" w:rsidP="00FF2B86">
      <w:pPr>
        <w:pStyle w:val="Nivel2"/>
      </w:pPr>
      <w:r>
        <w:rPr>
          <w:b/>
          <w:bCs/>
        </w:rPr>
        <w:t>Microempreendedor Individual - MEI</w:t>
      </w:r>
      <w:r>
        <w:t xml:space="preserve">: Certificado da Condição de Microempreendedor Individual - CCMEI, cuja aceitação ficará condicionada à verificação da autenticidade no sítio </w:t>
      </w:r>
      <w:hyperlink r:id="rId18" w:history="1">
        <w:r>
          <w:rPr>
            <w:rStyle w:val="Hyperlink"/>
          </w:rPr>
          <w:t>https://www.gov.br/empresas-e-negocios/pt-br/empreendedor</w:t>
        </w:r>
      </w:hyperlink>
      <w:r>
        <w:t>;</w:t>
      </w:r>
    </w:p>
    <w:p w14:paraId="1BB93759" w14:textId="77777777" w:rsidR="00212E25" w:rsidRDefault="00212E25" w:rsidP="00FF2B86">
      <w:pPr>
        <w:pStyle w:val="Nivel2"/>
      </w:pPr>
      <w: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B8D0017" w14:textId="77777777" w:rsidR="00212E25" w:rsidRDefault="00212E25" w:rsidP="00FF2B86">
      <w:pPr>
        <w:pStyle w:val="Nivel2"/>
      </w:pPr>
      <w:r>
        <w:rPr>
          <w:b/>
          <w:bCs/>
        </w:rPr>
        <w:t>Sociedade empresária estrangeira</w:t>
      </w:r>
      <w: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5B493304" w14:textId="77777777" w:rsidR="00212E25" w:rsidRDefault="00212E25" w:rsidP="00FF2B86">
      <w:pPr>
        <w:pStyle w:val="Nivel2"/>
      </w:pPr>
      <w:r>
        <w:rPr>
          <w:b/>
          <w:bCs/>
        </w:rPr>
        <w:t>Sociedade simples</w:t>
      </w:r>
      <w:r>
        <w:t>: inscrição do ato constitutivo no Registro Civil de Pessoas Jurídicas do local de sua sede, acompanhada de documento comprobatório de seus administradores;</w:t>
      </w:r>
    </w:p>
    <w:p w14:paraId="2237174B" w14:textId="77777777" w:rsidR="00212E25" w:rsidRDefault="00212E25" w:rsidP="00FF2B86">
      <w:pPr>
        <w:pStyle w:val="Nivel2"/>
      </w:pPr>
      <w:r>
        <w:rPr>
          <w:b/>
          <w:bCs/>
        </w:rPr>
        <w:t>Filial, sucursal ou agência de sociedade simples ou empresária</w:t>
      </w:r>
      <w:r>
        <w:t xml:space="preserve">: inscrição do ato constitutivo da filial, sucursal ou agência da sociedade simples ou empresária, respectivamente, no Registro Civil das Pessoas Jurídicas ou no Registro Público de Empresas </w:t>
      </w:r>
      <w:bookmarkStart w:id="13" w:name="_Int_ySfCXwr4"/>
      <w:r>
        <w:t>Mercantis onde</w:t>
      </w:r>
      <w:bookmarkEnd w:id="13"/>
      <w:r>
        <w:t xml:space="preserve"> opera, com averbação no Registro onde tem sede a matriz</w:t>
      </w:r>
    </w:p>
    <w:p w14:paraId="36854EDF" w14:textId="77777777" w:rsidR="00212E25" w:rsidRDefault="00212E25" w:rsidP="00FF2B86">
      <w:pPr>
        <w:pStyle w:val="Nivel2"/>
      </w:pPr>
      <w:r>
        <w:rPr>
          <w:b/>
          <w:bCs/>
        </w:rPr>
        <w:t>Sociedade cooperativa</w:t>
      </w:r>
      <w: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72F13DA" w14:textId="02D1A57D" w:rsidR="00BF44B0" w:rsidRDefault="00BF44B0" w:rsidP="00FF2B86">
      <w:pPr>
        <w:pStyle w:val="Nivel2"/>
      </w:pPr>
      <w:r w:rsidRPr="4531E10C">
        <w:rPr>
          <w:b/>
          <w:bCs/>
        </w:rPr>
        <w:t>Ato de autorização</w:t>
      </w:r>
      <w:r>
        <w:t xml:space="preserve"> para o exercício da atividade de especifica, quando a atividade contratada estar sujeita à autorização, expedido por órgão competente, nos termos de Lei/Decreto.</w:t>
      </w:r>
    </w:p>
    <w:p w14:paraId="332F8473" w14:textId="77777777" w:rsidR="00212E25" w:rsidRDefault="00212E25" w:rsidP="00FF2B86">
      <w:pPr>
        <w:pStyle w:val="Nivel2"/>
      </w:pPr>
      <w:r>
        <w:t>Os documentos apresentados deverão estar acompanhados de todas as alterações ou da consolidação respectiva.</w:t>
      </w:r>
    </w:p>
    <w:p w14:paraId="40F8F589" w14:textId="77777777" w:rsidR="00212E25" w:rsidRDefault="00212E25" w:rsidP="00212E25">
      <w:pPr>
        <w:pStyle w:val="Nvel01-SemNumerao"/>
        <w:spacing w:before="0" w:after="0" w:line="360" w:lineRule="auto"/>
      </w:pPr>
      <w:r>
        <w:t>Habilitação fiscal, social e trabalhista</w:t>
      </w:r>
    </w:p>
    <w:p w14:paraId="29F066BB" w14:textId="77777777" w:rsidR="00212E25" w:rsidRDefault="00212E25" w:rsidP="00FF2B86">
      <w:pPr>
        <w:pStyle w:val="Nivel2"/>
      </w:pPr>
      <w:r>
        <w:t>Prova de inscrição no Cadastro Nacional de Pessoas Jurídicas ou no Cadastro de Pessoas Físicas, conforme o caso;</w:t>
      </w:r>
    </w:p>
    <w:p w14:paraId="06A1E53C" w14:textId="77777777" w:rsidR="00212E25" w:rsidRDefault="00212E25" w:rsidP="00FF2B86">
      <w:pPr>
        <w:pStyle w:val="Nivel2"/>
      </w:pPr>
      <w: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w:t>
      </w:r>
      <w:r>
        <w:lastRenderedPageBreak/>
        <w:t>Conjunta nº 1.751, de 02 de outubro de 2014, do Secretário da Receita Federal do Brasil e da Procuradora-Geral da Fazenda Nacional.</w:t>
      </w:r>
    </w:p>
    <w:p w14:paraId="0BE3E559" w14:textId="77777777" w:rsidR="00212E25" w:rsidRDefault="00212E25" w:rsidP="00FF2B86">
      <w:pPr>
        <w:pStyle w:val="Nivel2"/>
      </w:pPr>
      <w:r>
        <w:t>Prova de regularidade com o Fundo de Garantia do Tempo de Serviço (FGTS);</w:t>
      </w:r>
    </w:p>
    <w:p w14:paraId="40E243CD" w14:textId="77777777" w:rsidR="00212E25" w:rsidRDefault="00212E25" w:rsidP="00FF2B86">
      <w:pPr>
        <w:pStyle w:val="Nivel2"/>
      </w:pPr>
      <w: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19" w:history="1">
        <w:r>
          <w:rPr>
            <w:rStyle w:val="Hyperlink"/>
          </w:rPr>
          <w:t>Decreto-Lei nº 5.452, de 1º de maio de 1943;</w:t>
        </w:r>
      </w:hyperlink>
    </w:p>
    <w:p w14:paraId="434FD95A" w14:textId="77777777" w:rsidR="00212E25" w:rsidRDefault="00212E25" w:rsidP="00FF2B86">
      <w:pPr>
        <w:pStyle w:val="Nivel2"/>
      </w:pPr>
      <w:r>
        <w:t>Prova de inscrição no cadastro de contribuintes estadual e/ou municipal, se houver, relativo ao domicílio ou sede do licitante, pertinente ao seu ramo de atividade e compatível com o objeto contratual;</w:t>
      </w:r>
    </w:p>
    <w:p w14:paraId="69522F47" w14:textId="77777777" w:rsidR="00212E25" w:rsidRDefault="00212E25" w:rsidP="00FF2B86">
      <w:pPr>
        <w:pStyle w:val="Nivel2"/>
      </w:pPr>
      <w:r>
        <w:t>Prova de regularidade com a Fazenda Estadual e Municipal do domicílio ou sede do fornecedor, relativa à atividade em cujo exercício contrata ou concorre (quando for o caso);</w:t>
      </w:r>
    </w:p>
    <w:p w14:paraId="10ECB1FA" w14:textId="77777777" w:rsidR="00212E25" w:rsidRDefault="00212E25" w:rsidP="00FF2B86">
      <w:pPr>
        <w:pStyle w:val="Nivel2"/>
      </w:pPr>
      <w:r>
        <w:t>Caso o fornecedor seja considerado isento dos tributos relacionados ao objeto contratual, deverá comprovar tal condição mediante a apresentação de declaração da Fazenda respectiva do seu domicílio ou sede, ou outra equivalente, na forma da lei.</w:t>
      </w:r>
      <w:bookmarkStart w:id="14" w:name="_Hlk121934117"/>
    </w:p>
    <w:p w14:paraId="63748EF9" w14:textId="77777777" w:rsidR="00212E25" w:rsidRDefault="00212E25" w:rsidP="00FF2B86">
      <w:pPr>
        <w:pStyle w:val="Nivel2"/>
      </w:pPr>
      <w: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14"/>
    <w:p w14:paraId="099DC76B" w14:textId="77777777" w:rsidR="00212E25" w:rsidRDefault="00212E25" w:rsidP="00335472">
      <w:pPr>
        <w:pStyle w:val="Nvel01-SemNumerao"/>
        <w:spacing w:before="0" w:after="0" w:line="360" w:lineRule="auto"/>
      </w:pPr>
      <w:r>
        <w:t>Qualificação Econômico-Financeira</w:t>
      </w:r>
    </w:p>
    <w:p w14:paraId="4941C950" w14:textId="7DF25EC4" w:rsidR="00335472" w:rsidRDefault="00335472" w:rsidP="00FF2B86">
      <w:pPr>
        <w:pStyle w:val="Nivel2"/>
      </w:pPr>
      <w:r>
        <w:t>Aa certidão negativa de insolvência civil expedida pelo distribuidor do domicílio ou sede do licitante, caso se trate de pessoa física, desde que admitida a sua participação na licitação ou de sociedade simples.</w:t>
      </w:r>
    </w:p>
    <w:p w14:paraId="6DF28E5D" w14:textId="3EFDC6AA" w:rsidR="00335472" w:rsidRDefault="00212E25" w:rsidP="00FF2B86">
      <w:pPr>
        <w:pStyle w:val="Nivel2"/>
      </w:pPr>
      <w:r>
        <w:t xml:space="preserve">Certidão negativa de falência expedida pelo distribuidor da sede da pessoa jurídica, com data de emissão de no máximo </w:t>
      </w:r>
      <w:r>
        <w:fldChar w:fldCharType="begin">
          <w:ffData>
            <w:name w:val="Texto74"/>
            <w:enabled/>
            <w:calcOnExit w:val="0"/>
            <w:textInput/>
          </w:ffData>
        </w:fldChar>
      </w:r>
      <w:r>
        <w:instrText xml:space="preserve"> FORMTEXT </w:instrText>
      </w:r>
      <w:r>
        <w:fldChar w:fldCharType="separate"/>
      </w:r>
      <w:r>
        <w:t>60</w:t>
      </w:r>
      <w:r>
        <w:fldChar w:fldCharType="end"/>
      </w:r>
      <w:r>
        <w:t xml:space="preserve"> (</w:t>
      </w:r>
      <w:r>
        <w:fldChar w:fldCharType="begin">
          <w:ffData>
            <w:name w:val="Texto74"/>
            <w:enabled/>
            <w:calcOnExit w:val="0"/>
            <w:textInput/>
          </w:ffData>
        </w:fldChar>
      </w:r>
      <w:r>
        <w:instrText xml:space="preserve"> FORMTEXT </w:instrText>
      </w:r>
      <w:r>
        <w:fldChar w:fldCharType="separate"/>
      </w:r>
      <w:r>
        <w:t>sessenta</w:t>
      </w:r>
      <w:r>
        <w:fldChar w:fldCharType="end"/>
      </w:r>
      <w:r>
        <w:t xml:space="preserve">) dias contados da data da apresentação - Lei nº 14.133, de 2021, art. 69, </w:t>
      </w:r>
      <w:r>
        <w:rPr>
          <w:i/>
          <w:iCs/>
        </w:rPr>
        <w:t>caput</w:t>
      </w:r>
      <w:r>
        <w:t>, inciso II</w:t>
      </w:r>
      <w:r w:rsidR="00335472">
        <w:t>.</w:t>
      </w:r>
    </w:p>
    <w:p w14:paraId="7A1789F5" w14:textId="77777777" w:rsidR="00335472" w:rsidRPr="002A640C" w:rsidRDefault="00335472" w:rsidP="00FF2B86">
      <w:pPr>
        <w:pStyle w:val="Nivel2"/>
        <w:rPr>
          <w:rStyle w:val="normaltextrun"/>
        </w:rPr>
      </w:pPr>
      <w:r w:rsidRPr="002A640C">
        <w:rPr>
          <w:rStyle w:val="normaltextrun"/>
        </w:rPr>
        <w:t xml:space="preserve">Balanço patrimonial, demonstração de resultado de exercício e demais demonstrações contábeis dos </w:t>
      </w:r>
      <w:proofErr w:type="gramStart"/>
      <w:r w:rsidRPr="002A640C">
        <w:rPr>
          <w:rStyle w:val="normaltextrun"/>
        </w:rPr>
        <w:t>2</w:t>
      </w:r>
      <w:proofErr w:type="gramEnd"/>
      <w:r w:rsidRPr="002A640C">
        <w:rPr>
          <w:rStyle w:val="normaltextrun"/>
        </w:rPr>
        <w:t xml:space="preserve"> (dois) últimos exercícios sociais, comprovando:</w:t>
      </w:r>
    </w:p>
    <w:p w14:paraId="74146CFE" w14:textId="77777777" w:rsidR="00335472" w:rsidRPr="002A640C" w:rsidRDefault="00335472" w:rsidP="00FF2B86">
      <w:pPr>
        <w:pStyle w:val="Nivel2"/>
        <w:rPr>
          <w:rStyle w:val="normaltextrun"/>
        </w:rPr>
      </w:pPr>
      <w:r w:rsidRPr="002A640C">
        <w:rPr>
          <w:rStyle w:val="normaltextrun"/>
        </w:rPr>
        <w:t xml:space="preserve">Índices de Liquidez Geral (LG), Liquidez Corrente (LC), e Solvência Geral (SG) superiores a </w:t>
      </w:r>
      <w:proofErr w:type="gramStart"/>
      <w:r w:rsidRPr="002A640C">
        <w:rPr>
          <w:rStyle w:val="normaltextrun"/>
        </w:rPr>
        <w:t>1</w:t>
      </w:r>
      <w:proofErr w:type="gramEnd"/>
      <w:r w:rsidRPr="002A640C">
        <w:rPr>
          <w:rStyle w:val="normaltextrun"/>
        </w:rPr>
        <w:t xml:space="preserve"> (um);</w:t>
      </w:r>
    </w:p>
    <w:p w14:paraId="4EA6492E" w14:textId="13E0D52C" w:rsidR="00335472" w:rsidRPr="002A640C" w:rsidRDefault="00335472" w:rsidP="00FF2B86">
      <w:pPr>
        <w:pStyle w:val="Nivel2"/>
        <w:rPr>
          <w:rStyle w:val="normaltextrun"/>
        </w:rPr>
      </w:pPr>
      <w:r w:rsidRPr="002A640C">
        <w:rPr>
          <w:rStyle w:val="normaltextrun"/>
        </w:rPr>
        <w:t>As empresas criadas no exercício financeiro da licitação deverão atender a todas as exigências da habilitação e poderão substituir os demonstrativos contá</w:t>
      </w:r>
      <w:r w:rsidR="008B10DA">
        <w:rPr>
          <w:rStyle w:val="normaltextrun"/>
        </w:rPr>
        <w:t xml:space="preserve">beis pelo balanço de abertura; </w:t>
      </w:r>
    </w:p>
    <w:p w14:paraId="5C523BC2" w14:textId="77777777" w:rsidR="00335472" w:rsidRPr="002A640C" w:rsidRDefault="00335472" w:rsidP="00FF2B86">
      <w:pPr>
        <w:pStyle w:val="Nivel2"/>
        <w:rPr>
          <w:rStyle w:val="normaltextrun"/>
        </w:rPr>
      </w:pPr>
      <w:r w:rsidRPr="002A640C">
        <w:rPr>
          <w:rStyle w:val="normaltextrun"/>
        </w:rPr>
        <w:t xml:space="preserve">Os documentos referidos acima limitar-se-ão ao último exercício no caso de a pessoa jurídica ter sido constituída há menos de </w:t>
      </w:r>
      <w:proofErr w:type="gramStart"/>
      <w:r w:rsidRPr="002A640C">
        <w:rPr>
          <w:rStyle w:val="normaltextrun"/>
        </w:rPr>
        <w:t>2</w:t>
      </w:r>
      <w:proofErr w:type="gramEnd"/>
      <w:r w:rsidRPr="002A640C">
        <w:rPr>
          <w:rStyle w:val="normaltextrun"/>
        </w:rPr>
        <w:t xml:space="preserve"> (dois) anos.</w:t>
      </w:r>
    </w:p>
    <w:p w14:paraId="59CB5758" w14:textId="77777777" w:rsidR="00335472" w:rsidRPr="002A640C" w:rsidRDefault="00335472" w:rsidP="00FF2B86">
      <w:pPr>
        <w:pStyle w:val="Nivel2"/>
      </w:pPr>
      <w:r w:rsidRPr="002A640C">
        <w:t>Os documentos referidos acima deverão ser exigidos com base no limite definido pela Receita Federal do Brasil para transmissão da Escrituração Contábil Digital - ECD ao Sped.</w:t>
      </w:r>
    </w:p>
    <w:p w14:paraId="68E2AAF3" w14:textId="77777777" w:rsidR="00335472" w:rsidRPr="002A640C" w:rsidRDefault="00335472" w:rsidP="00FF2B86">
      <w:pPr>
        <w:pStyle w:val="Nivel2"/>
      </w:pPr>
      <w:r w:rsidRPr="002A640C">
        <w:lastRenderedPageBreak/>
        <w:t xml:space="preserve">Caso a empresa licitante apresente resultado inferior ou igual a </w:t>
      </w:r>
      <w:proofErr w:type="gramStart"/>
      <w:r w:rsidRPr="002A640C">
        <w:t>1</w:t>
      </w:r>
      <w:proofErr w:type="gramEnd"/>
      <w:r w:rsidRPr="002A640C">
        <w:t xml:space="preserve"> (um) em qualquer dos índices de Liquidez Geral (LG), Solvência Geral (SG) e Liquidez Corrente (LC), será exigido para fins de habilitação capital mínimo de </w:t>
      </w:r>
      <w:r w:rsidRPr="002A640C">
        <w:fldChar w:fldCharType="begin">
          <w:ffData>
            <w:name w:val="Texto74"/>
            <w:enabled/>
            <w:calcOnExit w:val="0"/>
            <w:textInput/>
          </w:ffData>
        </w:fldChar>
      </w:r>
      <w:r w:rsidRPr="002A640C">
        <w:instrText xml:space="preserve"> FORMTEXT </w:instrText>
      </w:r>
      <w:r w:rsidRPr="002A640C">
        <w:fldChar w:fldCharType="separate"/>
      </w:r>
      <w:r w:rsidRPr="002A640C">
        <w:t>10</w:t>
      </w:r>
      <w:r w:rsidRPr="002A640C">
        <w:fldChar w:fldCharType="end"/>
      </w:r>
      <w:r w:rsidRPr="002A640C">
        <w:t>% (</w:t>
      </w:r>
      <w:r w:rsidRPr="002A640C">
        <w:fldChar w:fldCharType="begin">
          <w:ffData>
            <w:name w:val="Texto74"/>
            <w:enabled/>
            <w:calcOnExit w:val="0"/>
            <w:textInput/>
          </w:ffData>
        </w:fldChar>
      </w:r>
      <w:r w:rsidRPr="002A640C">
        <w:instrText xml:space="preserve"> FORMTEXT </w:instrText>
      </w:r>
      <w:r w:rsidRPr="002A640C">
        <w:fldChar w:fldCharType="separate"/>
      </w:r>
      <w:r w:rsidRPr="002A640C">
        <w:t>dez por cento</w:t>
      </w:r>
      <w:r w:rsidRPr="002A640C">
        <w:fldChar w:fldCharType="end"/>
      </w:r>
      <w:r w:rsidRPr="002A640C">
        <w:t>) do valor total estimado da contratação.</w:t>
      </w:r>
    </w:p>
    <w:p w14:paraId="5AC52044" w14:textId="77777777" w:rsidR="00335472" w:rsidRPr="002A640C" w:rsidRDefault="00335472" w:rsidP="00FF2B86">
      <w:pPr>
        <w:pStyle w:val="Nivel2"/>
      </w:pPr>
      <w:r w:rsidRPr="002A640C">
        <w:t>As empresas criadas no exercício financeiro da licitação deverão atender a todas as exigências da habilitação e poderão substituir os demonstrativos contábeis pelo balanço de abertura. (Lei nº 14.133, de 2021, art. 65, §1º).</w:t>
      </w:r>
    </w:p>
    <w:p w14:paraId="1E1DD8EC" w14:textId="5773B16F" w:rsidR="00335472" w:rsidRPr="00212E25" w:rsidRDefault="00335472" w:rsidP="00FF2B86">
      <w:pPr>
        <w:pStyle w:val="Nivel2"/>
      </w:pPr>
      <w:r w:rsidRPr="002A640C">
        <w:t>O atendimento dos índices econômicos previstos neste item deverá ser atestado mediante declaração assinada por profissional habilitado da área contábil, apresentada pelo fornecedor.</w:t>
      </w:r>
    </w:p>
    <w:p w14:paraId="763B237E" w14:textId="77777777" w:rsidR="00573B28" w:rsidRPr="00212E25" w:rsidRDefault="7C90B181" w:rsidP="00335472">
      <w:pPr>
        <w:pStyle w:val="Nvel01-SemNumerao"/>
        <w:spacing w:before="0" w:after="0" w:line="360" w:lineRule="auto"/>
      </w:pPr>
      <w:r w:rsidRPr="00212E25">
        <w:t>Qualificação Técnica</w:t>
      </w:r>
    </w:p>
    <w:p w14:paraId="72AD9A7E" w14:textId="7232B13C" w:rsidR="00894740" w:rsidRDefault="00894740" w:rsidP="00FF2B86">
      <w:pPr>
        <w:pStyle w:val="Nivel2"/>
      </w:pPr>
      <w:r w:rsidRPr="002A640C">
        <w:t xml:space="preserve">Registro ou inscrição </w:t>
      </w:r>
      <w:r>
        <w:t>do licitante junto ao Conselho Regional de Engenharia e Agronomia do Estado do Paraná – CREA/PR ou visto do mesmo em caso de empresas não sediadas no estado</w:t>
      </w:r>
      <w:r w:rsidRPr="002A640C">
        <w:t>, em plena validade.</w:t>
      </w:r>
    </w:p>
    <w:p w14:paraId="090CD9AD" w14:textId="77777777" w:rsidR="00894740" w:rsidRPr="002A640C" w:rsidRDefault="00894740" w:rsidP="00FF2B86">
      <w:pPr>
        <w:pStyle w:val="Nivel2"/>
      </w:pPr>
      <w:r w:rsidRPr="002A640C">
        <w:t>Sociedades empresárias estrangeiras atenderão à exigência por meio da apresentação, no momento da assinatura do contrato, da solicitação de registro perante a entidade profissional competente no Brasil.</w:t>
      </w:r>
    </w:p>
    <w:p w14:paraId="4D0765BD" w14:textId="33012BBD" w:rsidR="00894740" w:rsidRDefault="00894740" w:rsidP="00FF2B86">
      <w:pPr>
        <w:pStyle w:val="Nivel2"/>
      </w:pPr>
      <w:r w:rsidRPr="00C54579">
        <w:t xml:space="preserve">Apresentação do(s) </w:t>
      </w:r>
      <w:proofErr w:type="gramStart"/>
      <w:r w:rsidRPr="00C54579">
        <w:t>profissional(</w:t>
      </w:r>
      <w:proofErr w:type="spellStart"/>
      <w:proofErr w:type="gramEnd"/>
      <w:r w:rsidRPr="00C54579">
        <w:t>is</w:t>
      </w:r>
      <w:proofErr w:type="spellEnd"/>
      <w:r w:rsidRPr="00C54579">
        <w:t>), devidamente registrado(s) no conselho profissional competente, detentor de atestado de responsabilidade técnica por execução de obra ou serviço</w:t>
      </w:r>
      <w:r w:rsidR="00F3749E">
        <w:t xml:space="preserve"> de características semelhantes.</w:t>
      </w:r>
    </w:p>
    <w:p w14:paraId="6104E8C8" w14:textId="77777777" w:rsidR="00894740" w:rsidRDefault="00894740" w:rsidP="00FF2B86">
      <w:pPr>
        <w:pStyle w:val="Nivel2"/>
      </w:pPr>
      <w:bookmarkStart w:id="15" w:name="_Hlk167434531"/>
      <w:r w:rsidRPr="00C54579">
        <w:t xml:space="preserve">O(s) </w:t>
      </w:r>
      <w:proofErr w:type="gramStart"/>
      <w:r w:rsidRPr="00C54579">
        <w:t>profissional(</w:t>
      </w:r>
      <w:proofErr w:type="spellStart"/>
      <w:proofErr w:type="gramEnd"/>
      <w:r w:rsidRPr="00C54579">
        <w:t>is</w:t>
      </w:r>
      <w:proofErr w:type="spellEnd"/>
      <w:r w:rsidRPr="00C54579">
        <w:t>) indicado(s) na forma supra deverá(</w:t>
      </w:r>
      <w:proofErr w:type="spellStart"/>
      <w:r w:rsidRPr="00C54579">
        <w:t>ão</w:t>
      </w:r>
      <w:proofErr w:type="spellEnd"/>
      <w:r w:rsidRPr="00C54579">
        <w:t>) participar da obra ou serviço objeto do contrato, e será admitida a sua substituição por profissionais de experiência equivalente ou superior, desde que aprovada pela Administração.</w:t>
      </w:r>
      <w:bookmarkEnd w:id="15"/>
    </w:p>
    <w:p w14:paraId="63F7F159" w14:textId="46B6E767" w:rsidR="00F3749E" w:rsidRPr="00C54579" w:rsidRDefault="00F3749E" w:rsidP="00F3749E">
      <w:pPr>
        <w:pStyle w:val="Nivel3"/>
      </w:pPr>
      <w:r w:rsidRPr="00757E63">
        <w:t>Comprovação de vínculo, através de registro em carteira e ficha de registro ou contrato de prestação de serviços, entre o</w:t>
      </w:r>
      <w:r>
        <w:t>(s)</w:t>
      </w:r>
      <w:r w:rsidRPr="00757E63">
        <w:t xml:space="preserve"> </w:t>
      </w:r>
      <w:proofErr w:type="gramStart"/>
      <w:r>
        <w:t>profissional(</w:t>
      </w:r>
      <w:proofErr w:type="spellStart"/>
      <w:proofErr w:type="gramEnd"/>
      <w:r>
        <w:t>is</w:t>
      </w:r>
      <w:proofErr w:type="spellEnd"/>
      <w:r>
        <w:t>) indicado</w:t>
      </w:r>
      <w:r w:rsidRPr="00757E63">
        <w:t xml:space="preserve"> pela execução da obra e a proponente.</w:t>
      </w:r>
    </w:p>
    <w:p w14:paraId="1463340C" w14:textId="0FDCE67D" w:rsidR="00894740" w:rsidRPr="002A640C" w:rsidRDefault="00894740" w:rsidP="00FF2B86">
      <w:pPr>
        <w:pStyle w:val="Nivel2"/>
      </w:pPr>
      <w:bookmarkStart w:id="16" w:name="_Hlk167434555"/>
      <w:r w:rsidRPr="002A640C">
        <w:t xml:space="preserve">Comprovação de aptidão para execução de serviço de complexidade tecnológica e operacional equivalente ou superior com o objeto desta contratação, ou com o item pertinente, por meio da apresentação de certidões ou atestados, </w:t>
      </w:r>
      <w:proofErr w:type="gramStart"/>
      <w:r w:rsidR="00F3749E">
        <w:t xml:space="preserve">emitidos </w:t>
      </w:r>
      <w:r w:rsidRPr="002A640C">
        <w:t>por pessoas jurídicas de direito público ou privado, ou regularmente emitido(s) pelo conselho profissional competente</w:t>
      </w:r>
      <w:proofErr w:type="gramEnd"/>
      <w:r w:rsidRPr="002A640C">
        <w:t>, quando for o caso.</w:t>
      </w:r>
      <w:bookmarkEnd w:id="16"/>
    </w:p>
    <w:p w14:paraId="3CD07FB5" w14:textId="77777777" w:rsidR="00894740" w:rsidRPr="002A640C" w:rsidRDefault="00894740" w:rsidP="00FF2B86">
      <w:pPr>
        <w:pStyle w:val="Nivel2"/>
      </w:pPr>
      <w:bookmarkStart w:id="17" w:name="_Hlk167434567"/>
      <w:r w:rsidRPr="002A640C">
        <w:t>Para fins da comprovação de que trata este subitem, os atestados deverão dizer respeito a contratos executados com as seguintes características mínimas:</w:t>
      </w:r>
      <w:bookmarkEnd w:id="17"/>
    </w:p>
    <w:bookmarkStart w:id="18" w:name="_Hlk167434597"/>
    <w:p w14:paraId="25C02A4F" w14:textId="0FEE779E" w:rsidR="00894740" w:rsidRPr="002A640C" w:rsidRDefault="00894740" w:rsidP="00F3749E">
      <w:pPr>
        <w:pStyle w:val="Nivel3"/>
        <w:shd w:val="clear" w:color="auto" w:fill="FFFFFF" w:themeFill="background1"/>
      </w:pPr>
      <w:r w:rsidRPr="002A640C">
        <w:fldChar w:fldCharType="begin">
          <w:ffData>
            <w:name w:val="Texto37"/>
            <w:enabled/>
            <w:calcOnExit w:val="0"/>
            <w:textInput/>
          </w:ffData>
        </w:fldChar>
      </w:r>
      <w:r w:rsidRPr="002A640C">
        <w:instrText xml:space="preserve"> FORMTEXT </w:instrText>
      </w:r>
      <w:r w:rsidRPr="002A640C">
        <w:fldChar w:fldCharType="separate"/>
      </w:r>
      <w:r w:rsidRPr="002A640C">
        <w:t>P</w:t>
      </w:r>
      <w:r w:rsidR="00F3749E">
        <w:t>erfuração de Poço Artesiano</w:t>
      </w:r>
      <w:r w:rsidRPr="002A640C">
        <w:fldChar w:fldCharType="end"/>
      </w:r>
      <w:r w:rsidRPr="002A640C">
        <w:t>.</w:t>
      </w:r>
      <w:bookmarkEnd w:id="18"/>
    </w:p>
    <w:p w14:paraId="5823CD39" w14:textId="77777777" w:rsidR="00894740" w:rsidRPr="002A640C" w:rsidRDefault="00894740" w:rsidP="00FF2B86">
      <w:pPr>
        <w:pStyle w:val="Nivel2"/>
      </w:pPr>
      <w:r w:rsidRPr="002A640C">
        <w:t>Será admitida, para fins de comprovação de quantitativo mínimo, a apresentação e o somatório de diferentes atestados executados de forma concomitante.</w:t>
      </w:r>
    </w:p>
    <w:p w14:paraId="7084EA35" w14:textId="77777777" w:rsidR="00894740" w:rsidRDefault="00894740" w:rsidP="00F3749E">
      <w:pPr>
        <w:pStyle w:val="Nivel3"/>
        <w:shd w:val="clear" w:color="auto" w:fill="FFFFFF" w:themeFill="background1"/>
      </w:pPr>
      <w:r w:rsidRPr="002A640C">
        <w:t>Os atestados de capacidade técnica poderão ser apresentados em nome da matriz ou da filial da empresa licitante.</w:t>
      </w:r>
    </w:p>
    <w:p w14:paraId="7E7D8879" w14:textId="3619DFAD" w:rsidR="00191F6A" w:rsidRPr="00212E25" w:rsidRDefault="00894740" w:rsidP="00F3749E">
      <w:pPr>
        <w:pStyle w:val="Nivel3"/>
      </w:pPr>
      <w:r w:rsidRPr="002A640C">
        <w:t xml:space="preserve">O licitante disponibilizará todas as informações necessárias à comprovação da legitimidade dos atestados, apresentando, quando solicitado pela Administração, cópia do contrato </w:t>
      </w:r>
      <w:r w:rsidRPr="002A640C">
        <w:lastRenderedPageBreak/>
        <w:t>que deu suporte à contratação, endereço atual da contratante e local em que foi executado o objeto contratado, dentre outros documentos.</w:t>
      </w:r>
    </w:p>
    <w:p w14:paraId="48804411" w14:textId="055B0DF8" w:rsidR="00573B28" w:rsidRPr="00FF2B86" w:rsidRDefault="7C90B181" w:rsidP="00FF2B86">
      <w:pPr>
        <w:pStyle w:val="Nivel2"/>
      </w:pPr>
      <w:r w:rsidRPr="00FF2B86">
        <w:t>Caso admitida a participação de cooperativas, será exigida a seguinte documentação complementar:</w:t>
      </w:r>
    </w:p>
    <w:p w14:paraId="7BC02DDE" w14:textId="11122C5F" w:rsidR="00573B28" w:rsidRPr="00212E25" w:rsidRDefault="7C90B181" w:rsidP="00F3749E">
      <w:pPr>
        <w:pStyle w:val="Nivel3"/>
      </w:pPr>
      <w:r w:rsidRPr="00212E25">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212E25">
        <w:t>arts</w:t>
      </w:r>
      <w:proofErr w:type="spellEnd"/>
      <w:r w:rsidRPr="00212E25">
        <w:t>. 4º, inciso XI, 21, inciso I e 42, §§2º a 6º da Lei n. 5.764, de 1971;</w:t>
      </w:r>
    </w:p>
    <w:p w14:paraId="16AC9ADB" w14:textId="77777777" w:rsidR="00573B28" w:rsidRPr="00212E25" w:rsidRDefault="7C90B181" w:rsidP="000C7861">
      <w:pPr>
        <w:pStyle w:val="Nivel3"/>
      </w:pPr>
      <w:r w:rsidRPr="00212E25">
        <w:t>A declaração de regularidade de situação do contribuinte individual – DRSCI, para cada um dos cooperados indicados;</w:t>
      </w:r>
    </w:p>
    <w:p w14:paraId="76BD8B1D" w14:textId="77777777" w:rsidR="00573B28" w:rsidRPr="00212E25" w:rsidRDefault="7C90B181" w:rsidP="000C7861">
      <w:pPr>
        <w:pStyle w:val="Nivel3"/>
      </w:pPr>
      <w:r w:rsidRPr="00212E25">
        <w:t xml:space="preserve">A comprovação do capital social proporcional ao número de cooperados necessários à prestação do serviço; </w:t>
      </w:r>
    </w:p>
    <w:p w14:paraId="608EC348" w14:textId="73E36B40" w:rsidR="00573B28" w:rsidRPr="00212E25" w:rsidRDefault="7C90B181" w:rsidP="000C7861">
      <w:pPr>
        <w:pStyle w:val="Nivel3"/>
      </w:pPr>
      <w:r w:rsidRPr="00212E25">
        <w:t>O registro previsto na Lei n. 5.764, de 1971, art. 107;</w:t>
      </w:r>
    </w:p>
    <w:p w14:paraId="5FE682C9" w14:textId="77777777" w:rsidR="00573B28" w:rsidRPr="00212E25" w:rsidRDefault="7C90B181" w:rsidP="000C7861">
      <w:pPr>
        <w:pStyle w:val="Nivel3"/>
      </w:pPr>
      <w:r w:rsidRPr="00212E25">
        <w:t xml:space="preserve"> A comprovação de integração das respectivas quotas-partes por parte dos cooperados que executarão o contrato;</w:t>
      </w:r>
    </w:p>
    <w:p w14:paraId="29344CDC" w14:textId="77777777" w:rsidR="00573B28" w:rsidRPr="00212E25" w:rsidRDefault="7C90B181" w:rsidP="000C7861">
      <w:pPr>
        <w:pStyle w:val="Nivel3"/>
      </w:pPr>
      <w:r w:rsidRPr="00212E25">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567566B7" w14:textId="426AE606" w:rsidR="00573B28" w:rsidRPr="00212E25" w:rsidRDefault="7C90B181" w:rsidP="000C7861">
      <w:pPr>
        <w:pStyle w:val="Nivel3"/>
      </w:pPr>
      <w:r w:rsidRPr="00212E25">
        <w:t>A última auditoria contábil-financeira da cooperativa, conforme dispõe o art. 112 da Lei n. 5.764, de 1971, ou uma declaração, sob as penas da lei, de que tal auditoria não foi exigida pelo órgão fiscalizador</w:t>
      </w:r>
    </w:p>
    <w:bookmarkEnd w:id="2"/>
    <w:p w14:paraId="29EC456D" w14:textId="77777777" w:rsidR="00573B28" w:rsidRPr="00212E25" w:rsidRDefault="00573B28" w:rsidP="00212E25">
      <w:pPr>
        <w:pStyle w:val="Nivel01"/>
        <w:spacing w:before="0" w:line="360" w:lineRule="auto"/>
      </w:pPr>
      <w:r w:rsidRPr="00212E25">
        <w:t>ESTIMATIVAS DO VALOR DA CONTRATAÇÃO</w:t>
      </w:r>
    </w:p>
    <w:p w14:paraId="6F8667DD" w14:textId="36E1B908" w:rsidR="00403A69" w:rsidRPr="00212E25" w:rsidRDefault="00573B28" w:rsidP="00FF2B86">
      <w:pPr>
        <w:pStyle w:val="Nivel2"/>
      </w:pPr>
      <w:r w:rsidRPr="00EA356E">
        <w:t xml:space="preserve">O custo estimado total da contratação é de </w:t>
      </w:r>
      <w:r w:rsidRPr="00EA356E">
        <w:rPr>
          <w:b/>
          <w:bCs/>
        </w:rPr>
        <w:t>R$</w:t>
      </w:r>
      <w:r w:rsidR="00403A69" w:rsidRPr="00EA356E">
        <w:rPr>
          <w:b/>
          <w:bCs/>
        </w:rPr>
        <w:t xml:space="preserve"> </w:t>
      </w:r>
      <w:r w:rsidR="00191F6A" w:rsidRPr="00EA356E">
        <w:rPr>
          <w:b/>
          <w:bCs/>
        </w:rPr>
        <w:t>425</w:t>
      </w:r>
      <w:r w:rsidR="00916DA1" w:rsidRPr="00EA356E">
        <w:rPr>
          <w:b/>
          <w:bCs/>
        </w:rPr>
        <w:t>.</w:t>
      </w:r>
      <w:r w:rsidR="00191F6A" w:rsidRPr="00EA356E">
        <w:rPr>
          <w:b/>
          <w:bCs/>
        </w:rPr>
        <w:t>258</w:t>
      </w:r>
      <w:r w:rsidR="00916DA1" w:rsidRPr="00EA356E">
        <w:rPr>
          <w:b/>
          <w:bCs/>
        </w:rPr>
        <w:t>,</w:t>
      </w:r>
      <w:r w:rsidR="00191F6A" w:rsidRPr="00EA356E">
        <w:rPr>
          <w:b/>
          <w:bCs/>
        </w:rPr>
        <w:t>12</w:t>
      </w:r>
      <w:r w:rsidRPr="00EA356E">
        <w:t xml:space="preserve"> (</w:t>
      </w:r>
      <w:r w:rsidR="00191F6A" w:rsidRPr="00EA356E">
        <w:t>quatrocentos e vinte e cinco</w:t>
      </w:r>
      <w:r w:rsidR="00403A69" w:rsidRPr="00EA356E">
        <w:t xml:space="preserve"> mil e</w:t>
      </w:r>
      <w:r w:rsidR="00212E25" w:rsidRPr="00EA356E">
        <w:t xml:space="preserve"> </w:t>
      </w:r>
      <w:r w:rsidR="00191F6A" w:rsidRPr="00EA356E">
        <w:t>duzentos e cinquenta e oito</w:t>
      </w:r>
      <w:r w:rsidR="00212E25" w:rsidRPr="00EA356E">
        <w:t xml:space="preserve"> </w:t>
      </w:r>
      <w:r w:rsidR="00403A69" w:rsidRPr="00EA356E">
        <w:t>reais</w:t>
      </w:r>
      <w:r w:rsidR="00191F6A" w:rsidRPr="00EA356E">
        <w:t xml:space="preserve"> e doze centavos</w:t>
      </w:r>
      <w:r w:rsidRPr="00EA356E">
        <w:t xml:space="preserve">), conforme custos unitários apostos na </w:t>
      </w:r>
      <w:r w:rsidR="00403A69" w:rsidRPr="00EA356E">
        <w:t>contida no ITEM 1</w:t>
      </w:r>
      <w:r w:rsidR="002A1886" w:rsidRPr="00EA356E">
        <w:t>.1</w:t>
      </w:r>
      <w:r w:rsidR="00403A69" w:rsidRPr="00EA356E">
        <w:t xml:space="preserve"> deste termo de referência</w:t>
      </w:r>
      <w:r w:rsidRPr="00EA356E">
        <w:t>.</w:t>
      </w:r>
    </w:p>
    <w:p w14:paraId="20388CAA" w14:textId="6539AFD8" w:rsidR="73AAF6CB" w:rsidRPr="00EA356E" w:rsidRDefault="73AAF6CB" w:rsidP="00FF2B86">
      <w:pPr>
        <w:pStyle w:val="Nivel2"/>
      </w:pPr>
      <w:r w:rsidRPr="00EA356E">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517C815" w14:textId="340EA5FA" w:rsidR="73AAF6CB" w:rsidRPr="00212E25" w:rsidRDefault="73AAF6CB" w:rsidP="000C7861">
      <w:pPr>
        <w:pStyle w:val="Nvel3-R"/>
      </w:pPr>
      <w:r w:rsidRPr="00212E25">
        <w:t>em caso de força maior, caso fortuito ou fato do príncipe ou em decorrência de fatos imprevisíveis ou previsíveis de consequências incalculáveis, que inviabilizem a execução da ata tal como pactuada, nos termos do disposto na a</w:t>
      </w:r>
      <w:hyperlink r:id="rId20" w:anchor="art124iid">
        <w:r w:rsidRPr="00212E25">
          <w:t>línea “d” do inciso II do caput do art. 124 da Lei nº 14.133, de 2021;</w:t>
        </w:r>
      </w:hyperlink>
    </w:p>
    <w:p w14:paraId="388316FC" w14:textId="2A27DC4F" w:rsidR="73AAF6CB" w:rsidRPr="00212E25" w:rsidRDefault="73AAF6CB" w:rsidP="000C7861">
      <w:pPr>
        <w:pStyle w:val="Nvel3-R"/>
      </w:pPr>
      <w:r w:rsidRPr="00212E25">
        <w:t>em caso de criação, alteração ou extinção de quaisquer tributos ou encargos legais ou superveniência de disposições legais, com comprovada repercussão sobre os preços registrados;</w:t>
      </w:r>
    </w:p>
    <w:p w14:paraId="586395CD" w14:textId="23498FA6" w:rsidR="73AAF6CB" w:rsidRPr="00212E25" w:rsidRDefault="73AAF6CB" w:rsidP="000C7861">
      <w:pPr>
        <w:pStyle w:val="Nvel3-R"/>
      </w:pPr>
      <w:r w:rsidRPr="00212E25">
        <w:lastRenderedPageBreak/>
        <w:t>serão reajustados os preços registrados, respeitada a contagem da anualidade e o índice previsto para a contratação; ou</w:t>
      </w:r>
    </w:p>
    <w:p w14:paraId="736A9DC9" w14:textId="7000A88B" w:rsidR="73AAF6CB" w:rsidRPr="00212E25" w:rsidRDefault="73AAF6CB" w:rsidP="000C7861">
      <w:pPr>
        <w:pStyle w:val="Nvel3-R"/>
      </w:pPr>
      <w:r w:rsidRPr="00212E25">
        <w:t>poderão ser repactuados, a pedido do interessado, conforme critérios definidos para a contratação.</w:t>
      </w:r>
    </w:p>
    <w:p w14:paraId="37309E25" w14:textId="77777777" w:rsidR="00573B28" w:rsidRPr="00212E25" w:rsidRDefault="00573B28" w:rsidP="00212E25">
      <w:pPr>
        <w:pStyle w:val="Nivel01"/>
        <w:spacing w:before="0" w:line="360" w:lineRule="auto"/>
      </w:pPr>
      <w:r w:rsidRPr="00212E25">
        <w:t>ADEQUAÇÃO ORÇAMENTÁRIA</w:t>
      </w:r>
    </w:p>
    <w:p w14:paraId="5F2FAFC8" w14:textId="0ACF2D57" w:rsidR="00573B28" w:rsidRPr="009F7227" w:rsidRDefault="00573B28" w:rsidP="00FF2B86">
      <w:pPr>
        <w:pStyle w:val="Nivel2"/>
      </w:pPr>
      <w:r w:rsidRPr="009F7227">
        <w:t xml:space="preserve">As despesas decorrentes da presente contratação </w:t>
      </w:r>
      <w:r w:rsidR="00403A69" w:rsidRPr="009F7227">
        <w:t>estão programadas em dotação orçamentária própria, prevista no orçamento do Município, na classificação a seguir.</w:t>
      </w:r>
    </w:p>
    <w:p w14:paraId="57E30A6C" w14:textId="77777777" w:rsidR="00403A69" w:rsidRPr="009F7227" w:rsidRDefault="00573B28" w:rsidP="000C7861">
      <w:pPr>
        <w:pStyle w:val="Nivel3"/>
        <w:rPr>
          <w:color w:val="auto"/>
        </w:rPr>
      </w:pPr>
      <w:r w:rsidRPr="009F7227">
        <w:rPr>
          <w:color w:val="auto"/>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9F7227" w:rsidRPr="009F7227" w14:paraId="1DEBE073" w14:textId="77777777" w:rsidTr="00BF7C8B">
        <w:tc>
          <w:tcPr>
            <w:tcW w:w="1919" w:type="dxa"/>
            <w:shd w:val="clear" w:color="auto" w:fill="auto"/>
            <w:vAlign w:val="center"/>
          </w:tcPr>
          <w:p w14:paraId="3C13AD19" w14:textId="77777777" w:rsidR="00403A69" w:rsidRPr="009F7227" w:rsidRDefault="00403A69" w:rsidP="00212E25">
            <w:pPr>
              <w:spacing w:after="120" w:line="360" w:lineRule="auto"/>
              <w:jc w:val="center"/>
              <w:rPr>
                <w:rFonts w:ascii="Arial" w:hAnsi="Arial" w:cs="Arial"/>
                <w:sz w:val="20"/>
                <w:szCs w:val="20"/>
              </w:rPr>
            </w:pPr>
            <w:r w:rsidRPr="009F7227">
              <w:rPr>
                <w:rFonts w:ascii="Arial" w:hAnsi="Arial" w:cs="Arial"/>
                <w:sz w:val="20"/>
                <w:szCs w:val="20"/>
              </w:rPr>
              <w:t>Exercício</w:t>
            </w:r>
          </w:p>
        </w:tc>
        <w:tc>
          <w:tcPr>
            <w:tcW w:w="1952" w:type="dxa"/>
            <w:shd w:val="clear" w:color="auto" w:fill="auto"/>
            <w:vAlign w:val="center"/>
          </w:tcPr>
          <w:p w14:paraId="59E46615" w14:textId="77777777" w:rsidR="00403A69" w:rsidRPr="009F7227" w:rsidRDefault="00403A69" w:rsidP="00212E25">
            <w:pPr>
              <w:spacing w:after="120" w:line="360" w:lineRule="auto"/>
              <w:jc w:val="center"/>
              <w:rPr>
                <w:rFonts w:ascii="Arial" w:hAnsi="Arial" w:cs="Arial"/>
                <w:sz w:val="20"/>
                <w:szCs w:val="20"/>
              </w:rPr>
            </w:pPr>
            <w:r w:rsidRPr="009F7227">
              <w:rPr>
                <w:rFonts w:ascii="Arial" w:hAnsi="Arial" w:cs="Arial"/>
                <w:sz w:val="20"/>
                <w:szCs w:val="20"/>
              </w:rPr>
              <w:t>Conta Despesa</w:t>
            </w:r>
          </w:p>
        </w:tc>
        <w:tc>
          <w:tcPr>
            <w:tcW w:w="5768" w:type="dxa"/>
            <w:gridSpan w:val="2"/>
            <w:shd w:val="clear" w:color="auto" w:fill="auto"/>
            <w:vAlign w:val="center"/>
          </w:tcPr>
          <w:p w14:paraId="2A2D10D7" w14:textId="77777777" w:rsidR="00403A69" w:rsidRPr="009F7227" w:rsidRDefault="00403A69" w:rsidP="00212E25">
            <w:pPr>
              <w:spacing w:after="120" w:line="360" w:lineRule="auto"/>
              <w:jc w:val="center"/>
              <w:rPr>
                <w:rFonts w:ascii="Arial" w:hAnsi="Arial" w:cs="Arial"/>
                <w:sz w:val="20"/>
                <w:szCs w:val="20"/>
              </w:rPr>
            </w:pPr>
            <w:r w:rsidRPr="009F7227">
              <w:rPr>
                <w:rFonts w:ascii="Arial" w:hAnsi="Arial" w:cs="Arial"/>
                <w:sz w:val="20"/>
                <w:szCs w:val="20"/>
              </w:rPr>
              <w:t>Funcional Programática</w:t>
            </w:r>
          </w:p>
        </w:tc>
      </w:tr>
      <w:tr w:rsidR="009F7227" w:rsidRPr="009F7227" w14:paraId="156F09CF" w14:textId="77777777" w:rsidTr="00BF7C8B">
        <w:tc>
          <w:tcPr>
            <w:tcW w:w="1919" w:type="dxa"/>
            <w:shd w:val="clear" w:color="auto" w:fill="auto"/>
          </w:tcPr>
          <w:p w14:paraId="7D0E552B" w14:textId="26679FBF" w:rsidR="00BF7C8B" w:rsidRPr="009F7227" w:rsidRDefault="00BF7C8B" w:rsidP="00212E25">
            <w:pPr>
              <w:spacing w:after="120" w:line="360" w:lineRule="auto"/>
              <w:jc w:val="center"/>
              <w:rPr>
                <w:rFonts w:ascii="Arial" w:hAnsi="Arial" w:cs="Arial"/>
                <w:sz w:val="20"/>
                <w:szCs w:val="20"/>
              </w:rPr>
            </w:pPr>
            <w:r w:rsidRPr="009F7227">
              <w:rPr>
                <w:rFonts w:ascii="Arial" w:hAnsi="Arial" w:cs="Arial"/>
                <w:sz w:val="20"/>
                <w:szCs w:val="20"/>
              </w:rPr>
              <w:t>2024</w:t>
            </w:r>
          </w:p>
        </w:tc>
        <w:tc>
          <w:tcPr>
            <w:tcW w:w="1952" w:type="dxa"/>
            <w:shd w:val="clear" w:color="auto" w:fill="auto"/>
          </w:tcPr>
          <w:p w14:paraId="29E65812" w14:textId="5427E7B7" w:rsidR="00BF7C8B" w:rsidRPr="009F7227" w:rsidRDefault="00BF7C8B" w:rsidP="00212E25">
            <w:pPr>
              <w:spacing w:after="120" w:line="360" w:lineRule="auto"/>
              <w:jc w:val="center"/>
              <w:rPr>
                <w:rFonts w:ascii="Arial" w:hAnsi="Arial" w:cs="Arial"/>
                <w:sz w:val="20"/>
                <w:szCs w:val="20"/>
              </w:rPr>
            </w:pPr>
            <w:r w:rsidRPr="009F7227">
              <w:rPr>
                <w:rFonts w:ascii="Arial" w:hAnsi="Arial" w:cs="Arial"/>
                <w:sz w:val="20"/>
                <w:szCs w:val="20"/>
              </w:rPr>
              <w:t>00390</w:t>
            </w:r>
          </w:p>
        </w:tc>
        <w:tc>
          <w:tcPr>
            <w:tcW w:w="3267" w:type="dxa"/>
            <w:shd w:val="clear" w:color="auto" w:fill="auto"/>
          </w:tcPr>
          <w:p w14:paraId="04CD715A" w14:textId="4453F954" w:rsidR="00BF7C8B" w:rsidRPr="009F7227" w:rsidRDefault="00BF7C8B" w:rsidP="00212E25">
            <w:pPr>
              <w:spacing w:after="120" w:line="360" w:lineRule="auto"/>
              <w:jc w:val="center"/>
              <w:rPr>
                <w:rFonts w:ascii="Arial" w:hAnsi="Arial" w:cs="Arial"/>
                <w:sz w:val="20"/>
                <w:szCs w:val="20"/>
              </w:rPr>
            </w:pPr>
            <w:r w:rsidRPr="009F7227">
              <w:rPr>
                <w:rFonts w:ascii="Arial" w:hAnsi="Arial" w:cs="Arial"/>
                <w:sz w:val="20"/>
                <w:szCs w:val="20"/>
              </w:rPr>
              <w:t>03.003.04.122.0002-2006</w:t>
            </w:r>
          </w:p>
        </w:tc>
        <w:tc>
          <w:tcPr>
            <w:tcW w:w="2501" w:type="dxa"/>
            <w:shd w:val="clear" w:color="auto" w:fill="auto"/>
          </w:tcPr>
          <w:p w14:paraId="58822FC2" w14:textId="6E3D6505" w:rsidR="00BF7C8B" w:rsidRPr="009F7227" w:rsidRDefault="00BF7C8B" w:rsidP="00212E25">
            <w:pPr>
              <w:spacing w:after="120" w:line="360" w:lineRule="auto"/>
              <w:jc w:val="center"/>
              <w:rPr>
                <w:rFonts w:ascii="Arial" w:hAnsi="Arial" w:cs="Arial"/>
                <w:sz w:val="20"/>
                <w:szCs w:val="20"/>
              </w:rPr>
            </w:pPr>
            <w:r w:rsidRPr="009F7227">
              <w:rPr>
                <w:rFonts w:ascii="Arial" w:hAnsi="Arial" w:cs="Arial"/>
                <w:sz w:val="20"/>
                <w:szCs w:val="20"/>
              </w:rPr>
              <w:t>3.3.90.39.00.00</w:t>
            </w:r>
          </w:p>
        </w:tc>
      </w:tr>
    </w:tbl>
    <w:p w14:paraId="791E2B88" w14:textId="71835F5C" w:rsidR="00573B28" w:rsidRPr="009F7227" w:rsidRDefault="00573B28" w:rsidP="00FF2B86">
      <w:pPr>
        <w:pStyle w:val="Nivel2"/>
      </w:pPr>
      <w:r w:rsidRPr="009F7227">
        <w:t>A dotação relativa aos exercícios financeiros subsequentes será indicada após aprovação da Lei Orçamentária respectiva e liberação dos créditos correspondentes, mediante apostilamento.</w:t>
      </w:r>
    </w:p>
    <w:bookmarkEnd w:id="1"/>
    <w:p w14:paraId="5B25345B" w14:textId="194D8BF2" w:rsidR="00573B28" w:rsidRPr="009F7227" w:rsidRDefault="00403A69" w:rsidP="00FF2B86">
      <w:pPr>
        <w:pStyle w:val="Nivel2"/>
        <w:numPr>
          <w:ilvl w:val="0"/>
          <w:numId w:val="0"/>
        </w:numPr>
      </w:pPr>
      <w:r w:rsidRPr="009F7227">
        <w:t>Marquinho,</w:t>
      </w:r>
      <w:r w:rsidR="00573B28" w:rsidRPr="009F7227">
        <w:t xml:space="preserve"> </w:t>
      </w:r>
      <w:r w:rsidR="00213C17" w:rsidRPr="009F7227">
        <w:t>1</w:t>
      </w:r>
      <w:r w:rsidR="00A819AC" w:rsidRPr="009F7227">
        <w:t>6</w:t>
      </w:r>
      <w:r w:rsidRPr="009F7227">
        <w:t xml:space="preserve"> </w:t>
      </w:r>
      <w:r w:rsidR="00573B28" w:rsidRPr="009F7227">
        <w:t xml:space="preserve">de </w:t>
      </w:r>
      <w:r w:rsidR="00213C17" w:rsidRPr="009F7227">
        <w:t>junho</w:t>
      </w:r>
      <w:r w:rsidRPr="009F7227">
        <w:t xml:space="preserve"> </w:t>
      </w:r>
      <w:r w:rsidR="00573B28" w:rsidRPr="009F7227">
        <w:t xml:space="preserve">de </w:t>
      </w:r>
      <w:r w:rsidRPr="009F7227">
        <w:t>2024</w:t>
      </w:r>
      <w:r w:rsidR="00573B28" w:rsidRPr="009F7227">
        <w:t>.</w:t>
      </w:r>
    </w:p>
    <w:p w14:paraId="1A5BC37E" w14:textId="77777777" w:rsidR="00CA45F0" w:rsidRPr="00212E25" w:rsidRDefault="00CA45F0" w:rsidP="00FF2B86">
      <w:pPr>
        <w:pStyle w:val="Nivel2"/>
        <w:numPr>
          <w:ilvl w:val="0"/>
          <w:numId w:val="0"/>
        </w:numPr>
      </w:pPr>
    </w:p>
    <w:p w14:paraId="7D40249D" w14:textId="58F2803C" w:rsidR="00612A26" w:rsidRPr="00212E25" w:rsidRDefault="00A82214" w:rsidP="00212E25">
      <w:pPr>
        <w:spacing w:after="120" w:line="360" w:lineRule="auto"/>
        <w:jc w:val="center"/>
        <w:rPr>
          <w:rFonts w:ascii="Arial" w:hAnsi="Arial" w:cs="Arial"/>
          <w:b/>
          <w:sz w:val="20"/>
          <w:szCs w:val="20"/>
        </w:rPr>
      </w:pPr>
      <w:r>
        <w:rPr>
          <w:rFonts w:ascii="Arial" w:hAnsi="Arial" w:cs="Arial"/>
          <w:b/>
          <w:sz w:val="20"/>
          <w:szCs w:val="20"/>
        </w:rPr>
        <w:t>SÉRGIO LUIZ DAL PAI</w:t>
      </w:r>
    </w:p>
    <w:p w14:paraId="7D4A1F66" w14:textId="3C06B7DD" w:rsidR="00403A69" w:rsidRPr="00212E25" w:rsidRDefault="00612A26" w:rsidP="00212E25">
      <w:pPr>
        <w:spacing w:after="120" w:line="360" w:lineRule="auto"/>
        <w:jc w:val="center"/>
        <w:rPr>
          <w:rFonts w:ascii="Arial" w:eastAsia="Times New Roman" w:hAnsi="Arial" w:cs="Arial"/>
          <w:sz w:val="20"/>
          <w:szCs w:val="20"/>
        </w:rPr>
      </w:pPr>
      <w:r w:rsidRPr="00212E25">
        <w:rPr>
          <w:rFonts w:ascii="Arial" w:hAnsi="Arial" w:cs="Arial"/>
          <w:sz w:val="20"/>
          <w:szCs w:val="20"/>
        </w:rPr>
        <w:t xml:space="preserve">Secretário Municipal de </w:t>
      </w:r>
      <w:bookmarkEnd w:id="0"/>
      <w:r w:rsidR="00A82214">
        <w:rPr>
          <w:rFonts w:ascii="Arial" w:hAnsi="Arial" w:cs="Arial"/>
          <w:sz w:val="20"/>
          <w:szCs w:val="20"/>
        </w:rPr>
        <w:t>Administração</w:t>
      </w:r>
    </w:p>
    <w:sectPr w:rsidR="00403A69" w:rsidRPr="00212E25" w:rsidSect="00BC6112">
      <w:headerReference w:type="default" r:id="rId21"/>
      <w:footerReference w:type="default" r:id="rId22"/>
      <w:pgSz w:w="11906" w:h="16838" w:code="9"/>
      <w:pgMar w:top="1343" w:right="1274" w:bottom="709" w:left="1134" w:header="1843" w:footer="53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2BB40A" w14:textId="77777777" w:rsidR="00A8088B" w:rsidRDefault="00A8088B">
      <w:r>
        <w:separator/>
      </w:r>
    </w:p>
  </w:endnote>
  <w:endnote w:type="continuationSeparator" w:id="0">
    <w:p w14:paraId="15F9C816" w14:textId="77777777" w:rsidR="00A8088B" w:rsidRDefault="00A8088B">
      <w:r>
        <w:continuationSeparator/>
      </w:r>
    </w:p>
  </w:endnote>
  <w:endnote w:type="continuationNotice" w:id="1">
    <w:p w14:paraId="320732D6" w14:textId="77777777" w:rsidR="00A8088B" w:rsidRDefault="00A808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1">
    <w:altName w:val="Cambria"/>
    <w:panose1 w:val="00000000000000000000"/>
    <w:charset w:val="00"/>
    <w:family w:val="roman"/>
    <w:notTrueType/>
    <w:pitch w:val="default"/>
  </w:font>
  <w:font w:name="3">
    <w:altName w:val="Cambria"/>
    <w:panose1 w:val="00000000000000000000"/>
    <w:charset w:val="00"/>
    <w:family w:val="roman"/>
    <w:notTrueType/>
    <w:pitch w:val="default"/>
  </w:font>
  <w:font w:name="Arial,Tahoma,ＭＳ 明朝">
    <w:panose1 w:val="00000000000000000000"/>
    <w:charset w:val="80"/>
    <w:family w:val="roman"/>
    <w:notTrueType/>
    <w:pitch w:val="default"/>
  </w:font>
  <w:font w:name="MS Mincho">
    <w:altName w:val="MS Gothic"/>
    <w:panose1 w:val="02020609040205080304"/>
    <w:charset w:val="80"/>
    <w:family w:val="roman"/>
    <w:notTrueType/>
    <w:pitch w:val="fixed"/>
    <w:sig w:usb0="00000000" w:usb1="08070000" w:usb2="00000010" w:usb3="00000000" w:csb0="00020000"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F4B65A" w14:textId="7576550C" w:rsidR="00C6588C" w:rsidRDefault="00C6588C">
    <w:pPr>
      <w:pStyle w:val="Rodap"/>
    </w:pPr>
    <w:r w:rsidRPr="0022428B">
      <w:rPr>
        <w:rFonts w:ascii="Arial" w:hAnsi="Arial" w:cs="Arial"/>
        <w:noProof/>
        <w:sz w:val="16"/>
        <w:szCs w:val="16"/>
      </w:rPr>
      <w:drawing>
        <wp:anchor distT="0" distB="0" distL="114300" distR="114300" simplePos="0" relativeHeight="251661312" behindDoc="0" locked="0" layoutInCell="1" allowOverlap="1" wp14:anchorId="57A9A04C" wp14:editId="7956CFA0">
          <wp:simplePos x="0" y="0"/>
          <wp:positionH relativeFrom="page">
            <wp:align>center</wp:align>
          </wp:positionH>
          <wp:positionV relativeFrom="paragraph">
            <wp:posOffset>-119187</wp:posOffset>
          </wp:positionV>
          <wp:extent cx="7190278" cy="544830"/>
          <wp:effectExtent l="0" t="0" r="0" b="7620"/>
          <wp:wrapNone/>
          <wp:docPr id="505692925" name="Imagem 50569292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E61A05" w14:textId="77777777" w:rsidR="00A8088B" w:rsidRDefault="00A8088B">
      <w:r>
        <w:separator/>
      </w:r>
    </w:p>
  </w:footnote>
  <w:footnote w:type="continuationSeparator" w:id="0">
    <w:p w14:paraId="1C826EE4" w14:textId="77777777" w:rsidR="00A8088B" w:rsidRDefault="00A8088B">
      <w:r>
        <w:continuationSeparator/>
      </w:r>
    </w:p>
  </w:footnote>
  <w:footnote w:type="continuationNotice" w:id="1">
    <w:p w14:paraId="33661B55" w14:textId="77777777" w:rsidR="00A8088B" w:rsidRDefault="00A8088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ED6A95" w14:textId="3BF41D82" w:rsidR="00C6588C" w:rsidRDefault="00C6588C" w:rsidP="00FB5E6C">
    <w:pPr>
      <w:pStyle w:val="Cabealho"/>
    </w:pPr>
    <w:r>
      <w:rPr>
        <w:noProof/>
      </w:rPr>
      <w:drawing>
        <wp:anchor distT="0" distB="0" distL="114300" distR="114300" simplePos="0" relativeHeight="251659264" behindDoc="0" locked="0" layoutInCell="1" allowOverlap="1" wp14:anchorId="1F1CE1E4" wp14:editId="15B1706D">
          <wp:simplePos x="0" y="0"/>
          <wp:positionH relativeFrom="page">
            <wp:align>center</wp:align>
          </wp:positionH>
          <wp:positionV relativeFrom="page">
            <wp:align>top</wp:align>
          </wp:positionV>
          <wp:extent cx="7145020" cy="1294765"/>
          <wp:effectExtent l="0" t="0" r="0" b="635"/>
          <wp:wrapSquare wrapText="bothSides"/>
          <wp:docPr id="2048295566" name="Imagem 2048295566"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145020" cy="129476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2373299"/>
    <w:multiLevelType w:val="hybridMultilevel"/>
    <w:tmpl w:val="A788A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10F53F15"/>
    <w:multiLevelType w:val="multilevel"/>
    <w:tmpl w:val="EC6A2AF0"/>
    <w:lvl w:ilvl="0">
      <w:start w:val="1"/>
      <w:numFmt w:val="decimal"/>
      <w:lvlText w:val="%1"/>
      <w:lvlJc w:val="left"/>
      <w:pPr>
        <w:ind w:left="360" w:hanging="360"/>
      </w:pPr>
      <w:rPr>
        <w:rFonts w:hint="default"/>
        <w:b/>
        <w:color w:val="auto"/>
      </w:rPr>
    </w:lvl>
    <w:lvl w:ilvl="1">
      <w:start w:val="1"/>
      <w:numFmt w:val="decimal"/>
      <w:lvlText w:val="%1.%2"/>
      <w:lvlJc w:val="left"/>
      <w:pPr>
        <w:ind w:left="360" w:hanging="360"/>
      </w:pPr>
      <w:rPr>
        <w:rFonts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AD2B25C"/>
    <w:multiLevelType w:val="multilevel"/>
    <w:tmpl w:val="8D52FFCE"/>
    <w:lvl w:ilvl="0">
      <w:start w:val="1"/>
      <w:numFmt w:val="decimal"/>
      <w:lvlText w:val="%1."/>
      <w:lvlJc w:val="left"/>
      <w:pPr>
        <w:ind w:left="720" w:hanging="360"/>
      </w:pPr>
    </w:lvl>
    <w:lvl w:ilvl="1">
      <w:start w:val="1"/>
      <w:numFmt w:val="lowerLetter"/>
      <w:lvlText w:val="%2."/>
      <w:lvlJc w:val="left"/>
      <w:pPr>
        <w:ind w:left="1440" w:hanging="360"/>
      </w:pPr>
    </w:lvl>
    <w:lvl w:ilvl="2">
      <w:start w:val="7"/>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D5C100D"/>
    <w:multiLevelType w:val="multilevel"/>
    <w:tmpl w:val="02E424E2"/>
    <w:lvl w:ilvl="0">
      <w:start w:val="1"/>
      <w:numFmt w:val="decimal"/>
      <w:pStyle w:val="Nivel01"/>
      <w:lvlText w:val="%1."/>
      <w:lvlJc w:val="left"/>
      <w:pPr>
        <w:ind w:left="360" w:hanging="360"/>
      </w:pPr>
      <w:rPr>
        <w:rFonts w:hint="default"/>
        <w:b/>
      </w:rPr>
    </w:lvl>
    <w:lvl w:ilvl="1">
      <w:start w:val="1"/>
      <w:numFmt w:val="decimal"/>
      <w:pStyle w:val="Nivel2"/>
      <w:lvlText w:val="%1.%2."/>
      <w:lvlJc w:val="left"/>
      <w:pPr>
        <w:ind w:left="965" w:hanging="681"/>
      </w:pPr>
      <w:rPr>
        <w:rFonts w:hint="default"/>
        <w:b w:val="0"/>
        <w:i w:val="0"/>
        <w:strike w:val="0"/>
        <w:color w:val="auto"/>
        <w:sz w:val="20"/>
        <w:szCs w:val="20"/>
        <w:u w:val="none"/>
      </w:rPr>
    </w:lvl>
    <w:lvl w:ilvl="2">
      <w:start w:val="1"/>
      <w:numFmt w:val="decimal"/>
      <w:pStyle w:val="Nivel3"/>
      <w:lvlText w:val="%1.%2.%3."/>
      <w:lvlJc w:val="left"/>
      <w:pPr>
        <w:ind w:left="2268" w:hanging="850"/>
      </w:pPr>
      <w:rPr>
        <w:rFonts w:hint="default"/>
        <w:b w:val="0"/>
        <w:i w:val="0"/>
        <w:strike w:val="0"/>
        <w:color w:val="auto"/>
        <w:sz w:val="20"/>
        <w:szCs w:val="20"/>
      </w:rPr>
    </w:lvl>
    <w:lvl w:ilvl="3">
      <w:start w:val="1"/>
      <w:numFmt w:val="decimal"/>
      <w:pStyle w:val="Nivel4"/>
      <w:lvlText w:val="%1.%2.%3.%4."/>
      <w:lvlJc w:val="left"/>
      <w:pPr>
        <w:ind w:left="1531" w:firstLine="57"/>
      </w:pPr>
      <w:rPr>
        <w:rFonts w:hint="default"/>
      </w:rPr>
    </w:lvl>
    <w:lvl w:ilvl="4">
      <w:start w:val="1"/>
      <w:numFmt w:val="decimal"/>
      <w:pStyle w:val="Nive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31EBB0B0"/>
    <w:multiLevelType w:val="multilevel"/>
    <w:tmpl w:val="19485398"/>
    <w:lvl w:ilvl="0">
      <w:start w:val="1"/>
      <w:numFmt w:val="decimal"/>
      <w:lvlText w:val="%1."/>
      <w:lvlJc w:val="left"/>
      <w:pPr>
        <w:ind w:left="720" w:hanging="360"/>
      </w:pPr>
    </w:lvl>
    <w:lvl w:ilvl="1">
      <w:start w:val="1"/>
      <w:numFmt w:val="lowerLetter"/>
      <w:lvlText w:val="%2."/>
      <w:lvlJc w:val="left"/>
      <w:pPr>
        <w:ind w:left="1440" w:hanging="360"/>
      </w:pPr>
    </w:lvl>
    <w:lvl w:ilvl="2">
      <w:start w:val="5"/>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4691757A"/>
    <w:multiLevelType w:val="hybridMultilevel"/>
    <w:tmpl w:val="1270C3B8"/>
    <w:lvl w:ilvl="0" w:tplc="69E4F120">
      <w:start w:val="1"/>
      <w:numFmt w:val="upperRoman"/>
      <w:lvlText w:val="%1)"/>
      <w:lvlJc w:val="left"/>
      <w:pPr>
        <w:ind w:left="3555" w:hanging="720"/>
      </w:pPr>
      <w:rPr>
        <w:rFonts w:hint="default"/>
      </w:rPr>
    </w:lvl>
    <w:lvl w:ilvl="1" w:tplc="04160019" w:tentative="1">
      <w:start w:val="1"/>
      <w:numFmt w:val="lowerLetter"/>
      <w:lvlText w:val="%2."/>
      <w:lvlJc w:val="left"/>
      <w:pPr>
        <w:ind w:left="3915" w:hanging="360"/>
      </w:pPr>
    </w:lvl>
    <w:lvl w:ilvl="2" w:tplc="0416001B" w:tentative="1">
      <w:start w:val="1"/>
      <w:numFmt w:val="lowerRoman"/>
      <w:lvlText w:val="%3."/>
      <w:lvlJc w:val="right"/>
      <w:pPr>
        <w:ind w:left="4635" w:hanging="180"/>
      </w:pPr>
    </w:lvl>
    <w:lvl w:ilvl="3" w:tplc="0416000F" w:tentative="1">
      <w:start w:val="1"/>
      <w:numFmt w:val="decimal"/>
      <w:lvlText w:val="%4."/>
      <w:lvlJc w:val="left"/>
      <w:pPr>
        <w:ind w:left="5355" w:hanging="360"/>
      </w:pPr>
    </w:lvl>
    <w:lvl w:ilvl="4" w:tplc="04160019" w:tentative="1">
      <w:start w:val="1"/>
      <w:numFmt w:val="lowerLetter"/>
      <w:lvlText w:val="%5."/>
      <w:lvlJc w:val="left"/>
      <w:pPr>
        <w:ind w:left="6075" w:hanging="360"/>
      </w:pPr>
    </w:lvl>
    <w:lvl w:ilvl="5" w:tplc="0416001B" w:tentative="1">
      <w:start w:val="1"/>
      <w:numFmt w:val="lowerRoman"/>
      <w:lvlText w:val="%6."/>
      <w:lvlJc w:val="right"/>
      <w:pPr>
        <w:ind w:left="6795" w:hanging="180"/>
      </w:pPr>
    </w:lvl>
    <w:lvl w:ilvl="6" w:tplc="0416000F" w:tentative="1">
      <w:start w:val="1"/>
      <w:numFmt w:val="decimal"/>
      <w:lvlText w:val="%7."/>
      <w:lvlJc w:val="left"/>
      <w:pPr>
        <w:ind w:left="7515" w:hanging="360"/>
      </w:pPr>
    </w:lvl>
    <w:lvl w:ilvl="7" w:tplc="04160019" w:tentative="1">
      <w:start w:val="1"/>
      <w:numFmt w:val="lowerLetter"/>
      <w:lvlText w:val="%8."/>
      <w:lvlJc w:val="left"/>
      <w:pPr>
        <w:ind w:left="8235" w:hanging="360"/>
      </w:pPr>
    </w:lvl>
    <w:lvl w:ilvl="8" w:tplc="0416001B" w:tentative="1">
      <w:start w:val="1"/>
      <w:numFmt w:val="lowerRoman"/>
      <w:lvlText w:val="%9."/>
      <w:lvlJc w:val="right"/>
      <w:pPr>
        <w:ind w:left="8955" w:hanging="180"/>
      </w:pPr>
    </w:lvl>
  </w:abstractNum>
  <w:abstractNum w:abstractNumId="10">
    <w:nsid w:val="4A14A746"/>
    <w:multiLevelType w:val="multilevel"/>
    <w:tmpl w:val="4C8880B0"/>
    <w:lvl w:ilvl="0">
      <w:start w:val="1"/>
      <w:numFmt w:val="decimal"/>
      <w:lvlText w:val="%1."/>
      <w:lvlJc w:val="left"/>
      <w:pPr>
        <w:ind w:left="720" w:hanging="360"/>
      </w:pPr>
    </w:lvl>
    <w:lvl w:ilvl="1">
      <w:start w:val="1"/>
      <w:numFmt w:val="lowerLetter"/>
      <w:lvlText w:val="%2."/>
      <w:lvlJc w:val="left"/>
      <w:pPr>
        <w:ind w:left="1440" w:hanging="360"/>
      </w:pPr>
    </w:lvl>
    <w:lvl w:ilvl="2">
      <w:start w:val="6"/>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5784A61F"/>
    <w:multiLevelType w:val="multilevel"/>
    <w:tmpl w:val="869CB434"/>
    <w:lvl w:ilvl="0">
      <w:start w:val="1"/>
      <w:numFmt w:val="decimal"/>
      <w:lvlText w:val="%1."/>
      <w:lvlJc w:val="left"/>
      <w:pPr>
        <w:ind w:left="720" w:hanging="360"/>
      </w:pPr>
    </w:lvl>
    <w:lvl w:ilvl="1">
      <w:start w:val="10"/>
      <w:numFmt w:val="decimal"/>
      <w:lvlText w:val="%1.%2."/>
      <w:lvlJc w:val="left"/>
      <w:pPr>
        <w:ind w:left="999" w:hanging="432"/>
      </w:pPr>
      <w:rPr>
        <w:rFonts w:ascii="Arial,Tahoma,ＭＳ 明朝" w:hAnsi="Arial,Tahoma,ＭＳ 明朝"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71CE1B71"/>
    <w:multiLevelType w:val="multilevel"/>
    <w:tmpl w:val="B43E3A22"/>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
      <w:lvlJc w:val="left"/>
      <w:pPr>
        <w:ind w:left="1224" w:hanging="504"/>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16">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nsid w:val="7D4F2278"/>
    <w:multiLevelType w:val="multilevel"/>
    <w:tmpl w:val="FF6C7498"/>
    <w:lvl w:ilvl="0">
      <w:start w:val="5"/>
      <w:numFmt w:val="decimal"/>
      <w:lvlText w:val="%1"/>
      <w:lvlJc w:val="left"/>
      <w:pPr>
        <w:ind w:left="360" w:hanging="360"/>
      </w:pPr>
      <w:rPr>
        <w:rFonts w:eastAsiaTheme="minorEastAsia" w:hint="default"/>
        <w:color w:val="auto"/>
      </w:rPr>
    </w:lvl>
    <w:lvl w:ilvl="1">
      <w:start w:val="1"/>
      <w:numFmt w:val="decimal"/>
      <w:lvlText w:val="%1.%2"/>
      <w:lvlJc w:val="left"/>
      <w:pPr>
        <w:ind w:left="360" w:hanging="360"/>
      </w:pPr>
      <w:rPr>
        <w:rFonts w:eastAsiaTheme="minorEastAsia" w:hint="default"/>
        <w:color w:val="auto"/>
      </w:rPr>
    </w:lvl>
    <w:lvl w:ilvl="2">
      <w:start w:val="1"/>
      <w:numFmt w:val="decimal"/>
      <w:lvlText w:val="%1.%2.%3"/>
      <w:lvlJc w:val="left"/>
      <w:pPr>
        <w:ind w:left="720" w:hanging="720"/>
      </w:pPr>
      <w:rPr>
        <w:rFonts w:eastAsiaTheme="minorEastAsia" w:hint="default"/>
        <w:color w:val="auto"/>
      </w:rPr>
    </w:lvl>
    <w:lvl w:ilvl="3">
      <w:start w:val="1"/>
      <w:numFmt w:val="decimal"/>
      <w:lvlText w:val="%1.%2.%3.%4"/>
      <w:lvlJc w:val="left"/>
      <w:pPr>
        <w:ind w:left="720" w:hanging="720"/>
      </w:pPr>
      <w:rPr>
        <w:rFonts w:eastAsiaTheme="minorEastAsia" w:hint="default"/>
        <w:color w:val="auto"/>
      </w:rPr>
    </w:lvl>
    <w:lvl w:ilvl="4">
      <w:start w:val="1"/>
      <w:numFmt w:val="decimal"/>
      <w:lvlText w:val="%1.%2.%3.%4.%5"/>
      <w:lvlJc w:val="left"/>
      <w:pPr>
        <w:ind w:left="1080" w:hanging="1080"/>
      </w:pPr>
      <w:rPr>
        <w:rFonts w:eastAsiaTheme="minorEastAsia" w:hint="default"/>
        <w:color w:val="auto"/>
      </w:rPr>
    </w:lvl>
    <w:lvl w:ilvl="5">
      <w:start w:val="1"/>
      <w:numFmt w:val="decimal"/>
      <w:lvlText w:val="%1.%2.%3.%4.%5.%6"/>
      <w:lvlJc w:val="left"/>
      <w:pPr>
        <w:ind w:left="1080" w:hanging="1080"/>
      </w:pPr>
      <w:rPr>
        <w:rFonts w:eastAsiaTheme="minorEastAsia" w:hint="default"/>
        <w:color w:val="auto"/>
      </w:rPr>
    </w:lvl>
    <w:lvl w:ilvl="6">
      <w:start w:val="1"/>
      <w:numFmt w:val="decimal"/>
      <w:lvlText w:val="%1.%2.%3.%4.%5.%6.%7"/>
      <w:lvlJc w:val="left"/>
      <w:pPr>
        <w:ind w:left="1440" w:hanging="1440"/>
      </w:pPr>
      <w:rPr>
        <w:rFonts w:eastAsiaTheme="minorEastAsia" w:hint="default"/>
        <w:color w:val="auto"/>
      </w:rPr>
    </w:lvl>
    <w:lvl w:ilvl="7">
      <w:start w:val="1"/>
      <w:numFmt w:val="decimal"/>
      <w:lvlText w:val="%1.%2.%3.%4.%5.%6.%7.%8"/>
      <w:lvlJc w:val="left"/>
      <w:pPr>
        <w:ind w:left="1440" w:hanging="1440"/>
      </w:pPr>
      <w:rPr>
        <w:rFonts w:eastAsiaTheme="minorEastAsia" w:hint="default"/>
        <w:color w:val="auto"/>
      </w:rPr>
    </w:lvl>
    <w:lvl w:ilvl="8">
      <w:start w:val="1"/>
      <w:numFmt w:val="decimal"/>
      <w:lvlText w:val="%1.%2.%3.%4.%5.%6.%7.%8.%9"/>
      <w:lvlJc w:val="left"/>
      <w:pPr>
        <w:ind w:left="1800" w:hanging="1800"/>
      </w:pPr>
      <w:rPr>
        <w:rFonts w:eastAsiaTheme="minorEastAsia" w:hint="default"/>
        <w:color w:val="auto"/>
      </w:rPr>
    </w:lvl>
  </w:abstractNum>
  <w:abstractNum w:abstractNumId="19">
    <w:nsid w:val="7F7F08FF"/>
    <w:multiLevelType w:val="hybridMultilevel"/>
    <w:tmpl w:val="F40CF162"/>
    <w:lvl w:ilvl="0" w:tplc="FFFFFFFF">
      <w:start w:val="1"/>
      <w:numFmt w:val="upperRoman"/>
      <w:lvlText w:val="%1)"/>
      <w:lvlJc w:val="left"/>
      <w:pPr>
        <w:ind w:left="2136" w:hanging="720"/>
      </w:pPr>
      <w:rPr>
        <w:rFonts w:hint="default"/>
      </w:rPr>
    </w:lvl>
    <w:lvl w:ilvl="1" w:tplc="FFFFFFFF" w:tentative="1">
      <w:start w:val="1"/>
      <w:numFmt w:val="lowerLetter"/>
      <w:lvlText w:val="%2."/>
      <w:lvlJc w:val="left"/>
      <w:pPr>
        <w:ind w:left="2496" w:hanging="360"/>
      </w:pPr>
    </w:lvl>
    <w:lvl w:ilvl="2" w:tplc="FFFFFFFF" w:tentative="1">
      <w:start w:val="1"/>
      <w:numFmt w:val="lowerRoman"/>
      <w:lvlText w:val="%3."/>
      <w:lvlJc w:val="right"/>
      <w:pPr>
        <w:ind w:left="3216" w:hanging="180"/>
      </w:pPr>
    </w:lvl>
    <w:lvl w:ilvl="3" w:tplc="FFFFFFFF" w:tentative="1">
      <w:start w:val="1"/>
      <w:numFmt w:val="decimal"/>
      <w:lvlText w:val="%4."/>
      <w:lvlJc w:val="left"/>
      <w:pPr>
        <w:ind w:left="3936" w:hanging="360"/>
      </w:pPr>
    </w:lvl>
    <w:lvl w:ilvl="4" w:tplc="FFFFFFFF" w:tentative="1">
      <w:start w:val="1"/>
      <w:numFmt w:val="lowerLetter"/>
      <w:lvlText w:val="%5."/>
      <w:lvlJc w:val="left"/>
      <w:pPr>
        <w:ind w:left="4656" w:hanging="360"/>
      </w:pPr>
    </w:lvl>
    <w:lvl w:ilvl="5" w:tplc="FFFFFFFF" w:tentative="1">
      <w:start w:val="1"/>
      <w:numFmt w:val="lowerRoman"/>
      <w:lvlText w:val="%6."/>
      <w:lvlJc w:val="right"/>
      <w:pPr>
        <w:ind w:left="5376" w:hanging="180"/>
      </w:pPr>
    </w:lvl>
    <w:lvl w:ilvl="6" w:tplc="FFFFFFFF" w:tentative="1">
      <w:start w:val="1"/>
      <w:numFmt w:val="decimal"/>
      <w:lvlText w:val="%7."/>
      <w:lvlJc w:val="left"/>
      <w:pPr>
        <w:ind w:left="6096" w:hanging="360"/>
      </w:pPr>
    </w:lvl>
    <w:lvl w:ilvl="7" w:tplc="FFFFFFFF" w:tentative="1">
      <w:start w:val="1"/>
      <w:numFmt w:val="lowerLetter"/>
      <w:lvlText w:val="%8."/>
      <w:lvlJc w:val="left"/>
      <w:pPr>
        <w:ind w:left="6816" w:hanging="360"/>
      </w:pPr>
    </w:lvl>
    <w:lvl w:ilvl="8" w:tplc="FFFFFFFF" w:tentative="1">
      <w:start w:val="1"/>
      <w:numFmt w:val="lowerRoman"/>
      <w:lvlText w:val="%9."/>
      <w:lvlJc w:val="right"/>
      <w:pPr>
        <w:ind w:left="7536" w:hanging="180"/>
      </w:pPr>
    </w:lvl>
  </w:abstractNum>
  <w:num w:numId="1">
    <w:abstractNumId w:val="16"/>
  </w:num>
  <w:num w:numId="2">
    <w:abstractNumId w:val="4"/>
  </w:num>
  <w:num w:numId="3">
    <w:abstractNumId w:val="0"/>
  </w:num>
  <w:num w:numId="4">
    <w:abstractNumId w:val="15"/>
  </w:num>
  <w:num w:numId="5">
    <w:abstractNumId w:val="17"/>
  </w:num>
  <w:num w:numId="6">
    <w:abstractNumId w:val="8"/>
  </w:num>
  <w:num w:numId="7">
    <w:abstractNumId w:val="6"/>
  </w:num>
  <w:num w:numId="8">
    <w:abstractNumId w:val="11"/>
  </w:num>
  <w:num w:numId="9">
    <w:abstractNumId w:val="13"/>
  </w:num>
  <w:num w:numId="10">
    <w:abstractNumId w:val="9"/>
  </w:num>
  <w:num w:numId="11">
    <w:abstractNumId w:val="19"/>
  </w:num>
  <w:num w:numId="12">
    <w:abstractNumId w:val="3"/>
  </w:num>
  <w:num w:numId="13">
    <w:abstractNumId w:val="10"/>
  </w:num>
  <w:num w:numId="14">
    <w:abstractNumId w:val="5"/>
  </w:num>
  <w:num w:numId="15">
    <w:abstractNumId w:val="14"/>
  </w:num>
  <w:num w:numId="16">
    <w:abstractNumId w:val="2"/>
  </w:num>
  <w:num w:numId="17">
    <w:abstractNumId w:val="1"/>
  </w:num>
  <w:num w:numId="18">
    <w:abstractNumId w:val="18"/>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activeWritingStyle w:appName="MSWord" w:lang="pt-BR" w:vendorID="64" w:dllVersion="0"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1AB"/>
    <w:rsid w:val="000000EE"/>
    <w:rsid w:val="0000071E"/>
    <w:rsid w:val="00000E05"/>
    <w:rsid w:val="00001089"/>
    <w:rsid w:val="000019C6"/>
    <w:rsid w:val="0000236D"/>
    <w:rsid w:val="00003033"/>
    <w:rsid w:val="00003298"/>
    <w:rsid w:val="00003B6A"/>
    <w:rsid w:val="00003F8B"/>
    <w:rsid w:val="00004D4F"/>
    <w:rsid w:val="00005901"/>
    <w:rsid w:val="00005A68"/>
    <w:rsid w:val="00005C75"/>
    <w:rsid w:val="00006179"/>
    <w:rsid w:val="00006180"/>
    <w:rsid w:val="000066C8"/>
    <w:rsid w:val="000069B4"/>
    <w:rsid w:val="000070AF"/>
    <w:rsid w:val="000073F3"/>
    <w:rsid w:val="0000756E"/>
    <w:rsid w:val="00007E0D"/>
    <w:rsid w:val="00010C6A"/>
    <w:rsid w:val="00011390"/>
    <w:rsid w:val="000122C1"/>
    <w:rsid w:val="000124BA"/>
    <w:rsid w:val="00012A11"/>
    <w:rsid w:val="00013040"/>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D3B"/>
    <w:rsid w:val="00020C33"/>
    <w:rsid w:val="0002118D"/>
    <w:rsid w:val="000212C9"/>
    <w:rsid w:val="0002260C"/>
    <w:rsid w:val="0002289A"/>
    <w:rsid w:val="000229B1"/>
    <w:rsid w:val="00022BA7"/>
    <w:rsid w:val="0002306D"/>
    <w:rsid w:val="00023CDD"/>
    <w:rsid w:val="000242C8"/>
    <w:rsid w:val="0002548B"/>
    <w:rsid w:val="00025B38"/>
    <w:rsid w:val="00025E06"/>
    <w:rsid w:val="00026A9C"/>
    <w:rsid w:val="00027155"/>
    <w:rsid w:val="000277DE"/>
    <w:rsid w:val="00027855"/>
    <w:rsid w:val="00027933"/>
    <w:rsid w:val="00027A5D"/>
    <w:rsid w:val="0003002C"/>
    <w:rsid w:val="00030B2A"/>
    <w:rsid w:val="000318BA"/>
    <w:rsid w:val="00031DBE"/>
    <w:rsid w:val="00031E06"/>
    <w:rsid w:val="000320D8"/>
    <w:rsid w:val="000321F5"/>
    <w:rsid w:val="000322A8"/>
    <w:rsid w:val="00032EA8"/>
    <w:rsid w:val="000335F5"/>
    <w:rsid w:val="00033DA9"/>
    <w:rsid w:val="00033E86"/>
    <w:rsid w:val="000340B8"/>
    <w:rsid w:val="00034A29"/>
    <w:rsid w:val="00034FD6"/>
    <w:rsid w:val="000350C0"/>
    <w:rsid w:val="00035D80"/>
    <w:rsid w:val="00036536"/>
    <w:rsid w:val="00036982"/>
    <w:rsid w:val="00036D9C"/>
    <w:rsid w:val="00036DF4"/>
    <w:rsid w:val="000373BF"/>
    <w:rsid w:val="0003743B"/>
    <w:rsid w:val="00037B74"/>
    <w:rsid w:val="00037C97"/>
    <w:rsid w:val="00037CFD"/>
    <w:rsid w:val="00040217"/>
    <w:rsid w:val="0004076C"/>
    <w:rsid w:val="000408A0"/>
    <w:rsid w:val="00040957"/>
    <w:rsid w:val="00040CE3"/>
    <w:rsid w:val="00040D0F"/>
    <w:rsid w:val="00041176"/>
    <w:rsid w:val="00041517"/>
    <w:rsid w:val="00041B5D"/>
    <w:rsid w:val="0004226B"/>
    <w:rsid w:val="00042328"/>
    <w:rsid w:val="00042708"/>
    <w:rsid w:val="00042714"/>
    <w:rsid w:val="00042DB9"/>
    <w:rsid w:val="000438B3"/>
    <w:rsid w:val="00044685"/>
    <w:rsid w:val="0004478F"/>
    <w:rsid w:val="00044C8C"/>
    <w:rsid w:val="00044CF4"/>
    <w:rsid w:val="000452C7"/>
    <w:rsid w:val="0004586D"/>
    <w:rsid w:val="0004587A"/>
    <w:rsid w:val="00045EE0"/>
    <w:rsid w:val="00047734"/>
    <w:rsid w:val="00047ADC"/>
    <w:rsid w:val="00047D73"/>
    <w:rsid w:val="00050015"/>
    <w:rsid w:val="000501A4"/>
    <w:rsid w:val="000502FB"/>
    <w:rsid w:val="00050712"/>
    <w:rsid w:val="00050CA9"/>
    <w:rsid w:val="00050EA0"/>
    <w:rsid w:val="00051312"/>
    <w:rsid w:val="00051762"/>
    <w:rsid w:val="00051782"/>
    <w:rsid w:val="000518EF"/>
    <w:rsid w:val="00051E1B"/>
    <w:rsid w:val="00051F02"/>
    <w:rsid w:val="00052048"/>
    <w:rsid w:val="00052314"/>
    <w:rsid w:val="000526DD"/>
    <w:rsid w:val="00052F23"/>
    <w:rsid w:val="00053303"/>
    <w:rsid w:val="00053E65"/>
    <w:rsid w:val="00055034"/>
    <w:rsid w:val="00055889"/>
    <w:rsid w:val="00055C19"/>
    <w:rsid w:val="00055F99"/>
    <w:rsid w:val="00056433"/>
    <w:rsid w:val="000564D1"/>
    <w:rsid w:val="00060256"/>
    <w:rsid w:val="00060414"/>
    <w:rsid w:val="00060A78"/>
    <w:rsid w:val="00060B91"/>
    <w:rsid w:val="00060E15"/>
    <w:rsid w:val="00060E1B"/>
    <w:rsid w:val="00061553"/>
    <w:rsid w:val="00061BF3"/>
    <w:rsid w:val="00061DA5"/>
    <w:rsid w:val="0006239C"/>
    <w:rsid w:val="00062853"/>
    <w:rsid w:val="00062E0E"/>
    <w:rsid w:val="0006303F"/>
    <w:rsid w:val="000633EF"/>
    <w:rsid w:val="00063660"/>
    <w:rsid w:val="0006419C"/>
    <w:rsid w:val="00064413"/>
    <w:rsid w:val="00064A73"/>
    <w:rsid w:val="0006504E"/>
    <w:rsid w:val="000652F6"/>
    <w:rsid w:val="0006537A"/>
    <w:rsid w:val="00065883"/>
    <w:rsid w:val="000662C1"/>
    <w:rsid w:val="00066368"/>
    <w:rsid w:val="00066564"/>
    <w:rsid w:val="000670EC"/>
    <w:rsid w:val="000677A2"/>
    <w:rsid w:val="00067B0A"/>
    <w:rsid w:val="0007019A"/>
    <w:rsid w:val="00070375"/>
    <w:rsid w:val="0007075C"/>
    <w:rsid w:val="000709FF"/>
    <w:rsid w:val="00070EA5"/>
    <w:rsid w:val="00070FD8"/>
    <w:rsid w:val="00071BC1"/>
    <w:rsid w:val="000725AE"/>
    <w:rsid w:val="00072887"/>
    <w:rsid w:val="00073004"/>
    <w:rsid w:val="00073596"/>
    <w:rsid w:val="00073852"/>
    <w:rsid w:val="00073E63"/>
    <w:rsid w:val="0007455C"/>
    <w:rsid w:val="000748E5"/>
    <w:rsid w:val="0007495A"/>
    <w:rsid w:val="0007625C"/>
    <w:rsid w:val="00076CBC"/>
    <w:rsid w:val="0007709E"/>
    <w:rsid w:val="00077127"/>
    <w:rsid w:val="000771B9"/>
    <w:rsid w:val="000779C7"/>
    <w:rsid w:val="00077F21"/>
    <w:rsid w:val="00080710"/>
    <w:rsid w:val="00080B53"/>
    <w:rsid w:val="00080DD9"/>
    <w:rsid w:val="00081098"/>
    <w:rsid w:val="00081282"/>
    <w:rsid w:val="00081A0F"/>
    <w:rsid w:val="0008205E"/>
    <w:rsid w:val="00082162"/>
    <w:rsid w:val="000823C4"/>
    <w:rsid w:val="000826B8"/>
    <w:rsid w:val="0008276E"/>
    <w:rsid w:val="00082AFB"/>
    <w:rsid w:val="00082DC7"/>
    <w:rsid w:val="000831C8"/>
    <w:rsid w:val="000838F5"/>
    <w:rsid w:val="00083917"/>
    <w:rsid w:val="00083BD5"/>
    <w:rsid w:val="00084490"/>
    <w:rsid w:val="00084518"/>
    <w:rsid w:val="000850DC"/>
    <w:rsid w:val="00085147"/>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5257"/>
    <w:rsid w:val="000967EB"/>
    <w:rsid w:val="00096B41"/>
    <w:rsid w:val="000978DD"/>
    <w:rsid w:val="000A0129"/>
    <w:rsid w:val="000A0585"/>
    <w:rsid w:val="000A05E3"/>
    <w:rsid w:val="000A0BAC"/>
    <w:rsid w:val="000A102A"/>
    <w:rsid w:val="000A179E"/>
    <w:rsid w:val="000A1A7B"/>
    <w:rsid w:val="000A1B88"/>
    <w:rsid w:val="000A1BEE"/>
    <w:rsid w:val="000A1EAC"/>
    <w:rsid w:val="000A23DA"/>
    <w:rsid w:val="000A3D93"/>
    <w:rsid w:val="000A4173"/>
    <w:rsid w:val="000A494B"/>
    <w:rsid w:val="000A498A"/>
    <w:rsid w:val="000A50B2"/>
    <w:rsid w:val="000A5AF5"/>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618"/>
    <w:rsid w:val="000B283A"/>
    <w:rsid w:val="000B3B09"/>
    <w:rsid w:val="000B4889"/>
    <w:rsid w:val="000B49DC"/>
    <w:rsid w:val="000B56AB"/>
    <w:rsid w:val="000B663C"/>
    <w:rsid w:val="000B7B55"/>
    <w:rsid w:val="000C052F"/>
    <w:rsid w:val="000C05F5"/>
    <w:rsid w:val="000C08E9"/>
    <w:rsid w:val="000C0A7A"/>
    <w:rsid w:val="000C123B"/>
    <w:rsid w:val="000C19BD"/>
    <w:rsid w:val="000C1A8D"/>
    <w:rsid w:val="000C20BD"/>
    <w:rsid w:val="000C21AD"/>
    <w:rsid w:val="000C271B"/>
    <w:rsid w:val="000C2C16"/>
    <w:rsid w:val="000C2E00"/>
    <w:rsid w:val="000C32BF"/>
    <w:rsid w:val="000C380A"/>
    <w:rsid w:val="000C3E5F"/>
    <w:rsid w:val="000C40ED"/>
    <w:rsid w:val="000C4324"/>
    <w:rsid w:val="000C5D14"/>
    <w:rsid w:val="000C6446"/>
    <w:rsid w:val="000C670A"/>
    <w:rsid w:val="000C7010"/>
    <w:rsid w:val="000C7861"/>
    <w:rsid w:val="000C7B49"/>
    <w:rsid w:val="000C7FA6"/>
    <w:rsid w:val="000C7FFC"/>
    <w:rsid w:val="000D017E"/>
    <w:rsid w:val="000D1ABA"/>
    <w:rsid w:val="000D239E"/>
    <w:rsid w:val="000D294B"/>
    <w:rsid w:val="000D2A6B"/>
    <w:rsid w:val="000D2AC3"/>
    <w:rsid w:val="000D3590"/>
    <w:rsid w:val="000D3854"/>
    <w:rsid w:val="000D4159"/>
    <w:rsid w:val="000D4D3E"/>
    <w:rsid w:val="000D5774"/>
    <w:rsid w:val="000D5CAD"/>
    <w:rsid w:val="000D5EBE"/>
    <w:rsid w:val="000D6597"/>
    <w:rsid w:val="000D76B8"/>
    <w:rsid w:val="000E0276"/>
    <w:rsid w:val="000E071F"/>
    <w:rsid w:val="000E0923"/>
    <w:rsid w:val="000E0D23"/>
    <w:rsid w:val="000E15DC"/>
    <w:rsid w:val="000E20A6"/>
    <w:rsid w:val="000E238A"/>
    <w:rsid w:val="000E31D5"/>
    <w:rsid w:val="000E320E"/>
    <w:rsid w:val="000E3CC6"/>
    <w:rsid w:val="000E3D71"/>
    <w:rsid w:val="000E42DE"/>
    <w:rsid w:val="000E4C1B"/>
    <w:rsid w:val="000E4E8C"/>
    <w:rsid w:val="000E4F8C"/>
    <w:rsid w:val="000E5C58"/>
    <w:rsid w:val="000E5ED5"/>
    <w:rsid w:val="000E610F"/>
    <w:rsid w:val="000E611D"/>
    <w:rsid w:val="000E6B74"/>
    <w:rsid w:val="000E739A"/>
    <w:rsid w:val="000E7EB8"/>
    <w:rsid w:val="000E7F73"/>
    <w:rsid w:val="000F03F6"/>
    <w:rsid w:val="000F0A2E"/>
    <w:rsid w:val="000F104D"/>
    <w:rsid w:val="000F113C"/>
    <w:rsid w:val="000F1290"/>
    <w:rsid w:val="000F1C1C"/>
    <w:rsid w:val="000F1CCF"/>
    <w:rsid w:val="000F2B66"/>
    <w:rsid w:val="000F2D6D"/>
    <w:rsid w:val="000F3C28"/>
    <w:rsid w:val="000F4088"/>
    <w:rsid w:val="000F4B7B"/>
    <w:rsid w:val="000F4F96"/>
    <w:rsid w:val="000F5A07"/>
    <w:rsid w:val="000F68B7"/>
    <w:rsid w:val="001003FA"/>
    <w:rsid w:val="0010044D"/>
    <w:rsid w:val="0010051D"/>
    <w:rsid w:val="00100606"/>
    <w:rsid w:val="00100990"/>
    <w:rsid w:val="0010099D"/>
    <w:rsid w:val="00100BD1"/>
    <w:rsid w:val="00100D91"/>
    <w:rsid w:val="001011D5"/>
    <w:rsid w:val="00101369"/>
    <w:rsid w:val="00102F0D"/>
    <w:rsid w:val="00102F2B"/>
    <w:rsid w:val="0010312E"/>
    <w:rsid w:val="00103391"/>
    <w:rsid w:val="00103440"/>
    <w:rsid w:val="00103461"/>
    <w:rsid w:val="00103668"/>
    <w:rsid w:val="00104204"/>
    <w:rsid w:val="00104C11"/>
    <w:rsid w:val="00105071"/>
    <w:rsid w:val="00105707"/>
    <w:rsid w:val="00105BB9"/>
    <w:rsid w:val="00105C7B"/>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9B0"/>
    <w:rsid w:val="00121BF7"/>
    <w:rsid w:val="00121E12"/>
    <w:rsid w:val="001225D3"/>
    <w:rsid w:val="00122C50"/>
    <w:rsid w:val="00122CF4"/>
    <w:rsid w:val="00123693"/>
    <w:rsid w:val="001243BC"/>
    <w:rsid w:val="00124736"/>
    <w:rsid w:val="00124990"/>
    <w:rsid w:val="00124A63"/>
    <w:rsid w:val="00124F89"/>
    <w:rsid w:val="00124FB7"/>
    <w:rsid w:val="0012561C"/>
    <w:rsid w:val="00125A7B"/>
    <w:rsid w:val="00125AF2"/>
    <w:rsid w:val="00125CCF"/>
    <w:rsid w:val="001260FD"/>
    <w:rsid w:val="00126D51"/>
    <w:rsid w:val="0012731E"/>
    <w:rsid w:val="00127321"/>
    <w:rsid w:val="0012744D"/>
    <w:rsid w:val="001274AB"/>
    <w:rsid w:val="00127D78"/>
    <w:rsid w:val="00127DCD"/>
    <w:rsid w:val="00130039"/>
    <w:rsid w:val="001304C0"/>
    <w:rsid w:val="001305E6"/>
    <w:rsid w:val="001305EC"/>
    <w:rsid w:val="00130BEE"/>
    <w:rsid w:val="001315F2"/>
    <w:rsid w:val="00132214"/>
    <w:rsid w:val="00132231"/>
    <w:rsid w:val="00132A28"/>
    <w:rsid w:val="00133148"/>
    <w:rsid w:val="00133A1F"/>
    <w:rsid w:val="0013405D"/>
    <w:rsid w:val="001342C0"/>
    <w:rsid w:val="00134694"/>
    <w:rsid w:val="001349B8"/>
    <w:rsid w:val="00134FE4"/>
    <w:rsid w:val="0013520A"/>
    <w:rsid w:val="001352C3"/>
    <w:rsid w:val="00135710"/>
    <w:rsid w:val="001357D7"/>
    <w:rsid w:val="00135CCD"/>
    <w:rsid w:val="00136255"/>
    <w:rsid w:val="00136D43"/>
    <w:rsid w:val="0013709F"/>
    <w:rsid w:val="00137BE7"/>
    <w:rsid w:val="00137F60"/>
    <w:rsid w:val="00140037"/>
    <w:rsid w:val="0014004B"/>
    <w:rsid w:val="001400AB"/>
    <w:rsid w:val="00140584"/>
    <w:rsid w:val="00140A41"/>
    <w:rsid w:val="00141189"/>
    <w:rsid w:val="001414AC"/>
    <w:rsid w:val="001419CD"/>
    <w:rsid w:val="001419EE"/>
    <w:rsid w:val="00142B67"/>
    <w:rsid w:val="00142FE1"/>
    <w:rsid w:val="0014325E"/>
    <w:rsid w:val="00143845"/>
    <w:rsid w:val="001438A9"/>
    <w:rsid w:val="00143DB3"/>
    <w:rsid w:val="00143E29"/>
    <w:rsid w:val="001441A4"/>
    <w:rsid w:val="001443B4"/>
    <w:rsid w:val="00144AB1"/>
    <w:rsid w:val="00144E73"/>
    <w:rsid w:val="00145EDC"/>
    <w:rsid w:val="0014670B"/>
    <w:rsid w:val="001468D3"/>
    <w:rsid w:val="00146BDF"/>
    <w:rsid w:val="00150295"/>
    <w:rsid w:val="001516EA"/>
    <w:rsid w:val="0015172D"/>
    <w:rsid w:val="00152D4F"/>
    <w:rsid w:val="00153268"/>
    <w:rsid w:val="0015330F"/>
    <w:rsid w:val="0015394F"/>
    <w:rsid w:val="00153ABA"/>
    <w:rsid w:val="00153E25"/>
    <w:rsid w:val="00154505"/>
    <w:rsid w:val="001547A5"/>
    <w:rsid w:val="00154B86"/>
    <w:rsid w:val="00154BF4"/>
    <w:rsid w:val="00155CC9"/>
    <w:rsid w:val="00155D25"/>
    <w:rsid w:val="001562A8"/>
    <w:rsid w:val="00156349"/>
    <w:rsid w:val="0015684D"/>
    <w:rsid w:val="00156C74"/>
    <w:rsid w:val="00156E90"/>
    <w:rsid w:val="00157474"/>
    <w:rsid w:val="00157D8E"/>
    <w:rsid w:val="00160549"/>
    <w:rsid w:val="00160602"/>
    <w:rsid w:val="001608E4"/>
    <w:rsid w:val="00160BBD"/>
    <w:rsid w:val="00160D9F"/>
    <w:rsid w:val="00160DA4"/>
    <w:rsid w:val="00161423"/>
    <w:rsid w:val="001621EE"/>
    <w:rsid w:val="00162645"/>
    <w:rsid w:val="00163925"/>
    <w:rsid w:val="0016418C"/>
    <w:rsid w:val="0016424A"/>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CE1"/>
    <w:rsid w:val="00170D49"/>
    <w:rsid w:val="00171A80"/>
    <w:rsid w:val="001723DF"/>
    <w:rsid w:val="0017284B"/>
    <w:rsid w:val="00172A0F"/>
    <w:rsid w:val="0017326E"/>
    <w:rsid w:val="00174843"/>
    <w:rsid w:val="00174CAA"/>
    <w:rsid w:val="00174D48"/>
    <w:rsid w:val="00174F1B"/>
    <w:rsid w:val="00175089"/>
    <w:rsid w:val="00175687"/>
    <w:rsid w:val="00175B9C"/>
    <w:rsid w:val="00176D13"/>
    <w:rsid w:val="001772A8"/>
    <w:rsid w:val="001777C6"/>
    <w:rsid w:val="00177958"/>
    <w:rsid w:val="00177CD5"/>
    <w:rsid w:val="00180641"/>
    <w:rsid w:val="00180B4C"/>
    <w:rsid w:val="00181002"/>
    <w:rsid w:val="0018179A"/>
    <w:rsid w:val="001817D2"/>
    <w:rsid w:val="00181E1F"/>
    <w:rsid w:val="00181F1C"/>
    <w:rsid w:val="0018218A"/>
    <w:rsid w:val="00182912"/>
    <w:rsid w:val="00184086"/>
    <w:rsid w:val="001842A6"/>
    <w:rsid w:val="00184618"/>
    <w:rsid w:val="00184919"/>
    <w:rsid w:val="00184E7C"/>
    <w:rsid w:val="00185E30"/>
    <w:rsid w:val="00185F3B"/>
    <w:rsid w:val="0018613B"/>
    <w:rsid w:val="001874F4"/>
    <w:rsid w:val="00187867"/>
    <w:rsid w:val="001904A8"/>
    <w:rsid w:val="00191140"/>
    <w:rsid w:val="001916AA"/>
    <w:rsid w:val="00191F6A"/>
    <w:rsid w:val="001935E5"/>
    <w:rsid w:val="001937C4"/>
    <w:rsid w:val="00194118"/>
    <w:rsid w:val="00194866"/>
    <w:rsid w:val="00194F7C"/>
    <w:rsid w:val="001959DA"/>
    <w:rsid w:val="00197070"/>
    <w:rsid w:val="001979BA"/>
    <w:rsid w:val="001A009A"/>
    <w:rsid w:val="001A0186"/>
    <w:rsid w:val="001A0A05"/>
    <w:rsid w:val="001A112C"/>
    <w:rsid w:val="001A1138"/>
    <w:rsid w:val="001A13FA"/>
    <w:rsid w:val="001A1732"/>
    <w:rsid w:val="001A20E8"/>
    <w:rsid w:val="001A2CE9"/>
    <w:rsid w:val="001A3153"/>
    <w:rsid w:val="001A3A05"/>
    <w:rsid w:val="001A3ADF"/>
    <w:rsid w:val="001A3E18"/>
    <w:rsid w:val="001A40A3"/>
    <w:rsid w:val="001A43DE"/>
    <w:rsid w:val="001A459B"/>
    <w:rsid w:val="001A4748"/>
    <w:rsid w:val="001A570F"/>
    <w:rsid w:val="001A603A"/>
    <w:rsid w:val="001A6F4B"/>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5A50"/>
    <w:rsid w:val="001B6423"/>
    <w:rsid w:val="001B7184"/>
    <w:rsid w:val="001B7FE6"/>
    <w:rsid w:val="001C11C5"/>
    <w:rsid w:val="001C2C97"/>
    <w:rsid w:val="001C2E71"/>
    <w:rsid w:val="001C2FA4"/>
    <w:rsid w:val="001C352B"/>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967"/>
    <w:rsid w:val="001D2C58"/>
    <w:rsid w:val="001D3305"/>
    <w:rsid w:val="001D3368"/>
    <w:rsid w:val="001D3524"/>
    <w:rsid w:val="001D3951"/>
    <w:rsid w:val="001D3BA3"/>
    <w:rsid w:val="001D3ED8"/>
    <w:rsid w:val="001D4665"/>
    <w:rsid w:val="001D4741"/>
    <w:rsid w:val="001D4EF3"/>
    <w:rsid w:val="001D557C"/>
    <w:rsid w:val="001D6554"/>
    <w:rsid w:val="001D6584"/>
    <w:rsid w:val="001D6EE5"/>
    <w:rsid w:val="001D7B52"/>
    <w:rsid w:val="001E038D"/>
    <w:rsid w:val="001E053E"/>
    <w:rsid w:val="001E093F"/>
    <w:rsid w:val="001E1335"/>
    <w:rsid w:val="001E137B"/>
    <w:rsid w:val="001E1D6B"/>
    <w:rsid w:val="001E204B"/>
    <w:rsid w:val="001E2495"/>
    <w:rsid w:val="001E2579"/>
    <w:rsid w:val="001E2E97"/>
    <w:rsid w:val="001E3AAF"/>
    <w:rsid w:val="001E40D3"/>
    <w:rsid w:val="001E52DF"/>
    <w:rsid w:val="001E5E22"/>
    <w:rsid w:val="001E60BA"/>
    <w:rsid w:val="001E702D"/>
    <w:rsid w:val="001E722B"/>
    <w:rsid w:val="001E7281"/>
    <w:rsid w:val="001E7948"/>
    <w:rsid w:val="001E7CE4"/>
    <w:rsid w:val="001F0A6E"/>
    <w:rsid w:val="001F0D23"/>
    <w:rsid w:val="001F0E4E"/>
    <w:rsid w:val="001F28BE"/>
    <w:rsid w:val="001F39FA"/>
    <w:rsid w:val="001F4655"/>
    <w:rsid w:val="001F4C3C"/>
    <w:rsid w:val="001F5154"/>
    <w:rsid w:val="001F66DD"/>
    <w:rsid w:val="001F6A1C"/>
    <w:rsid w:val="001F6AED"/>
    <w:rsid w:val="001F6C44"/>
    <w:rsid w:val="00200097"/>
    <w:rsid w:val="0020019F"/>
    <w:rsid w:val="00200A4B"/>
    <w:rsid w:val="002018CC"/>
    <w:rsid w:val="00201BC1"/>
    <w:rsid w:val="00201F24"/>
    <w:rsid w:val="00202234"/>
    <w:rsid w:val="00202A04"/>
    <w:rsid w:val="00202BFE"/>
    <w:rsid w:val="00202DBE"/>
    <w:rsid w:val="00203585"/>
    <w:rsid w:val="00203BD2"/>
    <w:rsid w:val="00205034"/>
    <w:rsid w:val="00205197"/>
    <w:rsid w:val="0020593D"/>
    <w:rsid w:val="002059A3"/>
    <w:rsid w:val="002059AC"/>
    <w:rsid w:val="00205B37"/>
    <w:rsid w:val="00205D29"/>
    <w:rsid w:val="00205F6E"/>
    <w:rsid w:val="00206083"/>
    <w:rsid w:val="00206118"/>
    <w:rsid w:val="00206480"/>
    <w:rsid w:val="0020735B"/>
    <w:rsid w:val="00207B07"/>
    <w:rsid w:val="00207B98"/>
    <w:rsid w:val="00210001"/>
    <w:rsid w:val="00210338"/>
    <w:rsid w:val="002105DC"/>
    <w:rsid w:val="00210B04"/>
    <w:rsid w:val="0021106D"/>
    <w:rsid w:val="0021162B"/>
    <w:rsid w:val="00211C19"/>
    <w:rsid w:val="00211F6A"/>
    <w:rsid w:val="00212535"/>
    <w:rsid w:val="00212E25"/>
    <w:rsid w:val="00213C17"/>
    <w:rsid w:val="00213E2F"/>
    <w:rsid w:val="00213E32"/>
    <w:rsid w:val="00214276"/>
    <w:rsid w:val="00214A26"/>
    <w:rsid w:val="00216492"/>
    <w:rsid w:val="002165CA"/>
    <w:rsid w:val="0021698A"/>
    <w:rsid w:val="002169B8"/>
    <w:rsid w:val="00216AA5"/>
    <w:rsid w:val="00220307"/>
    <w:rsid w:val="00220365"/>
    <w:rsid w:val="00220D79"/>
    <w:rsid w:val="00220FFE"/>
    <w:rsid w:val="00221BA5"/>
    <w:rsid w:val="002226F5"/>
    <w:rsid w:val="00222980"/>
    <w:rsid w:val="0022333F"/>
    <w:rsid w:val="00223621"/>
    <w:rsid w:val="00223AFB"/>
    <w:rsid w:val="00223D02"/>
    <w:rsid w:val="002241A2"/>
    <w:rsid w:val="00225EC5"/>
    <w:rsid w:val="00226061"/>
    <w:rsid w:val="0022617E"/>
    <w:rsid w:val="00226320"/>
    <w:rsid w:val="002267BC"/>
    <w:rsid w:val="002273DE"/>
    <w:rsid w:val="00227861"/>
    <w:rsid w:val="00227F96"/>
    <w:rsid w:val="00230C82"/>
    <w:rsid w:val="00231E9C"/>
    <w:rsid w:val="002322DE"/>
    <w:rsid w:val="0023260A"/>
    <w:rsid w:val="00232E32"/>
    <w:rsid w:val="002333D7"/>
    <w:rsid w:val="002345B4"/>
    <w:rsid w:val="00235187"/>
    <w:rsid w:val="00235B03"/>
    <w:rsid w:val="00236150"/>
    <w:rsid w:val="00236166"/>
    <w:rsid w:val="00236A67"/>
    <w:rsid w:val="00236EF6"/>
    <w:rsid w:val="00240B17"/>
    <w:rsid w:val="00240E5B"/>
    <w:rsid w:val="00241680"/>
    <w:rsid w:val="00241D50"/>
    <w:rsid w:val="00241D78"/>
    <w:rsid w:val="002430F2"/>
    <w:rsid w:val="0024516A"/>
    <w:rsid w:val="00245337"/>
    <w:rsid w:val="0024554B"/>
    <w:rsid w:val="002457A5"/>
    <w:rsid w:val="00245C2C"/>
    <w:rsid w:val="002463C0"/>
    <w:rsid w:val="002463E2"/>
    <w:rsid w:val="002463FA"/>
    <w:rsid w:val="00246DAE"/>
    <w:rsid w:val="00247A28"/>
    <w:rsid w:val="00250C01"/>
    <w:rsid w:val="002521DC"/>
    <w:rsid w:val="00252859"/>
    <w:rsid w:val="00253319"/>
    <w:rsid w:val="002538B4"/>
    <w:rsid w:val="002538E3"/>
    <w:rsid w:val="00253C18"/>
    <w:rsid w:val="00253EDB"/>
    <w:rsid w:val="00255593"/>
    <w:rsid w:val="00255907"/>
    <w:rsid w:val="0025592E"/>
    <w:rsid w:val="00255B96"/>
    <w:rsid w:val="00255C24"/>
    <w:rsid w:val="00256D88"/>
    <w:rsid w:val="002570DE"/>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86A"/>
    <w:rsid w:val="00263A2E"/>
    <w:rsid w:val="0026417F"/>
    <w:rsid w:val="0026552C"/>
    <w:rsid w:val="002656A2"/>
    <w:rsid w:val="00265B35"/>
    <w:rsid w:val="00265F07"/>
    <w:rsid w:val="00265FB6"/>
    <w:rsid w:val="002668C6"/>
    <w:rsid w:val="002670D8"/>
    <w:rsid w:val="00267125"/>
    <w:rsid w:val="00267178"/>
    <w:rsid w:val="0026767C"/>
    <w:rsid w:val="00267993"/>
    <w:rsid w:val="00267B22"/>
    <w:rsid w:val="0027097C"/>
    <w:rsid w:val="002711B5"/>
    <w:rsid w:val="00271CB6"/>
    <w:rsid w:val="00271E5A"/>
    <w:rsid w:val="002722EA"/>
    <w:rsid w:val="0027248A"/>
    <w:rsid w:val="00272763"/>
    <w:rsid w:val="00272E2D"/>
    <w:rsid w:val="0027301A"/>
    <w:rsid w:val="002735FF"/>
    <w:rsid w:val="00273748"/>
    <w:rsid w:val="00273809"/>
    <w:rsid w:val="0027381F"/>
    <w:rsid w:val="002743CC"/>
    <w:rsid w:val="002744AA"/>
    <w:rsid w:val="00274FAF"/>
    <w:rsid w:val="00276ECC"/>
    <w:rsid w:val="00277FA1"/>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87D2E"/>
    <w:rsid w:val="00290164"/>
    <w:rsid w:val="0029037D"/>
    <w:rsid w:val="002906AC"/>
    <w:rsid w:val="00290D32"/>
    <w:rsid w:val="002911C7"/>
    <w:rsid w:val="00291936"/>
    <w:rsid w:val="00291A77"/>
    <w:rsid w:val="00291ABA"/>
    <w:rsid w:val="00291AC3"/>
    <w:rsid w:val="002923A3"/>
    <w:rsid w:val="0029266A"/>
    <w:rsid w:val="002926AC"/>
    <w:rsid w:val="002927E7"/>
    <w:rsid w:val="00292A58"/>
    <w:rsid w:val="002931C6"/>
    <w:rsid w:val="002931CA"/>
    <w:rsid w:val="0029332D"/>
    <w:rsid w:val="0029345B"/>
    <w:rsid w:val="00293786"/>
    <w:rsid w:val="002937D4"/>
    <w:rsid w:val="00293AE8"/>
    <w:rsid w:val="00293D30"/>
    <w:rsid w:val="00293FFC"/>
    <w:rsid w:val="00294348"/>
    <w:rsid w:val="00294C1A"/>
    <w:rsid w:val="00294F3F"/>
    <w:rsid w:val="002950EF"/>
    <w:rsid w:val="00295EB3"/>
    <w:rsid w:val="002961D6"/>
    <w:rsid w:val="00296F0D"/>
    <w:rsid w:val="002973C9"/>
    <w:rsid w:val="00297E77"/>
    <w:rsid w:val="002A046D"/>
    <w:rsid w:val="002A0C3B"/>
    <w:rsid w:val="002A0D02"/>
    <w:rsid w:val="002A1164"/>
    <w:rsid w:val="002A127F"/>
    <w:rsid w:val="002A17C6"/>
    <w:rsid w:val="002A1886"/>
    <w:rsid w:val="002A18C1"/>
    <w:rsid w:val="002A19C7"/>
    <w:rsid w:val="002A1D8D"/>
    <w:rsid w:val="002A2822"/>
    <w:rsid w:val="002A3A9F"/>
    <w:rsid w:val="002A3C18"/>
    <w:rsid w:val="002A3D1E"/>
    <w:rsid w:val="002A4265"/>
    <w:rsid w:val="002A50DF"/>
    <w:rsid w:val="002A51E3"/>
    <w:rsid w:val="002A566E"/>
    <w:rsid w:val="002A5B83"/>
    <w:rsid w:val="002A611E"/>
    <w:rsid w:val="002A7034"/>
    <w:rsid w:val="002A7E55"/>
    <w:rsid w:val="002B0A65"/>
    <w:rsid w:val="002B0CB2"/>
    <w:rsid w:val="002B0CF8"/>
    <w:rsid w:val="002B138E"/>
    <w:rsid w:val="002B1A68"/>
    <w:rsid w:val="002B210B"/>
    <w:rsid w:val="002B2A87"/>
    <w:rsid w:val="002B2E88"/>
    <w:rsid w:val="002B2EE9"/>
    <w:rsid w:val="002B34DB"/>
    <w:rsid w:val="002B39B4"/>
    <w:rsid w:val="002B3ACD"/>
    <w:rsid w:val="002B3F95"/>
    <w:rsid w:val="002B50AB"/>
    <w:rsid w:val="002B5E72"/>
    <w:rsid w:val="002B60CC"/>
    <w:rsid w:val="002B7727"/>
    <w:rsid w:val="002B7EB0"/>
    <w:rsid w:val="002C006A"/>
    <w:rsid w:val="002C1258"/>
    <w:rsid w:val="002C17A8"/>
    <w:rsid w:val="002C1B28"/>
    <w:rsid w:val="002C206D"/>
    <w:rsid w:val="002C2C44"/>
    <w:rsid w:val="002C42F6"/>
    <w:rsid w:val="002C4E86"/>
    <w:rsid w:val="002C4F64"/>
    <w:rsid w:val="002C5308"/>
    <w:rsid w:val="002C54C1"/>
    <w:rsid w:val="002C5E97"/>
    <w:rsid w:val="002C6278"/>
    <w:rsid w:val="002C661C"/>
    <w:rsid w:val="002C6793"/>
    <w:rsid w:val="002C72B3"/>
    <w:rsid w:val="002C78B4"/>
    <w:rsid w:val="002C7B23"/>
    <w:rsid w:val="002D04FB"/>
    <w:rsid w:val="002D07BF"/>
    <w:rsid w:val="002D14AB"/>
    <w:rsid w:val="002D1B50"/>
    <w:rsid w:val="002D21D8"/>
    <w:rsid w:val="002D5122"/>
    <w:rsid w:val="002D5AAD"/>
    <w:rsid w:val="002D5CA9"/>
    <w:rsid w:val="002D6984"/>
    <w:rsid w:val="002D6BF6"/>
    <w:rsid w:val="002D6CFB"/>
    <w:rsid w:val="002D6DBE"/>
    <w:rsid w:val="002D78B4"/>
    <w:rsid w:val="002D7C8E"/>
    <w:rsid w:val="002E1455"/>
    <w:rsid w:val="002E15A7"/>
    <w:rsid w:val="002E160F"/>
    <w:rsid w:val="002E1EE8"/>
    <w:rsid w:val="002E2016"/>
    <w:rsid w:val="002E2074"/>
    <w:rsid w:val="002E276E"/>
    <w:rsid w:val="002E2AF2"/>
    <w:rsid w:val="002E2B74"/>
    <w:rsid w:val="002E2FFE"/>
    <w:rsid w:val="002E33B4"/>
    <w:rsid w:val="002E3A34"/>
    <w:rsid w:val="002E3B9D"/>
    <w:rsid w:val="002E3EEA"/>
    <w:rsid w:val="002E3F91"/>
    <w:rsid w:val="002E40C5"/>
    <w:rsid w:val="002E439A"/>
    <w:rsid w:val="002E4709"/>
    <w:rsid w:val="002E480D"/>
    <w:rsid w:val="002E4FD4"/>
    <w:rsid w:val="002E5386"/>
    <w:rsid w:val="002E544D"/>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2083"/>
    <w:rsid w:val="002F2A81"/>
    <w:rsid w:val="002F308B"/>
    <w:rsid w:val="002F3699"/>
    <w:rsid w:val="002F3A33"/>
    <w:rsid w:val="002F3B04"/>
    <w:rsid w:val="002F4811"/>
    <w:rsid w:val="002F48A7"/>
    <w:rsid w:val="002F6672"/>
    <w:rsid w:val="002F6A58"/>
    <w:rsid w:val="002F70BE"/>
    <w:rsid w:val="002F717F"/>
    <w:rsid w:val="002F7EB1"/>
    <w:rsid w:val="003008DE"/>
    <w:rsid w:val="00301CAE"/>
    <w:rsid w:val="00302138"/>
    <w:rsid w:val="00302A6E"/>
    <w:rsid w:val="00303864"/>
    <w:rsid w:val="00303DF2"/>
    <w:rsid w:val="003047A9"/>
    <w:rsid w:val="00304AEA"/>
    <w:rsid w:val="00304B56"/>
    <w:rsid w:val="003051D8"/>
    <w:rsid w:val="00305F81"/>
    <w:rsid w:val="00307DBE"/>
    <w:rsid w:val="003105D9"/>
    <w:rsid w:val="003109E1"/>
    <w:rsid w:val="00310B4A"/>
    <w:rsid w:val="00311D0A"/>
    <w:rsid w:val="00313147"/>
    <w:rsid w:val="00313399"/>
    <w:rsid w:val="0031358C"/>
    <w:rsid w:val="00313B45"/>
    <w:rsid w:val="00313E32"/>
    <w:rsid w:val="003141E8"/>
    <w:rsid w:val="00314264"/>
    <w:rsid w:val="00314319"/>
    <w:rsid w:val="00314CA9"/>
    <w:rsid w:val="003156BC"/>
    <w:rsid w:val="00315A92"/>
    <w:rsid w:val="00315CA8"/>
    <w:rsid w:val="00316D00"/>
    <w:rsid w:val="0031715D"/>
    <w:rsid w:val="00320345"/>
    <w:rsid w:val="00320A68"/>
    <w:rsid w:val="0032192E"/>
    <w:rsid w:val="00321A1D"/>
    <w:rsid w:val="00321BD5"/>
    <w:rsid w:val="00322A3E"/>
    <w:rsid w:val="003238C3"/>
    <w:rsid w:val="0032398B"/>
    <w:rsid w:val="00323E6D"/>
    <w:rsid w:val="00324781"/>
    <w:rsid w:val="00324BCD"/>
    <w:rsid w:val="00324F30"/>
    <w:rsid w:val="00325023"/>
    <w:rsid w:val="0032533F"/>
    <w:rsid w:val="00325DFF"/>
    <w:rsid w:val="00325FD8"/>
    <w:rsid w:val="00326348"/>
    <w:rsid w:val="003265B9"/>
    <w:rsid w:val="003265FC"/>
    <w:rsid w:val="00326C2A"/>
    <w:rsid w:val="00327232"/>
    <w:rsid w:val="00327DD2"/>
    <w:rsid w:val="00330864"/>
    <w:rsid w:val="0033103B"/>
    <w:rsid w:val="003310F0"/>
    <w:rsid w:val="00331182"/>
    <w:rsid w:val="00332AB2"/>
    <w:rsid w:val="00332C60"/>
    <w:rsid w:val="00333B87"/>
    <w:rsid w:val="00333D81"/>
    <w:rsid w:val="003342E1"/>
    <w:rsid w:val="003343F8"/>
    <w:rsid w:val="00335189"/>
    <w:rsid w:val="00335472"/>
    <w:rsid w:val="0033550F"/>
    <w:rsid w:val="0033678D"/>
    <w:rsid w:val="00337355"/>
    <w:rsid w:val="003373DB"/>
    <w:rsid w:val="0033777C"/>
    <w:rsid w:val="0033795C"/>
    <w:rsid w:val="0034018E"/>
    <w:rsid w:val="00340192"/>
    <w:rsid w:val="003403C0"/>
    <w:rsid w:val="0034062D"/>
    <w:rsid w:val="00340692"/>
    <w:rsid w:val="00340EE0"/>
    <w:rsid w:val="00340FFA"/>
    <w:rsid w:val="003412B1"/>
    <w:rsid w:val="003415B6"/>
    <w:rsid w:val="0034171A"/>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438"/>
    <w:rsid w:val="00352541"/>
    <w:rsid w:val="00354B78"/>
    <w:rsid w:val="00354BBC"/>
    <w:rsid w:val="00355EDF"/>
    <w:rsid w:val="00356117"/>
    <w:rsid w:val="0035658A"/>
    <w:rsid w:val="00357ADD"/>
    <w:rsid w:val="00357DC7"/>
    <w:rsid w:val="00360444"/>
    <w:rsid w:val="00360501"/>
    <w:rsid w:val="0036051A"/>
    <w:rsid w:val="003605F6"/>
    <w:rsid w:val="00361551"/>
    <w:rsid w:val="00362361"/>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31FA"/>
    <w:rsid w:val="00373F2A"/>
    <w:rsid w:val="00374B6B"/>
    <w:rsid w:val="00374D92"/>
    <w:rsid w:val="003751AD"/>
    <w:rsid w:val="00376010"/>
    <w:rsid w:val="00376236"/>
    <w:rsid w:val="00376A71"/>
    <w:rsid w:val="00377222"/>
    <w:rsid w:val="00377565"/>
    <w:rsid w:val="003778BE"/>
    <w:rsid w:val="003779A2"/>
    <w:rsid w:val="003800AF"/>
    <w:rsid w:val="0038139C"/>
    <w:rsid w:val="00381BE5"/>
    <w:rsid w:val="00381E84"/>
    <w:rsid w:val="003823E1"/>
    <w:rsid w:val="0038245E"/>
    <w:rsid w:val="00382798"/>
    <w:rsid w:val="00383436"/>
    <w:rsid w:val="00383CAA"/>
    <w:rsid w:val="003842E9"/>
    <w:rsid w:val="00384CB4"/>
    <w:rsid w:val="00384DBB"/>
    <w:rsid w:val="003859E2"/>
    <w:rsid w:val="00385B97"/>
    <w:rsid w:val="00386157"/>
    <w:rsid w:val="003863B8"/>
    <w:rsid w:val="00386912"/>
    <w:rsid w:val="00386AAC"/>
    <w:rsid w:val="00386ADE"/>
    <w:rsid w:val="00386C8D"/>
    <w:rsid w:val="00386D22"/>
    <w:rsid w:val="003878C9"/>
    <w:rsid w:val="00387B81"/>
    <w:rsid w:val="00390D0A"/>
    <w:rsid w:val="00390F03"/>
    <w:rsid w:val="003911FA"/>
    <w:rsid w:val="00391AB2"/>
    <w:rsid w:val="00391E14"/>
    <w:rsid w:val="003936AA"/>
    <w:rsid w:val="00393B69"/>
    <w:rsid w:val="00393C0E"/>
    <w:rsid w:val="003945AA"/>
    <w:rsid w:val="0039545C"/>
    <w:rsid w:val="003959F6"/>
    <w:rsid w:val="00395C8F"/>
    <w:rsid w:val="003963D1"/>
    <w:rsid w:val="00396DE4"/>
    <w:rsid w:val="00396E8A"/>
    <w:rsid w:val="003979FF"/>
    <w:rsid w:val="003A05B0"/>
    <w:rsid w:val="003A0AD2"/>
    <w:rsid w:val="003A0D0D"/>
    <w:rsid w:val="003A1ED1"/>
    <w:rsid w:val="003A2584"/>
    <w:rsid w:val="003A2654"/>
    <w:rsid w:val="003A29A9"/>
    <w:rsid w:val="003A2D48"/>
    <w:rsid w:val="003A2FDC"/>
    <w:rsid w:val="003A3116"/>
    <w:rsid w:val="003A337E"/>
    <w:rsid w:val="003A3FB0"/>
    <w:rsid w:val="003A44C6"/>
    <w:rsid w:val="003A4E63"/>
    <w:rsid w:val="003A5367"/>
    <w:rsid w:val="003A54A7"/>
    <w:rsid w:val="003A71A0"/>
    <w:rsid w:val="003A728F"/>
    <w:rsid w:val="003A73C1"/>
    <w:rsid w:val="003A7599"/>
    <w:rsid w:val="003A79B2"/>
    <w:rsid w:val="003A7B29"/>
    <w:rsid w:val="003B01FD"/>
    <w:rsid w:val="003B09A5"/>
    <w:rsid w:val="003B0A07"/>
    <w:rsid w:val="003B0D27"/>
    <w:rsid w:val="003B2188"/>
    <w:rsid w:val="003B219B"/>
    <w:rsid w:val="003B2B65"/>
    <w:rsid w:val="003B32C1"/>
    <w:rsid w:val="003B3A4B"/>
    <w:rsid w:val="003B3F06"/>
    <w:rsid w:val="003B3F08"/>
    <w:rsid w:val="003B479C"/>
    <w:rsid w:val="003B47AE"/>
    <w:rsid w:val="003B48C0"/>
    <w:rsid w:val="003B5096"/>
    <w:rsid w:val="003B55DE"/>
    <w:rsid w:val="003B5C47"/>
    <w:rsid w:val="003B5DF2"/>
    <w:rsid w:val="003B67C5"/>
    <w:rsid w:val="003B6D97"/>
    <w:rsid w:val="003B7226"/>
    <w:rsid w:val="003B74E1"/>
    <w:rsid w:val="003B791E"/>
    <w:rsid w:val="003B79F7"/>
    <w:rsid w:val="003B7BD6"/>
    <w:rsid w:val="003B7EA4"/>
    <w:rsid w:val="003C0AA6"/>
    <w:rsid w:val="003C1379"/>
    <w:rsid w:val="003C181E"/>
    <w:rsid w:val="003C2524"/>
    <w:rsid w:val="003C2A40"/>
    <w:rsid w:val="003C493E"/>
    <w:rsid w:val="003C4C35"/>
    <w:rsid w:val="003C502C"/>
    <w:rsid w:val="003C5CFB"/>
    <w:rsid w:val="003C5E76"/>
    <w:rsid w:val="003C5FD7"/>
    <w:rsid w:val="003C609E"/>
    <w:rsid w:val="003C6275"/>
    <w:rsid w:val="003C62F2"/>
    <w:rsid w:val="003C65E9"/>
    <w:rsid w:val="003C6615"/>
    <w:rsid w:val="003C674E"/>
    <w:rsid w:val="003C6AD6"/>
    <w:rsid w:val="003C6CE4"/>
    <w:rsid w:val="003C6DB1"/>
    <w:rsid w:val="003C709C"/>
    <w:rsid w:val="003C7829"/>
    <w:rsid w:val="003D0233"/>
    <w:rsid w:val="003D023E"/>
    <w:rsid w:val="003D084B"/>
    <w:rsid w:val="003D1078"/>
    <w:rsid w:val="003D129F"/>
    <w:rsid w:val="003D1688"/>
    <w:rsid w:val="003D17B8"/>
    <w:rsid w:val="003D2C66"/>
    <w:rsid w:val="003D4284"/>
    <w:rsid w:val="003D4382"/>
    <w:rsid w:val="003D43E5"/>
    <w:rsid w:val="003D47AF"/>
    <w:rsid w:val="003D4C30"/>
    <w:rsid w:val="003D5314"/>
    <w:rsid w:val="003D5781"/>
    <w:rsid w:val="003D57A2"/>
    <w:rsid w:val="003D584E"/>
    <w:rsid w:val="003D6109"/>
    <w:rsid w:val="003D6C15"/>
    <w:rsid w:val="003D6D9F"/>
    <w:rsid w:val="003D717C"/>
    <w:rsid w:val="003D729D"/>
    <w:rsid w:val="003D7493"/>
    <w:rsid w:val="003D7BC9"/>
    <w:rsid w:val="003E036D"/>
    <w:rsid w:val="003E0F62"/>
    <w:rsid w:val="003E1085"/>
    <w:rsid w:val="003E26F1"/>
    <w:rsid w:val="003E3374"/>
    <w:rsid w:val="003E4012"/>
    <w:rsid w:val="003E4181"/>
    <w:rsid w:val="003E4719"/>
    <w:rsid w:val="003E4927"/>
    <w:rsid w:val="003E4D59"/>
    <w:rsid w:val="003E4D76"/>
    <w:rsid w:val="003E5379"/>
    <w:rsid w:val="003E55B1"/>
    <w:rsid w:val="003E5730"/>
    <w:rsid w:val="003E598B"/>
    <w:rsid w:val="003E5BD7"/>
    <w:rsid w:val="003E6D56"/>
    <w:rsid w:val="003E6E03"/>
    <w:rsid w:val="003E74B0"/>
    <w:rsid w:val="003E7DE1"/>
    <w:rsid w:val="003F004A"/>
    <w:rsid w:val="003F048E"/>
    <w:rsid w:val="003F05B2"/>
    <w:rsid w:val="003F092F"/>
    <w:rsid w:val="003F0AE3"/>
    <w:rsid w:val="003F1437"/>
    <w:rsid w:val="003F185C"/>
    <w:rsid w:val="003F1DD8"/>
    <w:rsid w:val="003F2446"/>
    <w:rsid w:val="003F2479"/>
    <w:rsid w:val="003F2D4E"/>
    <w:rsid w:val="003F305B"/>
    <w:rsid w:val="003F3197"/>
    <w:rsid w:val="003F367F"/>
    <w:rsid w:val="003F36A3"/>
    <w:rsid w:val="003F3A4A"/>
    <w:rsid w:val="003F4F17"/>
    <w:rsid w:val="003F5CD4"/>
    <w:rsid w:val="003F60D5"/>
    <w:rsid w:val="003F675F"/>
    <w:rsid w:val="003F6883"/>
    <w:rsid w:val="003F6C4D"/>
    <w:rsid w:val="003F6E6A"/>
    <w:rsid w:val="003F6F05"/>
    <w:rsid w:val="003F7C89"/>
    <w:rsid w:val="00400200"/>
    <w:rsid w:val="004011D9"/>
    <w:rsid w:val="00401A9B"/>
    <w:rsid w:val="004021C4"/>
    <w:rsid w:val="004021DF"/>
    <w:rsid w:val="004036E0"/>
    <w:rsid w:val="004037DD"/>
    <w:rsid w:val="00403A69"/>
    <w:rsid w:val="00403EDC"/>
    <w:rsid w:val="00404065"/>
    <w:rsid w:val="0040443F"/>
    <w:rsid w:val="004053E1"/>
    <w:rsid w:val="00405438"/>
    <w:rsid w:val="004055C9"/>
    <w:rsid w:val="00405763"/>
    <w:rsid w:val="00406952"/>
    <w:rsid w:val="00407603"/>
    <w:rsid w:val="004076F7"/>
    <w:rsid w:val="00407F1C"/>
    <w:rsid w:val="004119BA"/>
    <w:rsid w:val="004122ED"/>
    <w:rsid w:val="00412C7A"/>
    <w:rsid w:val="00413089"/>
    <w:rsid w:val="004130BD"/>
    <w:rsid w:val="00413DFC"/>
    <w:rsid w:val="0041402E"/>
    <w:rsid w:val="00414DDA"/>
    <w:rsid w:val="00414DF1"/>
    <w:rsid w:val="00414E9B"/>
    <w:rsid w:val="0041506F"/>
    <w:rsid w:val="00415D0B"/>
    <w:rsid w:val="00415F27"/>
    <w:rsid w:val="00416815"/>
    <w:rsid w:val="00416A59"/>
    <w:rsid w:val="00416D8E"/>
    <w:rsid w:val="00416EE0"/>
    <w:rsid w:val="004170DD"/>
    <w:rsid w:val="0041775A"/>
    <w:rsid w:val="00417CA8"/>
    <w:rsid w:val="00420140"/>
    <w:rsid w:val="0042021B"/>
    <w:rsid w:val="004202BA"/>
    <w:rsid w:val="0042080B"/>
    <w:rsid w:val="00421408"/>
    <w:rsid w:val="0042190C"/>
    <w:rsid w:val="00421C79"/>
    <w:rsid w:val="00421E20"/>
    <w:rsid w:val="00422721"/>
    <w:rsid w:val="00422A84"/>
    <w:rsid w:val="004230DE"/>
    <w:rsid w:val="00423B4A"/>
    <w:rsid w:val="00423F44"/>
    <w:rsid w:val="004246E7"/>
    <w:rsid w:val="00424EA3"/>
    <w:rsid w:val="00425359"/>
    <w:rsid w:val="004254D8"/>
    <w:rsid w:val="00425856"/>
    <w:rsid w:val="00426BA6"/>
    <w:rsid w:val="00427410"/>
    <w:rsid w:val="00427990"/>
    <w:rsid w:val="00427A6C"/>
    <w:rsid w:val="004307A2"/>
    <w:rsid w:val="00430FD9"/>
    <w:rsid w:val="00430FDB"/>
    <w:rsid w:val="00431129"/>
    <w:rsid w:val="004313FF"/>
    <w:rsid w:val="00431584"/>
    <w:rsid w:val="00431629"/>
    <w:rsid w:val="004316D7"/>
    <w:rsid w:val="00431740"/>
    <w:rsid w:val="00431B71"/>
    <w:rsid w:val="00431C55"/>
    <w:rsid w:val="00431EDA"/>
    <w:rsid w:val="00431F33"/>
    <w:rsid w:val="0043231C"/>
    <w:rsid w:val="004323E7"/>
    <w:rsid w:val="00432470"/>
    <w:rsid w:val="00432837"/>
    <w:rsid w:val="00432C72"/>
    <w:rsid w:val="00433207"/>
    <w:rsid w:val="0043396E"/>
    <w:rsid w:val="00433A09"/>
    <w:rsid w:val="004350B5"/>
    <w:rsid w:val="00435447"/>
    <w:rsid w:val="00435EA4"/>
    <w:rsid w:val="00435EDE"/>
    <w:rsid w:val="004370AA"/>
    <w:rsid w:val="00440D8A"/>
    <w:rsid w:val="00441A6B"/>
    <w:rsid w:val="00441EA1"/>
    <w:rsid w:val="0044294C"/>
    <w:rsid w:val="00443B3B"/>
    <w:rsid w:val="00443D53"/>
    <w:rsid w:val="00443E2F"/>
    <w:rsid w:val="00445418"/>
    <w:rsid w:val="0044564C"/>
    <w:rsid w:val="00445798"/>
    <w:rsid w:val="00445B47"/>
    <w:rsid w:val="00446448"/>
    <w:rsid w:val="00446E40"/>
    <w:rsid w:val="0044725C"/>
    <w:rsid w:val="00447465"/>
    <w:rsid w:val="004479B1"/>
    <w:rsid w:val="004505C1"/>
    <w:rsid w:val="004507B8"/>
    <w:rsid w:val="00450CD0"/>
    <w:rsid w:val="00451065"/>
    <w:rsid w:val="0045133B"/>
    <w:rsid w:val="00452011"/>
    <w:rsid w:val="00452D4A"/>
    <w:rsid w:val="00453647"/>
    <w:rsid w:val="0045384E"/>
    <w:rsid w:val="0045392B"/>
    <w:rsid w:val="00453C82"/>
    <w:rsid w:val="00453EC6"/>
    <w:rsid w:val="004546BE"/>
    <w:rsid w:val="004549EA"/>
    <w:rsid w:val="00454CC0"/>
    <w:rsid w:val="0045512F"/>
    <w:rsid w:val="0045540E"/>
    <w:rsid w:val="00455494"/>
    <w:rsid w:val="00455AB5"/>
    <w:rsid w:val="00455CBE"/>
    <w:rsid w:val="00455EB7"/>
    <w:rsid w:val="00455FD5"/>
    <w:rsid w:val="00457B6F"/>
    <w:rsid w:val="00457CC6"/>
    <w:rsid w:val="004602E1"/>
    <w:rsid w:val="0046036D"/>
    <w:rsid w:val="004609C2"/>
    <w:rsid w:val="00460E8A"/>
    <w:rsid w:val="004617D7"/>
    <w:rsid w:val="0046184B"/>
    <w:rsid w:val="00462126"/>
    <w:rsid w:val="0046230A"/>
    <w:rsid w:val="00462707"/>
    <w:rsid w:val="004627FF"/>
    <w:rsid w:val="004629B8"/>
    <w:rsid w:val="00462C95"/>
    <w:rsid w:val="00462E4C"/>
    <w:rsid w:val="004630A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089C"/>
    <w:rsid w:val="00471425"/>
    <w:rsid w:val="00471443"/>
    <w:rsid w:val="0047195C"/>
    <w:rsid w:val="00472103"/>
    <w:rsid w:val="00472114"/>
    <w:rsid w:val="004728ED"/>
    <w:rsid w:val="004737D0"/>
    <w:rsid w:val="00473B91"/>
    <w:rsid w:val="00474F4B"/>
    <w:rsid w:val="004750E0"/>
    <w:rsid w:val="00475ACE"/>
    <w:rsid w:val="00475C7D"/>
    <w:rsid w:val="00476C51"/>
    <w:rsid w:val="00476CBE"/>
    <w:rsid w:val="004773FC"/>
    <w:rsid w:val="00477623"/>
    <w:rsid w:val="00480328"/>
    <w:rsid w:val="004804EA"/>
    <w:rsid w:val="0048110E"/>
    <w:rsid w:val="004816F3"/>
    <w:rsid w:val="00481AC5"/>
    <w:rsid w:val="00482163"/>
    <w:rsid w:val="00482AA9"/>
    <w:rsid w:val="004830F4"/>
    <w:rsid w:val="004834FC"/>
    <w:rsid w:val="0048396A"/>
    <w:rsid w:val="00483B15"/>
    <w:rsid w:val="00483FB9"/>
    <w:rsid w:val="004845C8"/>
    <w:rsid w:val="004849BE"/>
    <w:rsid w:val="00484CF0"/>
    <w:rsid w:val="00485FA2"/>
    <w:rsid w:val="004866B0"/>
    <w:rsid w:val="00486C44"/>
    <w:rsid w:val="004875F1"/>
    <w:rsid w:val="00487AD4"/>
    <w:rsid w:val="00487F0F"/>
    <w:rsid w:val="004903FB"/>
    <w:rsid w:val="004905E4"/>
    <w:rsid w:val="00491176"/>
    <w:rsid w:val="004913E1"/>
    <w:rsid w:val="004919E4"/>
    <w:rsid w:val="00491F90"/>
    <w:rsid w:val="0049237B"/>
    <w:rsid w:val="00492C93"/>
    <w:rsid w:val="00492E29"/>
    <w:rsid w:val="00493D94"/>
    <w:rsid w:val="004946CD"/>
    <w:rsid w:val="00494AE7"/>
    <w:rsid w:val="00494E37"/>
    <w:rsid w:val="00495FC7"/>
    <w:rsid w:val="00496609"/>
    <w:rsid w:val="0049669A"/>
    <w:rsid w:val="00496877"/>
    <w:rsid w:val="00496B3C"/>
    <w:rsid w:val="004974D8"/>
    <w:rsid w:val="004977C7"/>
    <w:rsid w:val="0049796F"/>
    <w:rsid w:val="004A03F8"/>
    <w:rsid w:val="004A13C4"/>
    <w:rsid w:val="004A1BC0"/>
    <w:rsid w:val="004A1F98"/>
    <w:rsid w:val="004A32CC"/>
    <w:rsid w:val="004A3794"/>
    <w:rsid w:val="004A4B9C"/>
    <w:rsid w:val="004A4C06"/>
    <w:rsid w:val="004A5319"/>
    <w:rsid w:val="004A57D7"/>
    <w:rsid w:val="004A57DB"/>
    <w:rsid w:val="004A57F5"/>
    <w:rsid w:val="004A5864"/>
    <w:rsid w:val="004A5D92"/>
    <w:rsid w:val="004A68E6"/>
    <w:rsid w:val="004A6AA4"/>
    <w:rsid w:val="004A7264"/>
    <w:rsid w:val="004A781C"/>
    <w:rsid w:val="004A7BBC"/>
    <w:rsid w:val="004A7DEB"/>
    <w:rsid w:val="004B0381"/>
    <w:rsid w:val="004B05B0"/>
    <w:rsid w:val="004B0CAC"/>
    <w:rsid w:val="004B1122"/>
    <w:rsid w:val="004B19B5"/>
    <w:rsid w:val="004B1D7D"/>
    <w:rsid w:val="004B2677"/>
    <w:rsid w:val="004B3088"/>
    <w:rsid w:val="004B32A8"/>
    <w:rsid w:val="004B32F7"/>
    <w:rsid w:val="004B37BA"/>
    <w:rsid w:val="004B3A83"/>
    <w:rsid w:val="004B460A"/>
    <w:rsid w:val="004B4F03"/>
    <w:rsid w:val="004B68C4"/>
    <w:rsid w:val="004B6B1E"/>
    <w:rsid w:val="004B7A74"/>
    <w:rsid w:val="004C0212"/>
    <w:rsid w:val="004C05F9"/>
    <w:rsid w:val="004C0B32"/>
    <w:rsid w:val="004C1573"/>
    <w:rsid w:val="004C18FD"/>
    <w:rsid w:val="004C2751"/>
    <w:rsid w:val="004C2864"/>
    <w:rsid w:val="004C2BFF"/>
    <w:rsid w:val="004C30A7"/>
    <w:rsid w:val="004C34FE"/>
    <w:rsid w:val="004C3A4B"/>
    <w:rsid w:val="004C41A0"/>
    <w:rsid w:val="004C4681"/>
    <w:rsid w:val="004C49F0"/>
    <w:rsid w:val="004C4F8F"/>
    <w:rsid w:val="004C52CE"/>
    <w:rsid w:val="004C6779"/>
    <w:rsid w:val="004C77A7"/>
    <w:rsid w:val="004D067A"/>
    <w:rsid w:val="004D0D16"/>
    <w:rsid w:val="004D1305"/>
    <w:rsid w:val="004D133F"/>
    <w:rsid w:val="004D2BC8"/>
    <w:rsid w:val="004D31CA"/>
    <w:rsid w:val="004D3268"/>
    <w:rsid w:val="004D374E"/>
    <w:rsid w:val="004D38D3"/>
    <w:rsid w:val="004D39AE"/>
    <w:rsid w:val="004D4591"/>
    <w:rsid w:val="004D6968"/>
    <w:rsid w:val="004D6DCA"/>
    <w:rsid w:val="004D715C"/>
    <w:rsid w:val="004D7205"/>
    <w:rsid w:val="004D7340"/>
    <w:rsid w:val="004D79E0"/>
    <w:rsid w:val="004E0194"/>
    <w:rsid w:val="004E0E99"/>
    <w:rsid w:val="004E1325"/>
    <w:rsid w:val="004E13D4"/>
    <w:rsid w:val="004E1905"/>
    <w:rsid w:val="004E1E6B"/>
    <w:rsid w:val="004E2308"/>
    <w:rsid w:val="004E23A7"/>
    <w:rsid w:val="004E2404"/>
    <w:rsid w:val="004E2628"/>
    <w:rsid w:val="004E2A2E"/>
    <w:rsid w:val="004E2F37"/>
    <w:rsid w:val="004E3BF3"/>
    <w:rsid w:val="004E4437"/>
    <w:rsid w:val="004E4A16"/>
    <w:rsid w:val="004E4A34"/>
    <w:rsid w:val="004E52AA"/>
    <w:rsid w:val="004E54DA"/>
    <w:rsid w:val="004E5721"/>
    <w:rsid w:val="004E5811"/>
    <w:rsid w:val="004E6FA6"/>
    <w:rsid w:val="004E7EBC"/>
    <w:rsid w:val="004EE66A"/>
    <w:rsid w:val="004F0A3B"/>
    <w:rsid w:val="004F0BDB"/>
    <w:rsid w:val="004F0C21"/>
    <w:rsid w:val="004F1177"/>
    <w:rsid w:val="004F1294"/>
    <w:rsid w:val="004F16B4"/>
    <w:rsid w:val="004F1A89"/>
    <w:rsid w:val="004F20C3"/>
    <w:rsid w:val="004F2445"/>
    <w:rsid w:val="004F2773"/>
    <w:rsid w:val="004F299C"/>
    <w:rsid w:val="004F2D21"/>
    <w:rsid w:val="004F2E9D"/>
    <w:rsid w:val="004F39CA"/>
    <w:rsid w:val="004F45F2"/>
    <w:rsid w:val="004F4CAD"/>
    <w:rsid w:val="004F563A"/>
    <w:rsid w:val="004F56C3"/>
    <w:rsid w:val="004F58B6"/>
    <w:rsid w:val="004F5A39"/>
    <w:rsid w:val="004F5DF9"/>
    <w:rsid w:val="004F6042"/>
    <w:rsid w:val="004F65CC"/>
    <w:rsid w:val="004F66B4"/>
    <w:rsid w:val="004F6C38"/>
    <w:rsid w:val="004F737D"/>
    <w:rsid w:val="004F78C6"/>
    <w:rsid w:val="0050032A"/>
    <w:rsid w:val="00500584"/>
    <w:rsid w:val="005009C7"/>
    <w:rsid w:val="0050139A"/>
    <w:rsid w:val="005014F9"/>
    <w:rsid w:val="00501781"/>
    <w:rsid w:val="00501790"/>
    <w:rsid w:val="0050224C"/>
    <w:rsid w:val="005024BD"/>
    <w:rsid w:val="0050256B"/>
    <w:rsid w:val="0050340D"/>
    <w:rsid w:val="005037A6"/>
    <w:rsid w:val="00503938"/>
    <w:rsid w:val="00505A4C"/>
    <w:rsid w:val="00506818"/>
    <w:rsid w:val="005072FA"/>
    <w:rsid w:val="005076BB"/>
    <w:rsid w:val="005077D1"/>
    <w:rsid w:val="005079D6"/>
    <w:rsid w:val="005104ED"/>
    <w:rsid w:val="00510960"/>
    <w:rsid w:val="00510A57"/>
    <w:rsid w:val="00511A69"/>
    <w:rsid w:val="005128F7"/>
    <w:rsid w:val="00512D53"/>
    <w:rsid w:val="005132A8"/>
    <w:rsid w:val="00513768"/>
    <w:rsid w:val="00513C6E"/>
    <w:rsid w:val="0051477F"/>
    <w:rsid w:val="00514883"/>
    <w:rsid w:val="005154BE"/>
    <w:rsid w:val="0051571F"/>
    <w:rsid w:val="00515BBC"/>
    <w:rsid w:val="005164CD"/>
    <w:rsid w:val="005166FA"/>
    <w:rsid w:val="00516728"/>
    <w:rsid w:val="0051674B"/>
    <w:rsid w:val="00516B66"/>
    <w:rsid w:val="00516B96"/>
    <w:rsid w:val="00516EEE"/>
    <w:rsid w:val="00516F69"/>
    <w:rsid w:val="00516FFE"/>
    <w:rsid w:val="005170BA"/>
    <w:rsid w:val="005175CE"/>
    <w:rsid w:val="00517D94"/>
    <w:rsid w:val="005201AC"/>
    <w:rsid w:val="00520D64"/>
    <w:rsid w:val="00521DA7"/>
    <w:rsid w:val="00521DFE"/>
    <w:rsid w:val="00523E99"/>
    <w:rsid w:val="0052410E"/>
    <w:rsid w:val="00524710"/>
    <w:rsid w:val="00524C7C"/>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98D"/>
    <w:rsid w:val="00534B33"/>
    <w:rsid w:val="00535314"/>
    <w:rsid w:val="005356C1"/>
    <w:rsid w:val="0053570E"/>
    <w:rsid w:val="00535A68"/>
    <w:rsid w:val="00536923"/>
    <w:rsid w:val="005372D4"/>
    <w:rsid w:val="00537A7D"/>
    <w:rsid w:val="00537BE7"/>
    <w:rsid w:val="0054016D"/>
    <w:rsid w:val="005402E7"/>
    <w:rsid w:val="0054077F"/>
    <w:rsid w:val="00540A4E"/>
    <w:rsid w:val="00541DB9"/>
    <w:rsid w:val="00542A36"/>
    <w:rsid w:val="005434D7"/>
    <w:rsid w:val="0054384E"/>
    <w:rsid w:val="00544433"/>
    <w:rsid w:val="00544C09"/>
    <w:rsid w:val="00545B8E"/>
    <w:rsid w:val="0054646D"/>
    <w:rsid w:val="00547069"/>
    <w:rsid w:val="0055057F"/>
    <w:rsid w:val="00551285"/>
    <w:rsid w:val="00551646"/>
    <w:rsid w:val="00551CE8"/>
    <w:rsid w:val="00551F75"/>
    <w:rsid w:val="005520B4"/>
    <w:rsid w:val="005522B9"/>
    <w:rsid w:val="00552879"/>
    <w:rsid w:val="00552E3F"/>
    <w:rsid w:val="00552F78"/>
    <w:rsid w:val="00553389"/>
    <w:rsid w:val="00553622"/>
    <w:rsid w:val="005539FC"/>
    <w:rsid w:val="00553D9A"/>
    <w:rsid w:val="00554F4E"/>
    <w:rsid w:val="00555496"/>
    <w:rsid w:val="005555D6"/>
    <w:rsid w:val="005569C3"/>
    <w:rsid w:val="00556D01"/>
    <w:rsid w:val="00557403"/>
    <w:rsid w:val="00557405"/>
    <w:rsid w:val="00557B3A"/>
    <w:rsid w:val="00560149"/>
    <w:rsid w:val="0056038A"/>
    <w:rsid w:val="0056091A"/>
    <w:rsid w:val="00561103"/>
    <w:rsid w:val="00561B3E"/>
    <w:rsid w:val="00561C04"/>
    <w:rsid w:val="00561C8A"/>
    <w:rsid w:val="0056213B"/>
    <w:rsid w:val="00562331"/>
    <w:rsid w:val="005628BB"/>
    <w:rsid w:val="00562B21"/>
    <w:rsid w:val="00562E08"/>
    <w:rsid w:val="00562F82"/>
    <w:rsid w:val="00563591"/>
    <w:rsid w:val="0056373B"/>
    <w:rsid w:val="0056383C"/>
    <w:rsid w:val="00564913"/>
    <w:rsid w:val="00564978"/>
    <w:rsid w:val="005652D1"/>
    <w:rsid w:val="00565AD2"/>
    <w:rsid w:val="005663FC"/>
    <w:rsid w:val="00566D73"/>
    <w:rsid w:val="00567475"/>
    <w:rsid w:val="00567C15"/>
    <w:rsid w:val="00570B5A"/>
    <w:rsid w:val="00570DD6"/>
    <w:rsid w:val="0057249A"/>
    <w:rsid w:val="00572580"/>
    <w:rsid w:val="00572663"/>
    <w:rsid w:val="00572EE5"/>
    <w:rsid w:val="00573B09"/>
    <w:rsid w:val="00573B28"/>
    <w:rsid w:val="00573BD8"/>
    <w:rsid w:val="00575326"/>
    <w:rsid w:val="0057585B"/>
    <w:rsid w:val="00575BF5"/>
    <w:rsid w:val="00575FA2"/>
    <w:rsid w:val="00576256"/>
    <w:rsid w:val="005762B2"/>
    <w:rsid w:val="005777BD"/>
    <w:rsid w:val="00577B8D"/>
    <w:rsid w:val="005800D8"/>
    <w:rsid w:val="00580881"/>
    <w:rsid w:val="00580C15"/>
    <w:rsid w:val="00581347"/>
    <w:rsid w:val="00581492"/>
    <w:rsid w:val="00581688"/>
    <w:rsid w:val="005817F5"/>
    <w:rsid w:val="00581981"/>
    <w:rsid w:val="005819EE"/>
    <w:rsid w:val="00581EA5"/>
    <w:rsid w:val="00582396"/>
    <w:rsid w:val="0058251E"/>
    <w:rsid w:val="00584482"/>
    <w:rsid w:val="005846C9"/>
    <w:rsid w:val="00584B49"/>
    <w:rsid w:val="00584FA3"/>
    <w:rsid w:val="00585EEB"/>
    <w:rsid w:val="00586906"/>
    <w:rsid w:val="005872CC"/>
    <w:rsid w:val="005873FC"/>
    <w:rsid w:val="0058741F"/>
    <w:rsid w:val="00590646"/>
    <w:rsid w:val="00590EAF"/>
    <w:rsid w:val="00590F5F"/>
    <w:rsid w:val="00591709"/>
    <w:rsid w:val="00591ADF"/>
    <w:rsid w:val="00592626"/>
    <w:rsid w:val="005926A6"/>
    <w:rsid w:val="00592C40"/>
    <w:rsid w:val="00592FEA"/>
    <w:rsid w:val="00593A7A"/>
    <w:rsid w:val="005941CA"/>
    <w:rsid w:val="0059549E"/>
    <w:rsid w:val="005954DF"/>
    <w:rsid w:val="005957DD"/>
    <w:rsid w:val="00595DA6"/>
    <w:rsid w:val="005960B8"/>
    <w:rsid w:val="00596883"/>
    <w:rsid w:val="00596AF1"/>
    <w:rsid w:val="00596C72"/>
    <w:rsid w:val="00597898"/>
    <w:rsid w:val="00597AC2"/>
    <w:rsid w:val="00597CA8"/>
    <w:rsid w:val="005A0202"/>
    <w:rsid w:val="005A0528"/>
    <w:rsid w:val="005A0C51"/>
    <w:rsid w:val="005A1428"/>
    <w:rsid w:val="005A1DF1"/>
    <w:rsid w:val="005A29E3"/>
    <w:rsid w:val="005A3B20"/>
    <w:rsid w:val="005A3F8A"/>
    <w:rsid w:val="005A445B"/>
    <w:rsid w:val="005A4603"/>
    <w:rsid w:val="005A507E"/>
    <w:rsid w:val="005A510C"/>
    <w:rsid w:val="005A511F"/>
    <w:rsid w:val="005A5A4F"/>
    <w:rsid w:val="005A5C12"/>
    <w:rsid w:val="005A640F"/>
    <w:rsid w:val="005A6547"/>
    <w:rsid w:val="005A65CD"/>
    <w:rsid w:val="005A6A91"/>
    <w:rsid w:val="005A750C"/>
    <w:rsid w:val="005B0066"/>
    <w:rsid w:val="005B018E"/>
    <w:rsid w:val="005B046F"/>
    <w:rsid w:val="005B07CB"/>
    <w:rsid w:val="005B09C8"/>
    <w:rsid w:val="005B1254"/>
    <w:rsid w:val="005B12EE"/>
    <w:rsid w:val="005B1C59"/>
    <w:rsid w:val="005B20BB"/>
    <w:rsid w:val="005B3094"/>
    <w:rsid w:val="005B359A"/>
    <w:rsid w:val="005B3B7F"/>
    <w:rsid w:val="005B41F1"/>
    <w:rsid w:val="005B48F0"/>
    <w:rsid w:val="005B4A13"/>
    <w:rsid w:val="005B4D36"/>
    <w:rsid w:val="005B511B"/>
    <w:rsid w:val="005B5788"/>
    <w:rsid w:val="005B58F0"/>
    <w:rsid w:val="005B5D6A"/>
    <w:rsid w:val="005B60D5"/>
    <w:rsid w:val="005B654A"/>
    <w:rsid w:val="005B6D5A"/>
    <w:rsid w:val="005B785F"/>
    <w:rsid w:val="005B7C12"/>
    <w:rsid w:val="005C0A2B"/>
    <w:rsid w:val="005C1511"/>
    <w:rsid w:val="005C1659"/>
    <w:rsid w:val="005C25B5"/>
    <w:rsid w:val="005C3069"/>
    <w:rsid w:val="005C3522"/>
    <w:rsid w:val="005C36F8"/>
    <w:rsid w:val="005C3930"/>
    <w:rsid w:val="005C3A49"/>
    <w:rsid w:val="005C3E02"/>
    <w:rsid w:val="005C434E"/>
    <w:rsid w:val="005C4633"/>
    <w:rsid w:val="005C4BB0"/>
    <w:rsid w:val="005C4DA7"/>
    <w:rsid w:val="005C50B6"/>
    <w:rsid w:val="005C528C"/>
    <w:rsid w:val="005C52BD"/>
    <w:rsid w:val="005C52D4"/>
    <w:rsid w:val="005C5BB0"/>
    <w:rsid w:val="005C66FD"/>
    <w:rsid w:val="005C6AB8"/>
    <w:rsid w:val="005C6B12"/>
    <w:rsid w:val="005C6D5D"/>
    <w:rsid w:val="005C7669"/>
    <w:rsid w:val="005C76D8"/>
    <w:rsid w:val="005C7BEC"/>
    <w:rsid w:val="005C7D37"/>
    <w:rsid w:val="005C7DCE"/>
    <w:rsid w:val="005C7FA9"/>
    <w:rsid w:val="005D0DD1"/>
    <w:rsid w:val="005D0FB4"/>
    <w:rsid w:val="005D14BE"/>
    <w:rsid w:val="005D1FC2"/>
    <w:rsid w:val="005D2ACC"/>
    <w:rsid w:val="005D2B55"/>
    <w:rsid w:val="005D3030"/>
    <w:rsid w:val="005D4928"/>
    <w:rsid w:val="005D5B63"/>
    <w:rsid w:val="005D6078"/>
    <w:rsid w:val="005D6447"/>
    <w:rsid w:val="005D65A0"/>
    <w:rsid w:val="005D71B0"/>
    <w:rsid w:val="005E08E2"/>
    <w:rsid w:val="005E1321"/>
    <w:rsid w:val="005E15FA"/>
    <w:rsid w:val="005E162E"/>
    <w:rsid w:val="005E1666"/>
    <w:rsid w:val="005E1B67"/>
    <w:rsid w:val="005E1C1D"/>
    <w:rsid w:val="005E21A3"/>
    <w:rsid w:val="005E233F"/>
    <w:rsid w:val="005E2DD4"/>
    <w:rsid w:val="005E37A0"/>
    <w:rsid w:val="005E47F7"/>
    <w:rsid w:val="005E538B"/>
    <w:rsid w:val="005E5528"/>
    <w:rsid w:val="005E587B"/>
    <w:rsid w:val="005E60E9"/>
    <w:rsid w:val="005E6642"/>
    <w:rsid w:val="005E6C5D"/>
    <w:rsid w:val="005E6D43"/>
    <w:rsid w:val="005E6F8D"/>
    <w:rsid w:val="005E7043"/>
    <w:rsid w:val="005E753C"/>
    <w:rsid w:val="005E75AD"/>
    <w:rsid w:val="005F0676"/>
    <w:rsid w:val="005F0E94"/>
    <w:rsid w:val="005F1E76"/>
    <w:rsid w:val="005F2122"/>
    <w:rsid w:val="005F255F"/>
    <w:rsid w:val="005F333B"/>
    <w:rsid w:val="005F34E6"/>
    <w:rsid w:val="005F4215"/>
    <w:rsid w:val="005F44C6"/>
    <w:rsid w:val="005F4983"/>
    <w:rsid w:val="005F50D6"/>
    <w:rsid w:val="005F51D4"/>
    <w:rsid w:val="005F51F9"/>
    <w:rsid w:val="005F65EF"/>
    <w:rsid w:val="005F686E"/>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3CF"/>
    <w:rsid w:val="006016CA"/>
    <w:rsid w:val="006026D1"/>
    <w:rsid w:val="00602B5F"/>
    <w:rsid w:val="00603459"/>
    <w:rsid w:val="00604277"/>
    <w:rsid w:val="00604447"/>
    <w:rsid w:val="00604CC7"/>
    <w:rsid w:val="00604DC9"/>
    <w:rsid w:val="00604FCD"/>
    <w:rsid w:val="00604FCF"/>
    <w:rsid w:val="00605362"/>
    <w:rsid w:val="0060537D"/>
    <w:rsid w:val="00605C11"/>
    <w:rsid w:val="00605D96"/>
    <w:rsid w:val="00606440"/>
    <w:rsid w:val="006078C2"/>
    <w:rsid w:val="00607A05"/>
    <w:rsid w:val="00607EFD"/>
    <w:rsid w:val="006105A2"/>
    <w:rsid w:val="0061085F"/>
    <w:rsid w:val="00610CEA"/>
    <w:rsid w:val="006113BA"/>
    <w:rsid w:val="00611810"/>
    <w:rsid w:val="0061183E"/>
    <w:rsid w:val="00611899"/>
    <w:rsid w:val="0061210A"/>
    <w:rsid w:val="006126A1"/>
    <w:rsid w:val="00612A26"/>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7BE"/>
    <w:rsid w:val="00617F5C"/>
    <w:rsid w:val="0062051A"/>
    <w:rsid w:val="0062055A"/>
    <w:rsid w:val="00620648"/>
    <w:rsid w:val="006207E8"/>
    <w:rsid w:val="00620C94"/>
    <w:rsid w:val="006210D6"/>
    <w:rsid w:val="00621397"/>
    <w:rsid w:val="006217A6"/>
    <w:rsid w:val="006219D6"/>
    <w:rsid w:val="00621B3B"/>
    <w:rsid w:val="00622B52"/>
    <w:rsid w:val="00623436"/>
    <w:rsid w:val="00623498"/>
    <w:rsid w:val="006236D8"/>
    <w:rsid w:val="0062403D"/>
    <w:rsid w:val="006243BF"/>
    <w:rsid w:val="00624F55"/>
    <w:rsid w:val="00625595"/>
    <w:rsid w:val="006259A3"/>
    <w:rsid w:val="00625D3B"/>
    <w:rsid w:val="006260A4"/>
    <w:rsid w:val="00626502"/>
    <w:rsid w:val="00626903"/>
    <w:rsid w:val="006272FB"/>
    <w:rsid w:val="0062767A"/>
    <w:rsid w:val="00627C2F"/>
    <w:rsid w:val="00627F57"/>
    <w:rsid w:val="0063029C"/>
    <w:rsid w:val="00630464"/>
    <w:rsid w:val="00630CF2"/>
    <w:rsid w:val="00630FB9"/>
    <w:rsid w:val="00631549"/>
    <w:rsid w:val="00632048"/>
    <w:rsid w:val="0063246D"/>
    <w:rsid w:val="0063257C"/>
    <w:rsid w:val="00632D6B"/>
    <w:rsid w:val="00634E98"/>
    <w:rsid w:val="00635279"/>
    <w:rsid w:val="006352B4"/>
    <w:rsid w:val="00635B69"/>
    <w:rsid w:val="00636593"/>
    <w:rsid w:val="00640298"/>
    <w:rsid w:val="0064078D"/>
    <w:rsid w:val="00640A36"/>
    <w:rsid w:val="00640D81"/>
    <w:rsid w:val="00640F39"/>
    <w:rsid w:val="00640F57"/>
    <w:rsid w:val="006414FF"/>
    <w:rsid w:val="00641BFD"/>
    <w:rsid w:val="00642224"/>
    <w:rsid w:val="0064233A"/>
    <w:rsid w:val="006431A0"/>
    <w:rsid w:val="006439E4"/>
    <w:rsid w:val="00643CE7"/>
    <w:rsid w:val="006443EF"/>
    <w:rsid w:val="00644475"/>
    <w:rsid w:val="006445F8"/>
    <w:rsid w:val="00644ACB"/>
    <w:rsid w:val="00644FDA"/>
    <w:rsid w:val="00645C8E"/>
    <w:rsid w:val="0064607E"/>
    <w:rsid w:val="00646360"/>
    <w:rsid w:val="00646E4B"/>
    <w:rsid w:val="0064710C"/>
    <w:rsid w:val="006477A7"/>
    <w:rsid w:val="00647B47"/>
    <w:rsid w:val="00647C0B"/>
    <w:rsid w:val="00647CA5"/>
    <w:rsid w:val="0065019F"/>
    <w:rsid w:val="006501D0"/>
    <w:rsid w:val="00650242"/>
    <w:rsid w:val="006509A7"/>
    <w:rsid w:val="00651A2B"/>
    <w:rsid w:val="006520F3"/>
    <w:rsid w:val="006522C2"/>
    <w:rsid w:val="00652486"/>
    <w:rsid w:val="006525BA"/>
    <w:rsid w:val="00652C9E"/>
    <w:rsid w:val="006536A3"/>
    <w:rsid w:val="00653C85"/>
    <w:rsid w:val="006549BF"/>
    <w:rsid w:val="00654A62"/>
    <w:rsid w:val="006553A6"/>
    <w:rsid w:val="006553B5"/>
    <w:rsid w:val="00655AAF"/>
    <w:rsid w:val="00655DFF"/>
    <w:rsid w:val="0065614D"/>
    <w:rsid w:val="00656847"/>
    <w:rsid w:val="00656A30"/>
    <w:rsid w:val="006572C6"/>
    <w:rsid w:val="00657E82"/>
    <w:rsid w:val="00660F84"/>
    <w:rsid w:val="00660F89"/>
    <w:rsid w:val="0066135B"/>
    <w:rsid w:val="006618DC"/>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250"/>
    <w:rsid w:val="00671932"/>
    <w:rsid w:val="00671E95"/>
    <w:rsid w:val="00672017"/>
    <w:rsid w:val="00672293"/>
    <w:rsid w:val="006735EB"/>
    <w:rsid w:val="00673847"/>
    <w:rsid w:val="00674488"/>
    <w:rsid w:val="00674840"/>
    <w:rsid w:val="00674964"/>
    <w:rsid w:val="00674C6E"/>
    <w:rsid w:val="00675CA9"/>
    <w:rsid w:val="00675EF4"/>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82D"/>
    <w:rsid w:val="00684CA4"/>
    <w:rsid w:val="00684E72"/>
    <w:rsid w:val="00685909"/>
    <w:rsid w:val="0068599B"/>
    <w:rsid w:val="00686692"/>
    <w:rsid w:val="006869EC"/>
    <w:rsid w:val="006876DE"/>
    <w:rsid w:val="00687A6F"/>
    <w:rsid w:val="00690011"/>
    <w:rsid w:val="006901E4"/>
    <w:rsid w:val="00690316"/>
    <w:rsid w:val="0069077E"/>
    <w:rsid w:val="00690CAC"/>
    <w:rsid w:val="00690D71"/>
    <w:rsid w:val="00692178"/>
    <w:rsid w:val="00692D34"/>
    <w:rsid w:val="00693033"/>
    <w:rsid w:val="00693321"/>
    <w:rsid w:val="006934B6"/>
    <w:rsid w:val="006939A3"/>
    <w:rsid w:val="00693A8E"/>
    <w:rsid w:val="00694893"/>
    <w:rsid w:val="00694DD9"/>
    <w:rsid w:val="00695097"/>
    <w:rsid w:val="00695BE6"/>
    <w:rsid w:val="006963BC"/>
    <w:rsid w:val="0069765E"/>
    <w:rsid w:val="00697671"/>
    <w:rsid w:val="006A0069"/>
    <w:rsid w:val="006A02A7"/>
    <w:rsid w:val="006A075A"/>
    <w:rsid w:val="006A09BE"/>
    <w:rsid w:val="006A0DCA"/>
    <w:rsid w:val="006A12B1"/>
    <w:rsid w:val="006A15C1"/>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236"/>
    <w:rsid w:val="006B1342"/>
    <w:rsid w:val="006B156A"/>
    <w:rsid w:val="006B186A"/>
    <w:rsid w:val="006B18A4"/>
    <w:rsid w:val="006B194C"/>
    <w:rsid w:val="006B1A86"/>
    <w:rsid w:val="006B26E3"/>
    <w:rsid w:val="006B3257"/>
    <w:rsid w:val="006B3A27"/>
    <w:rsid w:val="006B4CA3"/>
    <w:rsid w:val="006B51B2"/>
    <w:rsid w:val="006B5B2C"/>
    <w:rsid w:val="006B62A5"/>
    <w:rsid w:val="006B74D9"/>
    <w:rsid w:val="006B7B15"/>
    <w:rsid w:val="006B7FB0"/>
    <w:rsid w:val="006C0913"/>
    <w:rsid w:val="006C0D78"/>
    <w:rsid w:val="006C17A0"/>
    <w:rsid w:val="006C17D4"/>
    <w:rsid w:val="006C18B2"/>
    <w:rsid w:val="006C2C16"/>
    <w:rsid w:val="006C2CC5"/>
    <w:rsid w:val="006C3C4A"/>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DD5"/>
    <w:rsid w:val="006D4135"/>
    <w:rsid w:val="006D425F"/>
    <w:rsid w:val="006D472D"/>
    <w:rsid w:val="006D4818"/>
    <w:rsid w:val="006D55BB"/>
    <w:rsid w:val="006D5FA5"/>
    <w:rsid w:val="006D6610"/>
    <w:rsid w:val="006D70F2"/>
    <w:rsid w:val="006D780E"/>
    <w:rsid w:val="006D7854"/>
    <w:rsid w:val="006D7860"/>
    <w:rsid w:val="006E09F2"/>
    <w:rsid w:val="006E1476"/>
    <w:rsid w:val="006E1B4C"/>
    <w:rsid w:val="006E1DB8"/>
    <w:rsid w:val="006E1E3F"/>
    <w:rsid w:val="006E29ED"/>
    <w:rsid w:val="006E2D9C"/>
    <w:rsid w:val="006E4C6B"/>
    <w:rsid w:val="006E4F55"/>
    <w:rsid w:val="006E53E9"/>
    <w:rsid w:val="006E54A6"/>
    <w:rsid w:val="006E5777"/>
    <w:rsid w:val="006E5902"/>
    <w:rsid w:val="006E6236"/>
    <w:rsid w:val="006E649F"/>
    <w:rsid w:val="006E721C"/>
    <w:rsid w:val="006E7556"/>
    <w:rsid w:val="006E786D"/>
    <w:rsid w:val="006F003B"/>
    <w:rsid w:val="006F12DD"/>
    <w:rsid w:val="006F20F5"/>
    <w:rsid w:val="006F2149"/>
    <w:rsid w:val="006F2599"/>
    <w:rsid w:val="006F26AF"/>
    <w:rsid w:val="006F2F5F"/>
    <w:rsid w:val="006F38DB"/>
    <w:rsid w:val="006F3EE2"/>
    <w:rsid w:val="006F412D"/>
    <w:rsid w:val="006F42FA"/>
    <w:rsid w:val="006F43B0"/>
    <w:rsid w:val="006F461B"/>
    <w:rsid w:val="006F4798"/>
    <w:rsid w:val="006F480C"/>
    <w:rsid w:val="006F4C61"/>
    <w:rsid w:val="006F55FD"/>
    <w:rsid w:val="006F5EB6"/>
    <w:rsid w:val="006F62DB"/>
    <w:rsid w:val="006F777E"/>
    <w:rsid w:val="006F78F5"/>
    <w:rsid w:val="0070051E"/>
    <w:rsid w:val="00700CBD"/>
    <w:rsid w:val="00700E41"/>
    <w:rsid w:val="007010B9"/>
    <w:rsid w:val="00701698"/>
    <w:rsid w:val="0070180C"/>
    <w:rsid w:val="00701B88"/>
    <w:rsid w:val="00702125"/>
    <w:rsid w:val="00702245"/>
    <w:rsid w:val="007025B5"/>
    <w:rsid w:val="007028C7"/>
    <w:rsid w:val="007029D6"/>
    <w:rsid w:val="00703295"/>
    <w:rsid w:val="0070372D"/>
    <w:rsid w:val="00704462"/>
    <w:rsid w:val="007049A5"/>
    <w:rsid w:val="007055DF"/>
    <w:rsid w:val="00705D39"/>
    <w:rsid w:val="00705D43"/>
    <w:rsid w:val="0070653A"/>
    <w:rsid w:val="00706C56"/>
    <w:rsid w:val="00707396"/>
    <w:rsid w:val="0070762A"/>
    <w:rsid w:val="00707F9F"/>
    <w:rsid w:val="007108C2"/>
    <w:rsid w:val="00710C7E"/>
    <w:rsid w:val="00710EB3"/>
    <w:rsid w:val="00710F3D"/>
    <w:rsid w:val="00710FFF"/>
    <w:rsid w:val="0071215E"/>
    <w:rsid w:val="007136D9"/>
    <w:rsid w:val="00713A16"/>
    <w:rsid w:val="00713C5D"/>
    <w:rsid w:val="00714034"/>
    <w:rsid w:val="007145B4"/>
    <w:rsid w:val="00714A09"/>
    <w:rsid w:val="00715114"/>
    <w:rsid w:val="00715139"/>
    <w:rsid w:val="007159EC"/>
    <w:rsid w:val="007164C4"/>
    <w:rsid w:val="007166B3"/>
    <w:rsid w:val="00716ABD"/>
    <w:rsid w:val="00720342"/>
    <w:rsid w:val="00720EA6"/>
    <w:rsid w:val="007214E3"/>
    <w:rsid w:val="00722D13"/>
    <w:rsid w:val="00722EB6"/>
    <w:rsid w:val="00723256"/>
    <w:rsid w:val="00723B4F"/>
    <w:rsid w:val="00724218"/>
    <w:rsid w:val="007242A3"/>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BA3"/>
    <w:rsid w:val="007350B8"/>
    <w:rsid w:val="00735226"/>
    <w:rsid w:val="007357C5"/>
    <w:rsid w:val="0073590A"/>
    <w:rsid w:val="00735A52"/>
    <w:rsid w:val="00735ABA"/>
    <w:rsid w:val="00735EE1"/>
    <w:rsid w:val="007366D4"/>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35AB"/>
    <w:rsid w:val="00744F18"/>
    <w:rsid w:val="00746073"/>
    <w:rsid w:val="00747316"/>
    <w:rsid w:val="00747367"/>
    <w:rsid w:val="00747434"/>
    <w:rsid w:val="0074783D"/>
    <w:rsid w:val="00747CCD"/>
    <w:rsid w:val="00747D2C"/>
    <w:rsid w:val="00750255"/>
    <w:rsid w:val="007508B8"/>
    <w:rsid w:val="00750A6C"/>
    <w:rsid w:val="00751280"/>
    <w:rsid w:val="00751BF5"/>
    <w:rsid w:val="00751D83"/>
    <w:rsid w:val="007531D3"/>
    <w:rsid w:val="00754359"/>
    <w:rsid w:val="0075654A"/>
    <w:rsid w:val="007569EA"/>
    <w:rsid w:val="00756F76"/>
    <w:rsid w:val="00757201"/>
    <w:rsid w:val="0075748A"/>
    <w:rsid w:val="007579D9"/>
    <w:rsid w:val="00757B14"/>
    <w:rsid w:val="00760C85"/>
    <w:rsid w:val="00761595"/>
    <w:rsid w:val="00761AF2"/>
    <w:rsid w:val="00761E49"/>
    <w:rsid w:val="0076316C"/>
    <w:rsid w:val="00763C01"/>
    <w:rsid w:val="00763FAD"/>
    <w:rsid w:val="007643AB"/>
    <w:rsid w:val="00764B79"/>
    <w:rsid w:val="00764F36"/>
    <w:rsid w:val="007656AF"/>
    <w:rsid w:val="00766275"/>
    <w:rsid w:val="0076696B"/>
    <w:rsid w:val="00766CD6"/>
    <w:rsid w:val="007672C9"/>
    <w:rsid w:val="007679B9"/>
    <w:rsid w:val="00767A83"/>
    <w:rsid w:val="00767DDE"/>
    <w:rsid w:val="00771D84"/>
    <w:rsid w:val="007725B4"/>
    <w:rsid w:val="00772D94"/>
    <w:rsid w:val="00772F50"/>
    <w:rsid w:val="00773785"/>
    <w:rsid w:val="0077505F"/>
    <w:rsid w:val="00775259"/>
    <w:rsid w:val="00775F9A"/>
    <w:rsid w:val="00776216"/>
    <w:rsid w:val="007763D6"/>
    <w:rsid w:val="00776572"/>
    <w:rsid w:val="0077738D"/>
    <w:rsid w:val="007774C2"/>
    <w:rsid w:val="00777ADF"/>
    <w:rsid w:val="00781AD8"/>
    <w:rsid w:val="00783A7E"/>
    <w:rsid w:val="00783D5A"/>
    <w:rsid w:val="00784CC4"/>
    <w:rsid w:val="00786098"/>
    <w:rsid w:val="00786EB8"/>
    <w:rsid w:val="00787D28"/>
    <w:rsid w:val="0079000C"/>
    <w:rsid w:val="00790B29"/>
    <w:rsid w:val="00790B3E"/>
    <w:rsid w:val="00790D7B"/>
    <w:rsid w:val="00790D93"/>
    <w:rsid w:val="00790FBD"/>
    <w:rsid w:val="00791CD7"/>
    <w:rsid w:val="00791F2C"/>
    <w:rsid w:val="007923B8"/>
    <w:rsid w:val="00792D22"/>
    <w:rsid w:val="007938EF"/>
    <w:rsid w:val="0079430D"/>
    <w:rsid w:val="007953B9"/>
    <w:rsid w:val="00795A49"/>
    <w:rsid w:val="00796620"/>
    <w:rsid w:val="0079697B"/>
    <w:rsid w:val="00797415"/>
    <w:rsid w:val="0079754C"/>
    <w:rsid w:val="007A0657"/>
    <w:rsid w:val="007A0679"/>
    <w:rsid w:val="007A1395"/>
    <w:rsid w:val="007A22E9"/>
    <w:rsid w:val="007A24A2"/>
    <w:rsid w:val="007A24EB"/>
    <w:rsid w:val="007A25CC"/>
    <w:rsid w:val="007A282D"/>
    <w:rsid w:val="007A331E"/>
    <w:rsid w:val="007A3B34"/>
    <w:rsid w:val="007A3BD0"/>
    <w:rsid w:val="007A4313"/>
    <w:rsid w:val="007A455D"/>
    <w:rsid w:val="007A4C6D"/>
    <w:rsid w:val="007A4F2F"/>
    <w:rsid w:val="007A644F"/>
    <w:rsid w:val="007A6B97"/>
    <w:rsid w:val="007A6FEB"/>
    <w:rsid w:val="007A7CE5"/>
    <w:rsid w:val="007A7DE1"/>
    <w:rsid w:val="007B04E7"/>
    <w:rsid w:val="007B07CA"/>
    <w:rsid w:val="007B080B"/>
    <w:rsid w:val="007B0C6A"/>
    <w:rsid w:val="007B19CE"/>
    <w:rsid w:val="007B1E12"/>
    <w:rsid w:val="007B1E53"/>
    <w:rsid w:val="007B276C"/>
    <w:rsid w:val="007B3291"/>
    <w:rsid w:val="007B3771"/>
    <w:rsid w:val="007B41B8"/>
    <w:rsid w:val="007B5385"/>
    <w:rsid w:val="007B547C"/>
    <w:rsid w:val="007B63C3"/>
    <w:rsid w:val="007B63FB"/>
    <w:rsid w:val="007B668E"/>
    <w:rsid w:val="007B69CB"/>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45B3"/>
    <w:rsid w:val="007C608B"/>
    <w:rsid w:val="007C62E7"/>
    <w:rsid w:val="007C6623"/>
    <w:rsid w:val="007C671E"/>
    <w:rsid w:val="007C6AA3"/>
    <w:rsid w:val="007C7457"/>
    <w:rsid w:val="007D0D04"/>
    <w:rsid w:val="007D1573"/>
    <w:rsid w:val="007D1A12"/>
    <w:rsid w:val="007D1CB4"/>
    <w:rsid w:val="007D1F1A"/>
    <w:rsid w:val="007D3011"/>
    <w:rsid w:val="007D3195"/>
    <w:rsid w:val="007D3572"/>
    <w:rsid w:val="007D3FCB"/>
    <w:rsid w:val="007D4064"/>
    <w:rsid w:val="007D4EFC"/>
    <w:rsid w:val="007D501A"/>
    <w:rsid w:val="007D5105"/>
    <w:rsid w:val="007D53CD"/>
    <w:rsid w:val="007D5853"/>
    <w:rsid w:val="007D6377"/>
    <w:rsid w:val="007D6528"/>
    <w:rsid w:val="007D699F"/>
    <w:rsid w:val="007D6AF4"/>
    <w:rsid w:val="007D7EFC"/>
    <w:rsid w:val="007E02CE"/>
    <w:rsid w:val="007E103C"/>
    <w:rsid w:val="007E1221"/>
    <w:rsid w:val="007E15E5"/>
    <w:rsid w:val="007E24B8"/>
    <w:rsid w:val="007E253C"/>
    <w:rsid w:val="007E2A27"/>
    <w:rsid w:val="007E300C"/>
    <w:rsid w:val="007E3133"/>
    <w:rsid w:val="007E3995"/>
    <w:rsid w:val="007E39F0"/>
    <w:rsid w:val="007E3F27"/>
    <w:rsid w:val="007E3F65"/>
    <w:rsid w:val="007E40DB"/>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17"/>
    <w:rsid w:val="007E6D39"/>
    <w:rsid w:val="007E6EF9"/>
    <w:rsid w:val="007E7814"/>
    <w:rsid w:val="007E7972"/>
    <w:rsid w:val="007E7C59"/>
    <w:rsid w:val="007F0511"/>
    <w:rsid w:val="007F087C"/>
    <w:rsid w:val="007F12C1"/>
    <w:rsid w:val="007F1FC9"/>
    <w:rsid w:val="007F2093"/>
    <w:rsid w:val="007F2AE5"/>
    <w:rsid w:val="007F2B8F"/>
    <w:rsid w:val="007F31E1"/>
    <w:rsid w:val="007F3400"/>
    <w:rsid w:val="007F370B"/>
    <w:rsid w:val="007F49A4"/>
    <w:rsid w:val="007F4DCC"/>
    <w:rsid w:val="007F52E1"/>
    <w:rsid w:val="007F53A1"/>
    <w:rsid w:val="007F56C3"/>
    <w:rsid w:val="007F5EA8"/>
    <w:rsid w:val="007F5FEB"/>
    <w:rsid w:val="007F6AB0"/>
    <w:rsid w:val="007F7096"/>
    <w:rsid w:val="007F77AD"/>
    <w:rsid w:val="00800347"/>
    <w:rsid w:val="00800A85"/>
    <w:rsid w:val="00800C84"/>
    <w:rsid w:val="0080257D"/>
    <w:rsid w:val="008025AE"/>
    <w:rsid w:val="00802670"/>
    <w:rsid w:val="00803615"/>
    <w:rsid w:val="0080375F"/>
    <w:rsid w:val="00803805"/>
    <w:rsid w:val="00803812"/>
    <w:rsid w:val="00803E0A"/>
    <w:rsid w:val="00803EA8"/>
    <w:rsid w:val="00803EA9"/>
    <w:rsid w:val="00803F6B"/>
    <w:rsid w:val="008040EC"/>
    <w:rsid w:val="00804C68"/>
    <w:rsid w:val="008052B1"/>
    <w:rsid w:val="00805337"/>
    <w:rsid w:val="0080582D"/>
    <w:rsid w:val="008059CD"/>
    <w:rsid w:val="00805AB1"/>
    <w:rsid w:val="00805D11"/>
    <w:rsid w:val="00805F72"/>
    <w:rsid w:val="0080756C"/>
    <w:rsid w:val="00807FAE"/>
    <w:rsid w:val="00810322"/>
    <w:rsid w:val="00810325"/>
    <w:rsid w:val="00811243"/>
    <w:rsid w:val="00811AF4"/>
    <w:rsid w:val="00811E3F"/>
    <w:rsid w:val="0081220D"/>
    <w:rsid w:val="00812758"/>
    <w:rsid w:val="008131BE"/>
    <w:rsid w:val="00813520"/>
    <w:rsid w:val="00813F88"/>
    <w:rsid w:val="008140F1"/>
    <w:rsid w:val="00814B36"/>
    <w:rsid w:val="0081517D"/>
    <w:rsid w:val="008152DB"/>
    <w:rsid w:val="00815792"/>
    <w:rsid w:val="00815C9B"/>
    <w:rsid w:val="00815F59"/>
    <w:rsid w:val="008168D8"/>
    <w:rsid w:val="00816D49"/>
    <w:rsid w:val="008203A8"/>
    <w:rsid w:val="00821833"/>
    <w:rsid w:val="00822C89"/>
    <w:rsid w:val="008241C6"/>
    <w:rsid w:val="008243C9"/>
    <w:rsid w:val="00824831"/>
    <w:rsid w:val="0082495D"/>
    <w:rsid w:val="008251AB"/>
    <w:rsid w:val="008255A4"/>
    <w:rsid w:val="008257ED"/>
    <w:rsid w:val="00825882"/>
    <w:rsid w:val="00825ABA"/>
    <w:rsid w:val="00825E75"/>
    <w:rsid w:val="008275D0"/>
    <w:rsid w:val="008278E9"/>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5378"/>
    <w:rsid w:val="00835A02"/>
    <w:rsid w:val="00836387"/>
    <w:rsid w:val="00836E21"/>
    <w:rsid w:val="0083705E"/>
    <w:rsid w:val="008372F5"/>
    <w:rsid w:val="00837428"/>
    <w:rsid w:val="0083782E"/>
    <w:rsid w:val="0083796E"/>
    <w:rsid w:val="00840481"/>
    <w:rsid w:val="00840BF1"/>
    <w:rsid w:val="008414B4"/>
    <w:rsid w:val="00841661"/>
    <w:rsid w:val="00841859"/>
    <w:rsid w:val="00842420"/>
    <w:rsid w:val="008429CF"/>
    <w:rsid w:val="00843638"/>
    <w:rsid w:val="0084405B"/>
    <w:rsid w:val="008443C4"/>
    <w:rsid w:val="008446E2"/>
    <w:rsid w:val="0084493A"/>
    <w:rsid w:val="00844CEC"/>
    <w:rsid w:val="00844E0E"/>
    <w:rsid w:val="00845630"/>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57FC4"/>
    <w:rsid w:val="008601A9"/>
    <w:rsid w:val="00860C62"/>
    <w:rsid w:val="0086157D"/>
    <w:rsid w:val="00861895"/>
    <w:rsid w:val="00861CF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45B"/>
    <w:rsid w:val="0086664D"/>
    <w:rsid w:val="00867351"/>
    <w:rsid w:val="00867652"/>
    <w:rsid w:val="00867756"/>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4F2E"/>
    <w:rsid w:val="008753F7"/>
    <w:rsid w:val="008756B5"/>
    <w:rsid w:val="008758AF"/>
    <w:rsid w:val="00875D39"/>
    <w:rsid w:val="00876E49"/>
    <w:rsid w:val="00877167"/>
    <w:rsid w:val="00877391"/>
    <w:rsid w:val="0087781F"/>
    <w:rsid w:val="00877B4E"/>
    <w:rsid w:val="00877E55"/>
    <w:rsid w:val="00880749"/>
    <w:rsid w:val="00880B88"/>
    <w:rsid w:val="00881678"/>
    <w:rsid w:val="00881D8A"/>
    <w:rsid w:val="00881EC5"/>
    <w:rsid w:val="00882128"/>
    <w:rsid w:val="008829D2"/>
    <w:rsid w:val="00882F19"/>
    <w:rsid w:val="008833F1"/>
    <w:rsid w:val="00883C32"/>
    <w:rsid w:val="00883CD5"/>
    <w:rsid w:val="00883DE7"/>
    <w:rsid w:val="00883E9B"/>
    <w:rsid w:val="00884360"/>
    <w:rsid w:val="00884ADD"/>
    <w:rsid w:val="00885CDD"/>
    <w:rsid w:val="008862EF"/>
    <w:rsid w:val="008874C6"/>
    <w:rsid w:val="00887874"/>
    <w:rsid w:val="00887E41"/>
    <w:rsid w:val="0089054E"/>
    <w:rsid w:val="008907FD"/>
    <w:rsid w:val="00890F02"/>
    <w:rsid w:val="008920B9"/>
    <w:rsid w:val="00892887"/>
    <w:rsid w:val="00892D75"/>
    <w:rsid w:val="00892F7E"/>
    <w:rsid w:val="00893BB7"/>
    <w:rsid w:val="008941DB"/>
    <w:rsid w:val="008944F8"/>
    <w:rsid w:val="00894546"/>
    <w:rsid w:val="00894740"/>
    <w:rsid w:val="008954D8"/>
    <w:rsid w:val="00895940"/>
    <w:rsid w:val="00895C7B"/>
    <w:rsid w:val="00895E31"/>
    <w:rsid w:val="00895E55"/>
    <w:rsid w:val="0089695D"/>
    <w:rsid w:val="0089712D"/>
    <w:rsid w:val="0089733D"/>
    <w:rsid w:val="008979DB"/>
    <w:rsid w:val="008A07A8"/>
    <w:rsid w:val="008A0E9B"/>
    <w:rsid w:val="008A0F8E"/>
    <w:rsid w:val="008A1224"/>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29A"/>
    <w:rsid w:val="008A7474"/>
    <w:rsid w:val="008A7FB7"/>
    <w:rsid w:val="008B060F"/>
    <w:rsid w:val="008B0B42"/>
    <w:rsid w:val="008B0D56"/>
    <w:rsid w:val="008B0D89"/>
    <w:rsid w:val="008B10DA"/>
    <w:rsid w:val="008B131B"/>
    <w:rsid w:val="008B1A4F"/>
    <w:rsid w:val="008B1A8B"/>
    <w:rsid w:val="008B2929"/>
    <w:rsid w:val="008B2CE0"/>
    <w:rsid w:val="008B2E67"/>
    <w:rsid w:val="008B31F9"/>
    <w:rsid w:val="008B3A74"/>
    <w:rsid w:val="008B3BD2"/>
    <w:rsid w:val="008B3C40"/>
    <w:rsid w:val="008B428B"/>
    <w:rsid w:val="008B47F3"/>
    <w:rsid w:val="008B4A65"/>
    <w:rsid w:val="008B4E9B"/>
    <w:rsid w:val="008B50DF"/>
    <w:rsid w:val="008B5B36"/>
    <w:rsid w:val="008B5D4D"/>
    <w:rsid w:val="008B60D9"/>
    <w:rsid w:val="008B6162"/>
    <w:rsid w:val="008B65D2"/>
    <w:rsid w:val="008B706F"/>
    <w:rsid w:val="008B7732"/>
    <w:rsid w:val="008C04DF"/>
    <w:rsid w:val="008C082D"/>
    <w:rsid w:val="008C1041"/>
    <w:rsid w:val="008C1880"/>
    <w:rsid w:val="008C1897"/>
    <w:rsid w:val="008C1971"/>
    <w:rsid w:val="008C2027"/>
    <w:rsid w:val="008C25D7"/>
    <w:rsid w:val="008C2AD0"/>
    <w:rsid w:val="008C2FA8"/>
    <w:rsid w:val="008C31AE"/>
    <w:rsid w:val="008C3BC3"/>
    <w:rsid w:val="008C452F"/>
    <w:rsid w:val="008C4AF5"/>
    <w:rsid w:val="008C4B80"/>
    <w:rsid w:val="008C5036"/>
    <w:rsid w:val="008C5399"/>
    <w:rsid w:val="008C62E2"/>
    <w:rsid w:val="008C644C"/>
    <w:rsid w:val="008C6750"/>
    <w:rsid w:val="008C6827"/>
    <w:rsid w:val="008C6874"/>
    <w:rsid w:val="008C6AC2"/>
    <w:rsid w:val="008C7098"/>
    <w:rsid w:val="008C74B6"/>
    <w:rsid w:val="008C798F"/>
    <w:rsid w:val="008C7A3E"/>
    <w:rsid w:val="008D00FE"/>
    <w:rsid w:val="008D0E0C"/>
    <w:rsid w:val="008D2147"/>
    <w:rsid w:val="008D252D"/>
    <w:rsid w:val="008D280F"/>
    <w:rsid w:val="008D2AC6"/>
    <w:rsid w:val="008D2CAF"/>
    <w:rsid w:val="008D303A"/>
    <w:rsid w:val="008D3ACE"/>
    <w:rsid w:val="008D3C0D"/>
    <w:rsid w:val="008D3C88"/>
    <w:rsid w:val="008D4E7E"/>
    <w:rsid w:val="008D51CC"/>
    <w:rsid w:val="008D648F"/>
    <w:rsid w:val="008D694B"/>
    <w:rsid w:val="008D6B57"/>
    <w:rsid w:val="008D6C14"/>
    <w:rsid w:val="008D76C3"/>
    <w:rsid w:val="008D7A55"/>
    <w:rsid w:val="008E0BE2"/>
    <w:rsid w:val="008E0CD1"/>
    <w:rsid w:val="008E154E"/>
    <w:rsid w:val="008E1CB2"/>
    <w:rsid w:val="008E2773"/>
    <w:rsid w:val="008E31A9"/>
    <w:rsid w:val="008E404F"/>
    <w:rsid w:val="008E4412"/>
    <w:rsid w:val="008E4F95"/>
    <w:rsid w:val="008E530B"/>
    <w:rsid w:val="008E5366"/>
    <w:rsid w:val="008E5533"/>
    <w:rsid w:val="008E775F"/>
    <w:rsid w:val="008F023F"/>
    <w:rsid w:val="008F1A30"/>
    <w:rsid w:val="008F1C6E"/>
    <w:rsid w:val="008F1FC1"/>
    <w:rsid w:val="008F2238"/>
    <w:rsid w:val="008F2691"/>
    <w:rsid w:val="008F2DF6"/>
    <w:rsid w:val="008F2E3D"/>
    <w:rsid w:val="008F35DC"/>
    <w:rsid w:val="008F478E"/>
    <w:rsid w:val="008F4D52"/>
    <w:rsid w:val="008F4E41"/>
    <w:rsid w:val="008F5161"/>
    <w:rsid w:val="008F5276"/>
    <w:rsid w:val="008F6222"/>
    <w:rsid w:val="008F665E"/>
    <w:rsid w:val="008F670B"/>
    <w:rsid w:val="008F7A00"/>
    <w:rsid w:val="00900C1C"/>
    <w:rsid w:val="00900F65"/>
    <w:rsid w:val="009015BF"/>
    <w:rsid w:val="009029B0"/>
    <w:rsid w:val="00902C58"/>
    <w:rsid w:val="0090335A"/>
    <w:rsid w:val="009039B0"/>
    <w:rsid w:val="0090408D"/>
    <w:rsid w:val="00904580"/>
    <w:rsid w:val="00904757"/>
    <w:rsid w:val="00904B36"/>
    <w:rsid w:val="00904C80"/>
    <w:rsid w:val="00904E6B"/>
    <w:rsid w:val="00904FCB"/>
    <w:rsid w:val="009055BA"/>
    <w:rsid w:val="009056EC"/>
    <w:rsid w:val="00905E74"/>
    <w:rsid w:val="009066B4"/>
    <w:rsid w:val="00906EEC"/>
    <w:rsid w:val="0090701B"/>
    <w:rsid w:val="00907367"/>
    <w:rsid w:val="00910297"/>
    <w:rsid w:val="0091038F"/>
    <w:rsid w:val="00910AE9"/>
    <w:rsid w:val="009113C8"/>
    <w:rsid w:val="009129EF"/>
    <w:rsid w:val="0091310B"/>
    <w:rsid w:val="00913531"/>
    <w:rsid w:val="0091384B"/>
    <w:rsid w:val="00913F33"/>
    <w:rsid w:val="00914204"/>
    <w:rsid w:val="00914306"/>
    <w:rsid w:val="00914392"/>
    <w:rsid w:val="009143B2"/>
    <w:rsid w:val="009149F6"/>
    <w:rsid w:val="00914D69"/>
    <w:rsid w:val="00915C7E"/>
    <w:rsid w:val="009166AF"/>
    <w:rsid w:val="009168B3"/>
    <w:rsid w:val="00916DA1"/>
    <w:rsid w:val="009171FF"/>
    <w:rsid w:val="00917862"/>
    <w:rsid w:val="009206C0"/>
    <w:rsid w:val="00922606"/>
    <w:rsid w:val="00922791"/>
    <w:rsid w:val="00922D31"/>
    <w:rsid w:val="009239F9"/>
    <w:rsid w:val="00923F34"/>
    <w:rsid w:val="0092559F"/>
    <w:rsid w:val="00925C6F"/>
    <w:rsid w:val="0092607C"/>
    <w:rsid w:val="00926081"/>
    <w:rsid w:val="0092675A"/>
    <w:rsid w:val="00930389"/>
    <w:rsid w:val="00930B95"/>
    <w:rsid w:val="00930F94"/>
    <w:rsid w:val="009310DB"/>
    <w:rsid w:val="00931141"/>
    <w:rsid w:val="009316EE"/>
    <w:rsid w:val="00931C86"/>
    <w:rsid w:val="00932289"/>
    <w:rsid w:val="00932771"/>
    <w:rsid w:val="00932A03"/>
    <w:rsid w:val="00934D3B"/>
    <w:rsid w:val="00935224"/>
    <w:rsid w:val="00935665"/>
    <w:rsid w:val="00935B30"/>
    <w:rsid w:val="00936A4E"/>
    <w:rsid w:val="00936E77"/>
    <w:rsid w:val="009370ED"/>
    <w:rsid w:val="00937965"/>
    <w:rsid w:val="0094038F"/>
    <w:rsid w:val="0094067C"/>
    <w:rsid w:val="00940AE9"/>
    <w:rsid w:val="00940C55"/>
    <w:rsid w:val="00941580"/>
    <w:rsid w:val="00941B78"/>
    <w:rsid w:val="00942962"/>
    <w:rsid w:val="00943006"/>
    <w:rsid w:val="00944A06"/>
    <w:rsid w:val="00944E0C"/>
    <w:rsid w:val="009457FF"/>
    <w:rsid w:val="00945998"/>
    <w:rsid w:val="00945CE8"/>
    <w:rsid w:val="00946C48"/>
    <w:rsid w:val="00946D8B"/>
    <w:rsid w:val="00946DD8"/>
    <w:rsid w:val="00946EFF"/>
    <w:rsid w:val="00946F53"/>
    <w:rsid w:val="00946F6E"/>
    <w:rsid w:val="009474C2"/>
    <w:rsid w:val="0094777A"/>
    <w:rsid w:val="00947A98"/>
    <w:rsid w:val="0095083A"/>
    <w:rsid w:val="00950D81"/>
    <w:rsid w:val="009518A1"/>
    <w:rsid w:val="00951BD9"/>
    <w:rsid w:val="00952A05"/>
    <w:rsid w:val="00953831"/>
    <w:rsid w:val="00953F58"/>
    <w:rsid w:val="00954360"/>
    <w:rsid w:val="009543EB"/>
    <w:rsid w:val="00954978"/>
    <w:rsid w:val="00954B1B"/>
    <w:rsid w:val="00956832"/>
    <w:rsid w:val="00957B9C"/>
    <w:rsid w:val="00957C86"/>
    <w:rsid w:val="0096019A"/>
    <w:rsid w:val="00960F15"/>
    <w:rsid w:val="00961A98"/>
    <w:rsid w:val="00961C86"/>
    <w:rsid w:val="009620E6"/>
    <w:rsid w:val="009623AB"/>
    <w:rsid w:val="009628F8"/>
    <w:rsid w:val="009629A7"/>
    <w:rsid w:val="00962AFE"/>
    <w:rsid w:val="009631BA"/>
    <w:rsid w:val="009631C3"/>
    <w:rsid w:val="00963456"/>
    <w:rsid w:val="0096378F"/>
    <w:rsid w:val="00963E0B"/>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1FC9"/>
    <w:rsid w:val="00972EC5"/>
    <w:rsid w:val="009731EC"/>
    <w:rsid w:val="009732E9"/>
    <w:rsid w:val="00973586"/>
    <w:rsid w:val="009737D9"/>
    <w:rsid w:val="00973C29"/>
    <w:rsid w:val="00973F7E"/>
    <w:rsid w:val="009758E3"/>
    <w:rsid w:val="009763C4"/>
    <w:rsid w:val="00976C4F"/>
    <w:rsid w:val="009772F1"/>
    <w:rsid w:val="00977A6B"/>
    <w:rsid w:val="009803F1"/>
    <w:rsid w:val="009807B4"/>
    <w:rsid w:val="0098182A"/>
    <w:rsid w:val="009828C6"/>
    <w:rsid w:val="00982964"/>
    <w:rsid w:val="00983A84"/>
    <w:rsid w:val="00983B4C"/>
    <w:rsid w:val="00983DFB"/>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06"/>
    <w:rsid w:val="0099281E"/>
    <w:rsid w:val="00992870"/>
    <w:rsid w:val="009930B9"/>
    <w:rsid w:val="009934E2"/>
    <w:rsid w:val="00993AB6"/>
    <w:rsid w:val="00993DDC"/>
    <w:rsid w:val="00994079"/>
    <w:rsid w:val="00994F59"/>
    <w:rsid w:val="009956AF"/>
    <w:rsid w:val="00995933"/>
    <w:rsid w:val="00995FFD"/>
    <w:rsid w:val="00996A15"/>
    <w:rsid w:val="00997F4B"/>
    <w:rsid w:val="009A0B5D"/>
    <w:rsid w:val="009A12E5"/>
    <w:rsid w:val="009A244C"/>
    <w:rsid w:val="009A2BBB"/>
    <w:rsid w:val="009A2C08"/>
    <w:rsid w:val="009A2CD1"/>
    <w:rsid w:val="009A35A6"/>
    <w:rsid w:val="009A3612"/>
    <w:rsid w:val="009A3C41"/>
    <w:rsid w:val="009A4059"/>
    <w:rsid w:val="009A44C8"/>
    <w:rsid w:val="009A4579"/>
    <w:rsid w:val="009A45B0"/>
    <w:rsid w:val="009A469B"/>
    <w:rsid w:val="009A4755"/>
    <w:rsid w:val="009A4EAB"/>
    <w:rsid w:val="009A5BCC"/>
    <w:rsid w:val="009A5F58"/>
    <w:rsid w:val="009A6A6F"/>
    <w:rsid w:val="009A735F"/>
    <w:rsid w:val="009A798A"/>
    <w:rsid w:val="009A7D52"/>
    <w:rsid w:val="009B07DC"/>
    <w:rsid w:val="009B0FA1"/>
    <w:rsid w:val="009B1226"/>
    <w:rsid w:val="009B13B9"/>
    <w:rsid w:val="009B1AD4"/>
    <w:rsid w:val="009B1B69"/>
    <w:rsid w:val="009B1D67"/>
    <w:rsid w:val="009B3317"/>
    <w:rsid w:val="009B3881"/>
    <w:rsid w:val="009B47EE"/>
    <w:rsid w:val="009B533B"/>
    <w:rsid w:val="009B5A67"/>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D05E0"/>
    <w:rsid w:val="009D199C"/>
    <w:rsid w:val="009D1F22"/>
    <w:rsid w:val="009D217F"/>
    <w:rsid w:val="009D2594"/>
    <w:rsid w:val="009D29E9"/>
    <w:rsid w:val="009D2F50"/>
    <w:rsid w:val="009D3626"/>
    <w:rsid w:val="009D3B66"/>
    <w:rsid w:val="009D443F"/>
    <w:rsid w:val="009D655A"/>
    <w:rsid w:val="009D68FB"/>
    <w:rsid w:val="009D6EE3"/>
    <w:rsid w:val="009D72FC"/>
    <w:rsid w:val="009D76FA"/>
    <w:rsid w:val="009D771F"/>
    <w:rsid w:val="009D7BA9"/>
    <w:rsid w:val="009D7CD5"/>
    <w:rsid w:val="009E04B3"/>
    <w:rsid w:val="009E0780"/>
    <w:rsid w:val="009E0DFC"/>
    <w:rsid w:val="009E12EA"/>
    <w:rsid w:val="009E1783"/>
    <w:rsid w:val="009E1880"/>
    <w:rsid w:val="009E1A06"/>
    <w:rsid w:val="009E1A85"/>
    <w:rsid w:val="009E247B"/>
    <w:rsid w:val="009E36A5"/>
    <w:rsid w:val="009E41A0"/>
    <w:rsid w:val="009E442B"/>
    <w:rsid w:val="009E46AE"/>
    <w:rsid w:val="009E5252"/>
    <w:rsid w:val="009E5B74"/>
    <w:rsid w:val="009E5FF1"/>
    <w:rsid w:val="009E644A"/>
    <w:rsid w:val="009E66F3"/>
    <w:rsid w:val="009E6E9A"/>
    <w:rsid w:val="009E78C4"/>
    <w:rsid w:val="009E7C14"/>
    <w:rsid w:val="009F0803"/>
    <w:rsid w:val="009F094B"/>
    <w:rsid w:val="009F0A01"/>
    <w:rsid w:val="009F1B50"/>
    <w:rsid w:val="009F1EFE"/>
    <w:rsid w:val="009F1F1A"/>
    <w:rsid w:val="009F2D3D"/>
    <w:rsid w:val="009F3B2B"/>
    <w:rsid w:val="009F3CA2"/>
    <w:rsid w:val="009F3EA2"/>
    <w:rsid w:val="009F419C"/>
    <w:rsid w:val="009F43E0"/>
    <w:rsid w:val="009F49B2"/>
    <w:rsid w:val="009F52C1"/>
    <w:rsid w:val="009F52CE"/>
    <w:rsid w:val="009F5EB6"/>
    <w:rsid w:val="009F62D9"/>
    <w:rsid w:val="009F710A"/>
    <w:rsid w:val="009F7227"/>
    <w:rsid w:val="00A00C12"/>
    <w:rsid w:val="00A016F4"/>
    <w:rsid w:val="00A01D7B"/>
    <w:rsid w:val="00A0211B"/>
    <w:rsid w:val="00A02820"/>
    <w:rsid w:val="00A03AB2"/>
    <w:rsid w:val="00A03AC2"/>
    <w:rsid w:val="00A03C7D"/>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938"/>
    <w:rsid w:val="00A113C1"/>
    <w:rsid w:val="00A116EB"/>
    <w:rsid w:val="00A11EA9"/>
    <w:rsid w:val="00A12068"/>
    <w:rsid w:val="00A120B9"/>
    <w:rsid w:val="00A1260A"/>
    <w:rsid w:val="00A1264F"/>
    <w:rsid w:val="00A12A7C"/>
    <w:rsid w:val="00A131DA"/>
    <w:rsid w:val="00A1330E"/>
    <w:rsid w:val="00A138DE"/>
    <w:rsid w:val="00A13C2E"/>
    <w:rsid w:val="00A140F7"/>
    <w:rsid w:val="00A1448C"/>
    <w:rsid w:val="00A14C15"/>
    <w:rsid w:val="00A14F1F"/>
    <w:rsid w:val="00A15328"/>
    <w:rsid w:val="00A15419"/>
    <w:rsid w:val="00A156C6"/>
    <w:rsid w:val="00A15D7C"/>
    <w:rsid w:val="00A16150"/>
    <w:rsid w:val="00A16688"/>
    <w:rsid w:val="00A1791D"/>
    <w:rsid w:val="00A17CF5"/>
    <w:rsid w:val="00A203CB"/>
    <w:rsid w:val="00A204BC"/>
    <w:rsid w:val="00A210D2"/>
    <w:rsid w:val="00A215A8"/>
    <w:rsid w:val="00A225CD"/>
    <w:rsid w:val="00A22790"/>
    <w:rsid w:val="00A22822"/>
    <w:rsid w:val="00A22CC2"/>
    <w:rsid w:val="00A2334F"/>
    <w:rsid w:val="00A2351C"/>
    <w:rsid w:val="00A23838"/>
    <w:rsid w:val="00A23944"/>
    <w:rsid w:val="00A2400F"/>
    <w:rsid w:val="00A25337"/>
    <w:rsid w:val="00A25542"/>
    <w:rsid w:val="00A25E59"/>
    <w:rsid w:val="00A25FA0"/>
    <w:rsid w:val="00A2678B"/>
    <w:rsid w:val="00A30B98"/>
    <w:rsid w:val="00A30F4A"/>
    <w:rsid w:val="00A31884"/>
    <w:rsid w:val="00A31A3C"/>
    <w:rsid w:val="00A320C1"/>
    <w:rsid w:val="00A32157"/>
    <w:rsid w:val="00A321B6"/>
    <w:rsid w:val="00A32E8A"/>
    <w:rsid w:val="00A32F17"/>
    <w:rsid w:val="00A33D55"/>
    <w:rsid w:val="00A33F37"/>
    <w:rsid w:val="00A342AB"/>
    <w:rsid w:val="00A34481"/>
    <w:rsid w:val="00A34A91"/>
    <w:rsid w:val="00A34AE0"/>
    <w:rsid w:val="00A34DE6"/>
    <w:rsid w:val="00A34F8A"/>
    <w:rsid w:val="00A356F4"/>
    <w:rsid w:val="00A359EF"/>
    <w:rsid w:val="00A35A96"/>
    <w:rsid w:val="00A35C5C"/>
    <w:rsid w:val="00A35E95"/>
    <w:rsid w:val="00A361CA"/>
    <w:rsid w:val="00A36AB7"/>
    <w:rsid w:val="00A374EB"/>
    <w:rsid w:val="00A3768F"/>
    <w:rsid w:val="00A37C30"/>
    <w:rsid w:val="00A40131"/>
    <w:rsid w:val="00A402A1"/>
    <w:rsid w:val="00A41335"/>
    <w:rsid w:val="00A419D0"/>
    <w:rsid w:val="00A41D8A"/>
    <w:rsid w:val="00A4274E"/>
    <w:rsid w:val="00A44175"/>
    <w:rsid w:val="00A44D8F"/>
    <w:rsid w:val="00A45A85"/>
    <w:rsid w:val="00A46260"/>
    <w:rsid w:val="00A464DE"/>
    <w:rsid w:val="00A46777"/>
    <w:rsid w:val="00A46B45"/>
    <w:rsid w:val="00A46CF2"/>
    <w:rsid w:val="00A46E8E"/>
    <w:rsid w:val="00A46F3F"/>
    <w:rsid w:val="00A46F7D"/>
    <w:rsid w:val="00A475B0"/>
    <w:rsid w:val="00A502C3"/>
    <w:rsid w:val="00A50455"/>
    <w:rsid w:val="00A50D22"/>
    <w:rsid w:val="00A50E14"/>
    <w:rsid w:val="00A51233"/>
    <w:rsid w:val="00A512C3"/>
    <w:rsid w:val="00A51CDD"/>
    <w:rsid w:val="00A5223C"/>
    <w:rsid w:val="00A52267"/>
    <w:rsid w:val="00A522C3"/>
    <w:rsid w:val="00A528B0"/>
    <w:rsid w:val="00A52DCE"/>
    <w:rsid w:val="00A53477"/>
    <w:rsid w:val="00A54390"/>
    <w:rsid w:val="00A54E22"/>
    <w:rsid w:val="00A55140"/>
    <w:rsid w:val="00A562CA"/>
    <w:rsid w:val="00A56787"/>
    <w:rsid w:val="00A5694E"/>
    <w:rsid w:val="00A56C8C"/>
    <w:rsid w:val="00A571AE"/>
    <w:rsid w:val="00A571FE"/>
    <w:rsid w:val="00A5759A"/>
    <w:rsid w:val="00A575B4"/>
    <w:rsid w:val="00A5796A"/>
    <w:rsid w:val="00A57DDC"/>
    <w:rsid w:val="00A60300"/>
    <w:rsid w:val="00A6030E"/>
    <w:rsid w:val="00A60395"/>
    <w:rsid w:val="00A60929"/>
    <w:rsid w:val="00A61063"/>
    <w:rsid w:val="00A61492"/>
    <w:rsid w:val="00A61836"/>
    <w:rsid w:val="00A61B26"/>
    <w:rsid w:val="00A61D1D"/>
    <w:rsid w:val="00A61D8E"/>
    <w:rsid w:val="00A61EE9"/>
    <w:rsid w:val="00A622F0"/>
    <w:rsid w:val="00A6287E"/>
    <w:rsid w:val="00A62CF5"/>
    <w:rsid w:val="00A62FA6"/>
    <w:rsid w:val="00A63507"/>
    <w:rsid w:val="00A64A3F"/>
    <w:rsid w:val="00A64DC9"/>
    <w:rsid w:val="00A65280"/>
    <w:rsid w:val="00A65624"/>
    <w:rsid w:val="00A658A4"/>
    <w:rsid w:val="00A6710A"/>
    <w:rsid w:val="00A67354"/>
    <w:rsid w:val="00A675BB"/>
    <w:rsid w:val="00A70D91"/>
    <w:rsid w:val="00A70DF7"/>
    <w:rsid w:val="00A711F0"/>
    <w:rsid w:val="00A71593"/>
    <w:rsid w:val="00A71EFB"/>
    <w:rsid w:val="00A72644"/>
    <w:rsid w:val="00A72B79"/>
    <w:rsid w:val="00A73268"/>
    <w:rsid w:val="00A737FD"/>
    <w:rsid w:val="00A73BD7"/>
    <w:rsid w:val="00A742C7"/>
    <w:rsid w:val="00A743AB"/>
    <w:rsid w:val="00A7453E"/>
    <w:rsid w:val="00A753C0"/>
    <w:rsid w:val="00A75510"/>
    <w:rsid w:val="00A761E5"/>
    <w:rsid w:val="00A77212"/>
    <w:rsid w:val="00A77C2C"/>
    <w:rsid w:val="00A80062"/>
    <w:rsid w:val="00A80110"/>
    <w:rsid w:val="00A8088B"/>
    <w:rsid w:val="00A8095B"/>
    <w:rsid w:val="00A80F27"/>
    <w:rsid w:val="00A8182F"/>
    <w:rsid w:val="00A819AC"/>
    <w:rsid w:val="00A81C19"/>
    <w:rsid w:val="00A82146"/>
    <w:rsid w:val="00A82214"/>
    <w:rsid w:val="00A82545"/>
    <w:rsid w:val="00A82683"/>
    <w:rsid w:val="00A82A7E"/>
    <w:rsid w:val="00A82B55"/>
    <w:rsid w:val="00A82C68"/>
    <w:rsid w:val="00A831D9"/>
    <w:rsid w:val="00A83208"/>
    <w:rsid w:val="00A83508"/>
    <w:rsid w:val="00A856EB"/>
    <w:rsid w:val="00A86236"/>
    <w:rsid w:val="00A875E3"/>
    <w:rsid w:val="00A87694"/>
    <w:rsid w:val="00A9022E"/>
    <w:rsid w:val="00A902D4"/>
    <w:rsid w:val="00A9079C"/>
    <w:rsid w:val="00A90C0D"/>
    <w:rsid w:val="00A90FFB"/>
    <w:rsid w:val="00A91257"/>
    <w:rsid w:val="00A91F12"/>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5705"/>
    <w:rsid w:val="00A95955"/>
    <w:rsid w:val="00A9632E"/>
    <w:rsid w:val="00A9641B"/>
    <w:rsid w:val="00A9643B"/>
    <w:rsid w:val="00A967CF"/>
    <w:rsid w:val="00A96E21"/>
    <w:rsid w:val="00A96E34"/>
    <w:rsid w:val="00A979B1"/>
    <w:rsid w:val="00AA0AD4"/>
    <w:rsid w:val="00AA0CC6"/>
    <w:rsid w:val="00AA1165"/>
    <w:rsid w:val="00AA1480"/>
    <w:rsid w:val="00AA1E32"/>
    <w:rsid w:val="00AA2161"/>
    <w:rsid w:val="00AA2601"/>
    <w:rsid w:val="00AA2A10"/>
    <w:rsid w:val="00AA2CB2"/>
    <w:rsid w:val="00AA2F6D"/>
    <w:rsid w:val="00AA3467"/>
    <w:rsid w:val="00AA3682"/>
    <w:rsid w:val="00AA397F"/>
    <w:rsid w:val="00AA3F31"/>
    <w:rsid w:val="00AA437A"/>
    <w:rsid w:val="00AA4625"/>
    <w:rsid w:val="00AA4779"/>
    <w:rsid w:val="00AA5517"/>
    <w:rsid w:val="00AA5D61"/>
    <w:rsid w:val="00AA6BB6"/>
    <w:rsid w:val="00AA6C30"/>
    <w:rsid w:val="00AA7BCE"/>
    <w:rsid w:val="00AA7D57"/>
    <w:rsid w:val="00AB0036"/>
    <w:rsid w:val="00AB02E9"/>
    <w:rsid w:val="00AB0688"/>
    <w:rsid w:val="00AB10EA"/>
    <w:rsid w:val="00AB16B3"/>
    <w:rsid w:val="00AB1EFA"/>
    <w:rsid w:val="00AB1F1A"/>
    <w:rsid w:val="00AB2EE7"/>
    <w:rsid w:val="00AB31D7"/>
    <w:rsid w:val="00AB33AA"/>
    <w:rsid w:val="00AB3F0D"/>
    <w:rsid w:val="00AB4639"/>
    <w:rsid w:val="00AB53E4"/>
    <w:rsid w:val="00AB5467"/>
    <w:rsid w:val="00AB5488"/>
    <w:rsid w:val="00AB6007"/>
    <w:rsid w:val="00AB6588"/>
    <w:rsid w:val="00AB6C7B"/>
    <w:rsid w:val="00AB6EAC"/>
    <w:rsid w:val="00AC00D2"/>
    <w:rsid w:val="00AC0699"/>
    <w:rsid w:val="00AC191A"/>
    <w:rsid w:val="00AC252B"/>
    <w:rsid w:val="00AC2BEF"/>
    <w:rsid w:val="00AC2D90"/>
    <w:rsid w:val="00AC2F08"/>
    <w:rsid w:val="00AC35B2"/>
    <w:rsid w:val="00AC3CBD"/>
    <w:rsid w:val="00AC4B39"/>
    <w:rsid w:val="00AC4F34"/>
    <w:rsid w:val="00AC50BC"/>
    <w:rsid w:val="00AC52AC"/>
    <w:rsid w:val="00AC6104"/>
    <w:rsid w:val="00AC63AC"/>
    <w:rsid w:val="00AC6EC2"/>
    <w:rsid w:val="00AC6FBC"/>
    <w:rsid w:val="00AC6FC6"/>
    <w:rsid w:val="00AD0265"/>
    <w:rsid w:val="00AD036C"/>
    <w:rsid w:val="00AD047A"/>
    <w:rsid w:val="00AD0DE9"/>
    <w:rsid w:val="00AD13C0"/>
    <w:rsid w:val="00AD1F3E"/>
    <w:rsid w:val="00AD2036"/>
    <w:rsid w:val="00AD22E3"/>
    <w:rsid w:val="00AD2971"/>
    <w:rsid w:val="00AD2F97"/>
    <w:rsid w:val="00AD4146"/>
    <w:rsid w:val="00AD4439"/>
    <w:rsid w:val="00AD5FE2"/>
    <w:rsid w:val="00AD76F2"/>
    <w:rsid w:val="00AD7D03"/>
    <w:rsid w:val="00AE1224"/>
    <w:rsid w:val="00AE12C5"/>
    <w:rsid w:val="00AE18A3"/>
    <w:rsid w:val="00AE1DBB"/>
    <w:rsid w:val="00AE3505"/>
    <w:rsid w:val="00AE3756"/>
    <w:rsid w:val="00AE3A4B"/>
    <w:rsid w:val="00AE3A63"/>
    <w:rsid w:val="00AE4572"/>
    <w:rsid w:val="00AE4755"/>
    <w:rsid w:val="00AE53FF"/>
    <w:rsid w:val="00AE5416"/>
    <w:rsid w:val="00AE5435"/>
    <w:rsid w:val="00AE5C7D"/>
    <w:rsid w:val="00AE645C"/>
    <w:rsid w:val="00AE749F"/>
    <w:rsid w:val="00AE7DED"/>
    <w:rsid w:val="00AE7E75"/>
    <w:rsid w:val="00AF10FA"/>
    <w:rsid w:val="00AF2255"/>
    <w:rsid w:val="00AF2918"/>
    <w:rsid w:val="00AF3ABE"/>
    <w:rsid w:val="00AF49C5"/>
    <w:rsid w:val="00AF52E0"/>
    <w:rsid w:val="00AF5615"/>
    <w:rsid w:val="00AF57C6"/>
    <w:rsid w:val="00AF6079"/>
    <w:rsid w:val="00AF6286"/>
    <w:rsid w:val="00AF6959"/>
    <w:rsid w:val="00AF7408"/>
    <w:rsid w:val="00AF7AC8"/>
    <w:rsid w:val="00AF7B24"/>
    <w:rsid w:val="00AF7F9A"/>
    <w:rsid w:val="00B00520"/>
    <w:rsid w:val="00B00B25"/>
    <w:rsid w:val="00B00F8E"/>
    <w:rsid w:val="00B014D0"/>
    <w:rsid w:val="00B0199F"/>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2A55"/>
    <w:rsid w:val="00B13262"/>
    <w:rsid w:val="00B1340D"/>
    <w:rsid w:val="00B135A4"/>
    <w:rsid w:val="00B13E3E"/>
    <w:rsid w:val="00B14140"/>
    <w:rsid w:val="00B145CD"/>
    <w:rsid w:val="00B14791"/>
    <w:rsid w:val="00B14AC6"/>
    <w:rsid w:val="00B14AF6"/>
    <w:rsid w:val="00B14C20"/>
    <w:rsid w:val="00B14E56"/>
    <w:rsid w:val="00B15015"/>
    <w:rsid w:val="00B16238"/>
    <w:rsid w:val="00B168B5"/>
    <w:rsid w:val="00B173B2"/>
    <w:rsid w:val="00B1782E"/>
    <w:rsid w:val="00B20164"/>
    <w:rsid w:val="00B202C7"/>
    <w:rsid w:val="00B203F3"/>
    <w:rsid w:val="00B2101D"/>
    <w:rsid w:val="00B210D6"/>
    <w:rsid w:val="00B21628"/>
    <w:rsid w:val="00B23939"/>
    <w:rsid w:val="00B23F81"/>
    <w:rsid w:val="00B23F8B"/>
    <w:rsid w:val="00B24204"/>
    <w:rsid w:val="00B24EB1"/>
    <w:rsid w:val="00B259B3"/>
    <w:rsid w:val="00B25B73"/>
    <w:rsid w:val="00B2680C"/>
    <w:rsid w:val="00B26930"/>
    <w:rsid w:val="00B276A4"/>
    <w:rsid w:val="00B27724"/>
    <w:rsid w:val="00B27905"/>
    <w:rsid w:val="00B3027F"/>
    <w:rsid w:val="00B306F3"/>
    <w:rsid w:val="00B30BC2"/>
    <w:rsid w:val="00B30C63"/>
    <w:rsid w:val="00B30F3D"/>
    <w:rsid w:val="00B315B3"/>
    <w:rsid w:val="00B31645"/>
    <w:rsid w:val="00B322F2"/>
    <w:rsid w:val="00B32AAE"/>
    <w:rsid w:val="00B32B18"/>
    <w:rsid w:val="00B32E8B"/>
    <w:rsid w:val="00B339BC"/>
    <w:rsid w:val="00B33D65"/>
    <w:rsid w:val="00B33EA5"/>
    <w:rsid w:val="00B33F5C"/>
    <w:rsid w:val="00B340AB"/>
    <w:rsid w:val="00B34514"/>
    <w:rsid w:val="00B34550"/>
    <w:rsid w:val="00B34ED7"/>
    <w:rsid w:val="00B34F46"/>
    <w:rsid w:val="00B35482"/>
    <w:rsid w:val="00B35B79"/>
    <w:rsid w:val="00B35F95"/>
    <w:rsid w:val="00B36B18"/>
    <w:rsid w:val="00B36C69"/>
    <w:rsid w:val="00B36D81"/>
    <w:rsid w:val="00B3755C"/>
    <w:rsid w:val="00B37837"/>
    <w:rsid w:val="00B37938"/>
    <w:rsid w:val="00B379BC"/>
    <w:rsid w:val="00B37D32"/>
    <w:rsid w:val="00B37D7D"/>
    <w:rsid w:val="00B37F7E"/>
    <w:rsid w:val="00B40375"/>
    <w:rsid w:val="00B412BD"/>
    <w:rsid w:val="00B419E4"/>
    <w:rsid w:val="00B41C6A"/>
    <w:rsid w:val="00B42043"/>
    <w:rsid w:val="00B432A0"/>
    <w:rsid w:val="00B4341B"/>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EBF"/>
    <w:rsid w:val="00B52AFC"/>
    <w:rsid w:val="00B52B41"/>
    <w:rsid w:val="00B52C97"/>
    <w:rsid w:val="00B52EFE"/>
    <w:rsid w:val="00B535A3"/>
    <w:rsid w:val="00B54E35"/>
    <w:rsid w:val="00B55FC7"/>
    <w:rsid w:val="00B56016"/>
    <w:rsid w:val="00B562D1"/>
    <w:rsid w:val="00B568B8"/>
    <w:rsid w:val="00B56CDC"/>
    <w:rsid w:val="00B56E01"/>
    <w:rsid w:val="00B570B9"/>
    <w:rsid w:val="00B5715D"/>
    <w:rsid w:val="00B57479"/>
    <w:rsid w:val="00B60331"/>
    <w:rsid w:val="00B607A0"/>
    <w:rsid w:val="00B60A8A"/>
    <w:rsid w:val="00B60DCA"/>
    <w:rsid w:val="00B61824"/>
    <w:rsid w:val="00B62BAE"/>
    <w:rsid w:val="00B62C84"/>
    <w:rsid w:val="00B6305A"/>
    <w:rsid w:val="00B63483"/>
    <w:rsid w:val="00B6369D"/>
    <w:rsid w:val="00B63C73"/>
    <w:rsid w:val="00B642C5"/>
    <w:rsid w:val="00B660B9"/>
    <w:rsid w:val="00B66329"/>
    <w:rsid w:val="00B66F3E"/>
    <w:rsid w:val="00B66FC2"/>
    <w:rsid w:val="00B672B3"/>
    <w:rsid w:val="00B676B9"/>
    <w:rsid w:val="00B678CC"/>
    <w:rsid w:val="00B678DB"/>
    <w:rsid w:val="00B67C5C"/>
    <w:rsid w:val="00B70404"/>
    <w:rsid w:val="00B712C3"/>
    <w:rsid w:val="00B713FD"/>
    <w:rsid w:val="00B72A25"/>
    <w:rsid w:val="00B72F55"/>
    <w:rsid w:val="00B730E0"/>
    <w:rsid w:val="00B7367C"/>
    <w:rsid w:val="00B73723"/>
    <w:rsid w:val="00B75204"/>
    <w:rsid w:val="00B7615E"/>
    <w:rsid w:val="00B76B5C"/>
    <w:rsid w:val="00B76DB6"/>
    <w:rsid w:val="00B76EA0"/>
    <w:rsid w:val="00B775B0"/>
    <w:rsid w:val="00B77761"/>
    <w:rsid w:val="00B77D22"/>
    <w:rsid w:val="00B77DBF"/>
    <w:rsid w:val="00B801A6"/>
    <w:rsid w:val="00B80269"/>
    <w:rsid w:val="00B8044D"/>
    <w:rsid w:val="00B810DF"/>
    <w:rsid w:val="00B81983"/>
    <w:rsid w:val="00B81FBB"/>
    <w:rsid w:val="00B823AE"/>
    <w:rsid w:val="00B827FD"/>
    <w:rsid w:val="00B837C2"/>
    <w:rsid w:val="00B84851"/>
    <w:rsid w:val="00B8533F"/>
    <w:rsid w:val="00B85414"/>
    <w:rsid w:val="00B863A8"/>
    <w:rsid w:val="00B8706B"/>
    <w:rsid w:val="00B8772A"/>
    <w:rsid w:val="00B902B9"/>
    <w:rsid w:val="00B9049B"/>
    <w:rsid w:val="00B90708"/>
    <w:rsid w:val="00B90A68"/>
    <w:rsid w:val="00B90D01"/>
    <w:rsid w:val="00B910E0"/>
    <w:rsid w:val="00B91319"/>
    <w:rsid w:val="00B91E6E"/>
    <w:rsid w:val="00B925A9"/>
    <w:rsid w:val="00B929CF"/>
    <w:rsid w:val="00B92C59"/>
    <w:rsid w:val="00B92D3D"/>
    <w:rsid w:val="00B93112"/>
    <w:rsid w:val="00B931AD"/>
    <w:rsid w:val="00B93BA2"/>
    <w:rsid w:val="00B93D60"/>
    <w:rsid w:val="00B943EA"/>
    <w:rsid w:val="00B950B1"/>
    <w:rsid w:val="00B950F0"/>
    <w:rsid w:val="00B95B21"/>
    <w:rsid w:val="00B95BFE"/>
    <w:rsid w:val="00B961CB"/>
    <w:rsid w:val="00B96C22"/>
    <w:rsid w:val="00B972D3"/>
    <w:rsid w:val="00B9781E"/>
    <w:rsid w:val="00B97C29"/>
    <w:rsid w:val="00BA0098"/>
    <w:rsid w:val="00BA036D"/>
    <w:rsid w:val="00BA0965"/>
    <w:rsid w:val="00BA1705"/>
    <w:rsid w:val="00BA2132"/>
    <w:rsid w:val="00BA22D3"/>
    <w:rsid w:val="00BA2524"/>
    <w:rsid w:val="00BA3049"/>
    <w:rsid w:val="00BA3224"/>
    <w:rsid w:val="00BA414E"/>
    <w:rsid w:val="00BA4295"/>
    <w:rsid w:val="00BA456F"/>
    <w:rsid w:val="00BA493D"/>
    <w:rsid w:val="00BA5352"/>
    <w:rsid w:val="00BA5B58"/>
    <w:rsid w:val="00BA6377"/>
    <w:rsid w:val="00BA64AC"/>
    <w:rsid w:val="00BA659C"/>
    <w:rsid w:val="00BA728C"/>
    <w:rsid w:val="00BA73D4"/>
    <w:rsid w:val="00BA74F1"/>
    <w:rsid w:val="00BA78DC"/>
    <w:rsid w:val="00BA7C4B"/>
    <w:rsid w:val="00BB0200"/>
    <w:rsid w:val="00BB0275"/>
    <w:rsid w:val="00BB0338"/>
    <w:rsid w:val="00BB0479"/>
    <w:rsid w:val="00BB0AB1"/>
    <w:rsid w:val="00BB0AD4"/>
    <w:rsid w:val="00BB1260"/>
    <w:rsid w:val="00BB168A"/>
    <w:rsid w:val="00BB186A"/>
    <w:rsid w:val="00BB19E4"/>
    <w:rsid w:val="00BB230F"/>
    <w:rsid w:val="00BB2496"/>
    <w:rsid w:val="00BB2765"/>
    <w:rsid w:val="00BB3136"/>
    <w:rsid w:val="00BB3497"/>
    <w:rsid w:val="00BB3824"/>
    <w:rsid w:val="00BB3940"/>
    <w:rsid w:val="00BB4389"/>
    <w:rsid w:val="00BB5587"/>
    <w:rsid w:val="00BB55E0"/>
    <w:rsid w:val="00BB5F6F"/>
    <w:rsid w:val="00BB611F"/>
    <w:rsid w:val="00BB61BE"/>
    <w:rsid w:val="00BB64A9"/>
    <w:rsid w:val="00BB6B61"/>
    <w:rsid w:val="00BB7191"/>
    <w:rsid w:val="00BB7659"/>
    <w:rsid w:val="00BB76D3"/>
    <w:rsid w:val="00BB7FBE"/>
    <w:rsid w:val="00BC0922"/>
    <w:rsid w:val="00BC0A7B"/>
    <w:rsid w:val="00BC1712"/>
    <w:rsid w:val="00BC19AD"/>
    <w:rsid w:val="00BC1B26"/>
    <w:rsid w:val="00BC1F08"/>
    <w:rsid w:val="00BC22AB"/>
    <w:rsid w:val="00BC278B"/>
    <w:rsid w:val="00BC2797"/>
    <w:rsid w:val="00BC2DF0"/>
    <w:rsid w:val="00BC2F58"/>
    <w:rsid w:val="00BC4189"/>
    <w:rsid w:val="00BC4227"/>
    <w:rsid w:val="00BC4340"/>
    <w:rsid w:val="00BC4952"/>
    <w:rsid w:val="00BC4F1B"/>
    <w:rsid w:val="00BC54CD"/>
    <w:rsid w:val="00BC56F5"/>
    <w:rsid w:val="00BC6112"/>
    <w:rsid w:val="00BC615D"/>
    <w:rsid w:val="00BC6829"/>
    <w:rsid w:val="00BC6BE0"/>
    <w:rsid w:val="00BC6CD8"/>
    <w:rsid w:val="00BC6EAE"/>
    <w:rsid w:val="00BC73E9"/>
    <w:rsid w:val="00BC76B1"/>
    <w:rsid w:val="00BD04FC"/>
    <w:rsid w:val="00BD0F73"/>
    <w:rsid w:val="00BD1366"/>
    <w:rsid w:val="00BD1656"/>
    <w:rsid w:val="00BD1827"/>
    <w:rsid w:val="00BD18CC"/>
    <w:rsid w:val="00BD1AC1"/>
    <w:rsid w:val="00BD1D46"/>
    <w:rsid w:val="00BD29F5"/>
    <w:rsid w:val="00BD3242"/>
    <w:rsid w:val="00BD3419"/>
    <w:rsid w:val="00BD39EC"/>
    <w:rsid w:val="00BD42CA"/>
    <w:rsid w:val="00BD4326"/>
    <w:rsid w:val="00BD43E5"/>
    <w:rsid w:val="00BD4B70"/>
    <w:rsid w:val="00BD512A"/>
    <w:rsid w:val="00BD5479"/>
    <w:rsid w:val="00BD57EF"/>
    <w:rsid w:val="00BD59CF"/>
    <w:rsid w:val="00BD59E3"/>
    <w:rsid w:val="00BD672B"/>
    <w:rsid w:val="00BD75F2"/>
    <w:rsid w:val="00BD771F"/>
    <w:rsid w:val="00BD7C76"/>
    <w:rsid w:val="00BD7FD7"/>
    <w:rsid w:val="00BE0026"/>
    <w:rsid w:val="00BE0315"/>
    <w:rsid w:val="00BE05F0"/>
    <w:rsid w:val="00BE08D5"/>
    <w:rsid w:val="00BE091A"/>
    <w:rsid w:val="00BE09C0"/>
    <w:rsid w:val="00BE0D73"/>
    <w:rsid w:val="00BE0FDB"/>
    <w:rsid w:val="00BE137E"/>
    <w:rsid w:val="00BE15A2"/>
    <w:rsid w:val="00BE1772"/>
    <w:rsid w:val="00BE1DEB"/>
    <w:rsid w:val="00BE2903"/>
    <w:rsid w:val="00BE2E8B"/>
    <w:rsid w:val="00BE318A"/>
    <w:rsid w:val="00BE35DA"/>
    <w:rsid w:val="00BE44F2"/>
    <w:rsid w:val="00BF0A46"/>
    <w:rsid w:val="00BF0E8E"/>
    <w:rsid w:val="00BF17C6"/>
    <w:rsid w:val="00BF1A7F"/>
    <w:rsid w:val="00BF2085"/>
    <w:rsid w:val="00BF21E0"/>
    <w:rsid w:val="00BF2E36"/>
    <w:rsid w:val="00BF3E91"/>
    <w:rsid w:val="00BF44B0"/>
    <w:rsid w:val="00BF5324"/>
    <w:rsid w:val="00BF561D"/>
    <w:rsid w:val="00BF5652"/>
    <w:rsid w:val="00BF577F"/>
    <w:rsid w:val="00BF5A3F"/>
    <w:rsid w:val="00BF5B28"/>
    <w:rsid w:val="00BF70EF"/>
    <w:rsid w:val="00BF7266"/>
    <w:rsid w:val="00BF7734"/>
    <w:rsid w:val="00BF7C8B"/>
    <w:rsid w:val="00C00474"/>
    <w:rsid w:val="00C0072C"/>
    <w:rsid w:val="00C00F37"/>
    <w:rsid w:val="00C020EE"/>
    <w:rsid w:val="00C0247E"/>
    <w:rsid w:val="00C02A99"/>
    <w:rsid w:val="00C03F48"/>
    <w:rsid w:val="00C03F51"/>
    <w:rsid w:val="00C0422A"/>
    <w:rsid w:val="00C05BF7"/>
    <w:rsid w:val="00C05C5B"/>
    <w:rsid w:val="00C05DDE"/>
    <w:rsid w:val="00C0648F"/>
    <w:rsid w:val="00C06812"/>
    <w:rsid w:val="00C108DF"/>
    <w:rsid w:val="00C10CC7"/>
    <w:rsid w:val="00C1112B"/>
    <w:rsid w:val="00C111ED"/>
    <w:rsid w:val="00C11CD0"/>
    <w:rsid w:val="00C11DF8"/>
    <w:rsid w:val="00C11F38"/>
    <w:rsid w:val="00C13225"/>
    <w:rsid w:val="00C136A2"/>
    <w:rsid w:val="00C139BD"/>
    <w:rsid w:val="00C149DC"/>
    <w:rsid w:val="00C14C86"/>
    <w:rsid w:val="00C150EB"/>
    <w:rsid w:val="00C15313"/>
    <w:rsid w:val="00C15A5F"/>
    <w:rsid w:val="00C15E5C"/>
    <w:rsid w:val="00C15F63"/>
    <w:rsid w:val="00C17715"/>
    <w:rsid w:val="00C17B48"/>
    <w:rsid w:val="00C17E55"/>
    <w:rsid w:val="00C20227"/>
    <w:rsid w:val="00C2039E"/>
    <w:rsid w:val="00C20514"/>
    <w:rsid w:val="00C20558"/>
    <w:rsid w:val="00C21875"/>
    <w:rsid w:val="00C21B5C"/>
    <w:rsid w:val="00C21CFB"/>
    <w:rsid w:val="00C21F45"/>
    <w:rsid w:val="00C2265F"/>
    <w:rsid w:val="00C22916"/>
    <w:rsid w:val="00C229F8"/>
    <w:rsid w:val="00C22DD5"/>
    <w:rsid w:val="00C232DB"/>
    <w:rsid w:val="00C2356F"/>
    <w:rsid w:val="00C2369A"/>
    <w:rsid w:val="00C2451F"/>
    <w:rsid w:val="00C25365"/>
    <w:rsid w:val="00C2551B"/>
    <w:rsid w:val="00C25B02"/>
    <w:rsid w:val="00C25BA5"/>
    <w:rsid w:val="00C270A4"/>
    <w:rsid w:val="00C27214"/>
    <w:rsid w:val="00C27BB6"/>
    <w:rsid w:val="00C30796"/>
    <w:rsid w:val="00C312AB"/>
    <w:rsid w:val="00C322F1"/>
    <w:rsid w:val="00C32CFA"/>
    <w:rsid w:val="00C33284"/>
    <w:rsid w:val="00C33F76"/>
    <w:rsid w:val="00C34398"/>
    <w:rsid w:val="00C343E5"/>
    <w:rsid w:val="00C351A6"/>
    <w:rsid w:val="00C35A4C"/>
    <w:rsid w:val="00C35E0D"/>
    <w:rsid w:val="00C36FEF"/>
    <w:rsid w:val="00C37066"/>
    <w:rsid w:val="00C371FA"/>
    <w:rsid w:val="00C3764B"/>
    <w:rsid w:val="00C377A2"/>
    <w:rsid w:val="00C40492"/>
    <w:rsid w:val="00C40FFC"/>
    <w:rsid w:val="00C41480"/>
    <w:rsid w:val="00C41622"/>
    <w:rsid w:val="00C431D6"/>
    <w:rsid w:val="00C434C7"/>
    <w:rsid w:val="00C439B8"/>
    <w:rsid w:val="00C439BE"/>
    <w:rsid w:val="00C445C2"/>
    <w:rsid w:val="00C446B0"/>
    <w:rsid w:val="00C45B88"/>
    <w:rsid w:val="00C461F2"/>
    <w:rsid w:val="00C46492"/>
    <w:rsid w:val="00C46F61"/>
    <w:rsid w:val="00C47598"/>
    <w:rsid w:val="00C47BB2"/>
    <w:rsid w:val="00C47CC5"/>
    <w:rsid w:val="00C5014C"/>
    <w:rsid w:val="00C50A0D"/>
    <w:rsid w:val="00C50AA1"/>
    <w:rsid w:val="00C50F0D"/>
    <w:rsid w:val="00C51A32"/>
    <w:rsid w:val="00C51C28"/>
    <w:rsid w:val="00C51E34"/>
    <w:rsid w:val="00C528C5"/>
    <w:rsid w:val="00C52DB8"/>
    <w:rsid w:val="00C53456"/>
    <w:rsid w:val="00C5397B"/>
    <w:rsid w:val="00C53E6D"/>
    <w:rsid w:val="00C54A67"/>
    <w:rsid w:val="00C54CD6"/>
    <w:rsid w:val="00C55CCA"/>
    <w:rsid w:val="00C55E36"/>
    <w:rsid w:val="00C55EA7"/>
    <w:rsid w:val="00C60425"/>
    <w:rsid w:val="00C60C2D"/>
    <w:rsid w:val="00C6162E"/>
    <w:rsid w:val="00C61E0E"/>
    <w:rsid w:val="00C62E53"/>
    <w:rsid w:val="00C62E87"/>
    <w:rsid w:val="00C62FB0"/>
    <w:rsid w:val="00C63E23"/>
    <w:rsid w:val="00C65399"/>
    <w:rsid w:val="00C6588C"/>
    <w:rsid w:val="00C65917"/>
    <w:rsid w:val="00C671D2"/>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1CD"/>
    <w:rsid w:val="00C7762E"/>
    <w:rsid w:val="00C77AEC"/>
    <w:rsid w:val="00C77F90"/>
    <w:rsid w:val="00C80554"/>
    <w:rsid w:val="00C807A2"/>
    <w:rsid w:val="00C808AC"/>
    <w:rsid w:val="00C8197A"/>
    <w:rsid w:val="00C84084"/>
    <w:rsid w:val="00C8462C"/>
    <w:rsid w:val="00C8471E"/>
    <w:rsid w:val="00C84955"/>
    <w:rsid w:val="00C84A39"/>
    <w:rsid w:val="00C851AD"/>
    <w:rsid w:val="00C85FED"/>
    <w:rsid w:val="00C86467"/>
    <w:rsid w:val="00C86840"/>
    <w:rsid w:val="00C87199"/>
    <w:rsid w:val="00C9035B"/>
    <w:rsid w:val="00C90A32"/>
    <w:rsid w:val="00C90CF6"/>
    <w:rsid w:val="00C912FD"/>
    <w:rsid w:val="00C91A3F"/>
    <w:rsid w:val="00C92316"/>
    <w:rsid w:val="00C92547"/>
    <w:rsid w:val="00C926FD"/>
    <w:rsid w:val="00C92FA8"/>
    <w:rsid w:val="00C941A8"/>
    <w:rsid w:val="00C95364"/>
    <w:rsid w:val="00C95C72"/>
    <w:rsid w:val="00C95FE9"/>
    <w:rsid w:val="00C962B5"/>
    <w:rsid w:val="00C96B86"/>
    <w:rsid w:val="00C971F9"/>
    <w:rsid w:val="00C97254"/>
    <w:rsid w:val="00C97DF7"/>
    <w:rsid w:val="00CA0AEE"/>
    <w:rsid w:val="00CA14C9"/>
    <w:rsid w:val="00CA1A6A"/>
    <w:rsid w:val="00CA20A3"/>
    <w:rsid w:val="00CA236E"/>
    <w:rsid w:val="00CA23F4"/>
    <w:rsid w:val="00CA24FB"/>
    <w:rsid w:val="00CA27D6"/>
    <w:rsid w:val="00CA2D5B"/>
    <w:rsid w:val="00CA3B64"/>
    <w:rsid w:val="00CA3DFB"/>
    <w:rsid w:val="00CA45F0"/>
    <w:rsid w:val="00CA4A1E"/>
    <w:rsid w:val="00CA4CCE"/>
    <w:rsid w:val="00CA5C76"/>
    <w:rsid w:val="00CA6108"/>
    <w:rsid w:val="00CA64D5"/>
    <w:rsid w:val="00CA66DA"/>
    <w:rsid w:val="00CA6AAF"/>
    <w:rsid w:val="00CA7A20"/>
    <w:rsid w:val="00CB1877"/>
    <w:rsid w:val="00CB1AAC"/>
    <w:rsid w:val="00CB21E2"/>
    <w:rsid w:val="00CB2EBB"/>
    <w:rsid w:val="00CB3192"/>
    <w:rsid w:val="00CB3201"/>
    <w:rsid w:val="00CB3415"/>
    <w:rsid w:val="00CB3785"/>
    <w:rsid w:val="00CB3A41"/>
    <w:rsid w:val="00CB4329"/>
    <w:rsid w:val="00CB4677"/>
    <w:rsid w:val="00CB4E57"/>
    <w:rsid w:val="00CB5BB6"/>
    <w:rsid w:val="00CB6290"/>
    <w:rsid w:val="00CB6785"/>
    <w:rsid w:val="00CB6E40"/>
    <w:rsid w:val="00CB6EAE"/>
    <w:rsid w:val="00CB7127"/>
    <w:rsid w:val="00CB766B"/>
    <w:rsid w:val="00CB7C04"/>
    <w:rsid w:val="00CB7E10"/>
    <w:rsid w:val="00CC0DEB"/>
    <w:rsid w:val="00CC10B9"/>
    <w:rsid w:val="00CC1720"/>
    <w:rsid w:val="00CC191C"/>
    <w:rsid w:val="00CC1E0A"/>
    <w:rsid w:val="00CC1F0F"/>
    <w:rsid w:val="00CC2759"/>
    <w:rsid w:val="00CC2F44"/>
    <w:rsid w:val="00CC356D"/>
    <w:rsid w:val="00CC3FEB"/>
    <w:rsid w:val="00CC469A"/>
    <w:rsid w:val="00CC52D2"/>
    <w:rsid w:val="00CC5719"/>
    <w:rsid w:val="00CC6F87"/>
    <w:rsid w:val="00CC7262"/>
    <w:rsid w:val="00CC7A24"/>
    <w:rsid w:val="00CC7D21"/>
    <w:rsid w:val="00CC7DFE"/>
    <w:rsid w:val="00CD0040"/>
    <w:rsid w:val="00CD0EF3"/>
    <w:rsid w:val="00CD109D"/>
    <w:rsid w:val="00CD1E9D"/>
    <w:rsid w:val="00CD243C"/>
    <w:rsid w:val="00CD2A30"/>
    <w:rsid w:val="00CD2D54"/>
    <w:rsid w:val="00CD4041"/>
    <w:rsid w:val="00CD4565"/>
    <w:rsid w:val="00CD461B"/>
    <w:rsid w:val="00CD4B0C"/>
    <w:rsid w:val="00CD5288"/>
    <w:rsid w:val="00CD57BE"/>
    <w:rsid w:val="00CD6672"/>
    <w:rsid w:val="00CD66E6"/>
    <w:rsid w:val="00CD6ABB"/>
    <w:rsid w:val="00CD79E5"/>
    <w:rsid w:val="00CE0C33"/>
    <w:rsid w:val="00CE158F"/>
    <w:rsid w:val="00CE1872"/>
    <w:rsid w:val="00CE1983"/>
    <w:rsid w:val="00CE2661"/>
    <w:rsid w:val="00CE2909"/>
    <w:rsid w:val="00CE2C36"/>
    <w:rsid w:val="00CE350A"/>
    <w:rsid w:val="00CE3E59"/>
    <w:rsid w:val="00CE417B"/>
    <w:rsid w:val="00CE5352"/>
    <w:rsid w:val="00CE53E5"/>
    <w:rsid w:val="00CE5813"/>
    <w:rsid w:val="00CE5A1B"/>
    <w:rsid w:val="00CE5CF2"/>
    <w:rsid w:val="00CE5D94"/>
    <w:rsid w:val="00CE6713"/>
    <w:rsid w:val="00CE71E9"/>
    <w:rsid w:val="00CE7B1F"/>
    <w:rsid w:val="00CE7F9D"/>
    <w:rsid w:val="00CF0DEC"/>
    <w:rsid w:val="00CF126F"/>
    <w:rsid w:val="00CF2572"/>
    <w:rsid w:val="00CF25A1"/>
    <w:rsid w:val="00CF2BA1"/>
    <w:rsid w:val="00CF2EA9"/>
    <w:rsid w:val="00CF2FFE"/>
    <w:rsid w:val="00CF3124"/>
    <w:rsid w:val="00CF371A"/>
    <w:rsid w:val="00CF3ECF"/>
    <w:rsid w:val="00CF40BE"/>
    <w:rsid w:val="00CF461F"/>
    <w:rsid w:val="00CF467E"/>
    <w:rsid w:val="00CF476A"/>
    <w:rsid w:val="00CF4B9C"/>
    <w:rsid w:val="00CF509A"/>
    <w:rsid w:val="00CF54F1"/>
    <w:rsid w:val="00CF574E"/>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4D2C"/>
    <w:rsid w:val="00D04E5C"/>
    <w:rsid w:val="00D05411"/>
    <w:rsid w:val="00D054F2"/>
    <w:rsid w:val="00D055D2"/>
    <w:rsid w:val="00D055F6"/>
    <w:rsid w:val="00D05E5A"/>
    <w:rsid w:val="00D06476"/>
    <w:rsid w:val="00D06535"/>
    <w:rsid w:val="00D065C2"/>
    <w:rsid w:val="00D06995"/>
    <w:rsid w:val="00D06C45"/>
    <w:rsid w:val="00D070BF"/>
    <w:rsid w:val="00D07B0D"/>
    <w:rsid w:val="00D10E20"/>
    <w:rsid w:val="00D1160E"/>
    <w:rsid w:val="00D12C10"/>
    <w:rsid w:val="00D1305C"/>
    <w:rsid w:val="00D13087"/>
    <w:rsid w:val="00D13856"/>
    <w:rsid w:val="00D13A97"/>
    <w:rsid w:val="00D14643"/>
    <w:rsid w:val="00D16FA0"/>
    <w:rsid w:val="00D17378"/>
    <w:rsid w:val="00D2017F"/>
    <w:rsid w:val="00D206F5"/>
    <w:rsid w:val="00D21139"/>
    <w:rsid w:val="00D21449"/>
    <w:rsid w:val="00D216B2"/>
    <w:rsid w:val="00D222F1"/>
    <w:rsid w:val="00D22940"/>
    <w:rsid w:val="00D23265"/>
    <w:rsid w:val="00D23974"/>
    <w:rsid w:val="00D24E2E"/>
    <w:rsid w:val="00D2519A"/>
    <w:rsid w:val="00D25462"/>
    <w:rsid w:val="00D25507"/>
    <w:rsid w:val="00D2632E"/>
    <w:rsid w:val="00D26479"/>
    <w:rsid w:val="00D26DCE"/>
    <w:rsid w:val="00D27035"/>
    <w:rsid w:val="00D27661"/>
    <w:rsid w:val="00D27859"/>
    <w:rsid w:val="00D2794D"/>
    <w:rsid w:val="00D27A0C"/>
    <w:rsid w:val="00D27CE3"/>
    <w:rsid w:val="00D27D7D"/>
    <w:rsid w:val="00D27DF5"/>
    <w:rsid w:val="00D306D5"/>
    <w:rsid w:val="00D30A43"/>
    <w:rsid w:val="00D311E0"/>
    <w:rsid w:val="00D3163F"/>
    <w:rsid w:val="00D319AD"/>
    <w:rsid w:val="00D3275F"/>
    <w:rsid w:val="00D32D5F"/>
    <w:rsid w:val="00D3316C"/>
    <w:rsid w:val="00D3368E"/>
    <w:rsid w:val="00D33B88"/>
    <w:rsid w:val="00D34138"/>
    <w:rsid w:val="00D341F3"/>
    <w:rsid w:val="00D34548"/>
    <w:rsid w:val="00D34914"/>
    <w:rsid w:val="00D36606"/>
    <w:rsid w:val="00D36816"/>
    <w:rsid w:val="00D36CD7"/>
    <w:rsid w:val="00D36ED9"/>
    <w:rsid w:val="00D37A37"/>
    <w:rsid w:val="00D4101D"/>
    <w:rsid w:val="00D4128C"/>
    <w:rsid w:val="00D42AFB"/>
    <w:rsid w:val="00D43511"/>
    <w:rsid w:val="00D4404B"/>
    <w:rsid w:val="00D4411B"/>
    <w:rsid w:val="00D44ABA"/>
    <w:rsid w:val="00D44EC6"/>
    <w:rsid w:val="00D45567"/>
    <w:rsid w:val="00D456F4"/>
    <w:rsid w:val="00D45EB6"/>
    <w:rsid w:val="00D4638E"/>
    <w:rsid w:val="00D46D18"/>
    <w:rsid w:val="00D4724C"/>
    <w:rsid w:val="00D47598"/>
    <w:rsid w:val="00D47E56"/>
    <w:rsid w:val="00D50161"/>
    <w:rsid w:val="00D501D3"/>
    <w:rsid w:val="00D50378"/>
    <w:rsid w:val="00D507DF"/>
    <w:rsid w:val="00D5130A"/>
    <w:rsid w:val="00D51533"/>
    <w:rsid w:val="00D51769"/>
    <w:rsid w:val="00D51F85"/>
    <w:rsid w:val="00D522D8"/>
    <w:rsid w:val="00D522FF"/>
    <w:rsid w:val="00D53573"/>
    <w:rsid w:val="00D53A98"/>
    <w:rsid w:val="00D53F6E"/>
    <w:rsid w:val="00D54055"/>
    <w:rsid w:val="00D54174"/>
    <w:rsid w:val="00D548CF"/>
    <w:rsid w:val="00D5491C"/>
    <w:rsid w:val="00D54CCF"/>
    <w:rsid w:val="00D554E8"/>
    <w:rsid w:val="00D55C04"/>
    <w:rsid w:val="00D55E12"/>
    <w:rsid w:val="00D5657D"/>
    <w:rsid w:val="00D5704D"/>
    <w:rsid w:val="00D5748E"/>
    <w:rsid w:val="00D577BB"/>
    <w:rsid w:val="00D60B39"/>
    <w:rsid w:val="00D610C4"/>
    <w:rsid w:val="00D612A9"/>
    <w:rsid w:val="00D61309"/>
    <w:rsid w:val="00D61ABF"/>
    <w:rsid w:val="00D61CE2"/>
    <w:rsid w:val="00D61E63"/>
    <w:rsid w:val="00D6201F"/>
    <w:rsid w:val="00D624F0"/>
    <w:rsid w:val="00D63253"/>
    <w:rsid w:val="00D636BE"/>
    <w:rsid w:val="00D6411E"/>
    <w:rsid w:val="00D64482"/>
    <w:rsid w:val="00D64979"/>
    <w:rsid w:val="00D64A0C"/>
    <w:rsid w:val="00D65C71"/>
    <w:rsid w:val="00D65DCC"/>
    <w:rsid w:val="00D66935"/>
    <w:rsid w:val="00D67313"/>
    <w:rsid w:val="00D702CA"/>
    <w:rsid w:val="00D703DD"/>
    <w:rsid w:val="00D704D1"/>
    <w:rsid w:val="00D70636"/>
    <w:rsid w:val="00D71230"/>
    <w:rsid w:val="00D735D0"/>
    <w:rsid w:val="00D738D2"/>
    <w:rsid w:val="00D74118"/>
    <w:rsid w:val="00D7439D"/>
    <w:rsid w:val="00D74693"/>
    <w:rsid w:val="00D74696"/>
    <w:rsid w:val="00D75075"/>
    <w:rsid w:val="00D75688"/>
    <w:rsid w:val="00D7589B"/>
    <w:rsid w:val="00D760A2"/>
    <w:rsid w:val="00D76C0D"/>
    <w:rsid w:val="00D77315"/>
    <w:rsid w:val="00D77465"/>
    <w:rsid w:val="00D80021"/>
    <w:rsid w:val="00D807E5"/>
    <w:rsid w:val="00D80803"/>
    <w:rsid w:val="00D833BE"/>
    <w:rsid w:val="00D843FC"/>
    <w:rsid w:val="00D84AD1"/>
    <w:rsid w:val="00D84C22"/>
    <w:rsid w:val="00D84DC8"/>
    <w:rsid w:val="00D8562F"/>
    <w:rsid w:val="00D858D9"/>
    <w:rsid w:val="00D85B15"/>
    <w:rsid w:val="00D8724C"/>
    <w:rsid w:val="00D8796D"/>
    <w:rsid w:val="00D87E37"/>
    <w:rsid w:val="00D87EA9"/>
    <w:rsid w:val="00D90280"/>
    <w:rsid w:val="00D90A85"/>
    <w:rsid w:val="00D92936"/>
    <w:rsid w:val="00D929A3"/>
    <w:rsid w:val="00D93004"/>
    <w:rsid w:val="00D930C0"/>
    <w:rsid w:val="00D93711"/>
    <w:rsid w:val="00D938C1"/>
    <w:rsid w:val="00D942C4"/>
    <w:rsid w:val="00D94901"/>
    <w:rsid w:val="00D95059"/>
    <w:rsid w:val="00D95413"/>
    <w:rsid w:val="00D963A9"/>
    <w:rsid w:val="00D96479"/>
    <w:rsid w:val="00D964FA"/>
    <w:rsid w:val="00D9671D"/>
    <w:rsid w:val="00D96D2A"/>
    <w:rsid w:val="00D96F2A"/>
    <w:rsid w:val="00D9731F"/>
    <w:rsid w:val="00D97571"/>
    <w:rsid w:val="00D97A50"/>
    <w:rsid w:val="00DA05BF"/>
    <w:rsid w:val="00DA0C2C"/>
    <w:rsid w:val="00DA193F"/>
    <w:rsid w:val="00DA1B0B"/>
    <w:rsid w:val="00DA2124"/>
    <w:rsid w:val="00DA2589"/>
    <w:rsid w:val="00DA29C7"/>
    <w:rsid w:val="00DA2AF8"/>
    <w:rsid w:val="00DA2C76"/>
    <w:rsid w:val="00DA386A"/>
    <w:rsid w:val="00DA466E"/>
    <w:rsid w:val="00DA47A8"/>
    <w:rsid w:val="00DA524D"/>
    <w:rsid w:val="00DA56DB"/>
    <w:rsid w:val="00DA7D61"/>
    <w:rsid w:val="00DB0BB5"/>
    <w:rsid w:val="00DB14DD"/>
    <w:rsid w:val="00DB1890"/>
    <w:rsid w:val="00DB1D21"/>
    <w:rsid w:val="00DB1F2C"/>
    <w:rsid w:val="00DB203C"/>
    <w:rsid w:val="00DB2897"/>
    <w:rsid w:val="00DB2E73"/>
    <w:rsid w:val="00DB3592"/>
    <w:rsid w:val="00DB47E5"/>
    <w:rsid w:val="00DB485B"/>
    <w:rsid w:val="00DB4B47"/>
    <w:rsid w:val="00DB4C93"/>
    <w:rsid w:val="00DB5421"/>
    <w:rsid w:val="00DB5F12"/>
    <w:rsid w:val="00DB5F2D"/>
    <w:rsid w:val="00DB64F4"/>
    <w:rsid w:val="00DB785D"/>
    <w:rsid w:val="00DB7C3F"/>
    <w:rsid w:val="00DC0172"/>
    <w:rsid w:val="00DC01C9"/>
    <w:rsid w:val="00DC039D"/>
    <w:rsid w:val="00DC04BF"/>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6AB8"/>
    <w:rsid w:val="00DC6DB4"/>
    <w:rsid w:val="00DC738E"/>
    <w:rsid w:val="00DC744C"/>
    <w:rsid w:val="00DC78C8"/>
    <w:rsid w:val="00DC795E"/>
    <w:rsid w:val="00DD0482"/>
    <w:rsid w:val="00DD0533"/>
    <w:rsid w:val="00DD1537"/>
    <w:rsid w:val="00DD2A23"/>
    <w:rsid w:val="00DD32B5"/>
    <w:rsid w:val="00DD369A"/>
    <w:rsid w:val="00DD3A14"/>
    <w:rsid w:val="00DD46E9"/>
    <w:rsid w:val="00DD4EF1"/>
    <w:rsid w:val="00DD52BE"/>
    <w:rsid w:val="00DD6FBC"/>
    <w:rsid w:val="00DD740A"/>
    <w:rsid w:val="00DD77DD"/>
    <w:rsid w:val="00DD7F26"/>
    <w:rsid w:val="00DE0175"/>
    <w:rsid w:val="00DE0476"/>
    <w:rsid w:val="00DE08E8"/>
    <w:rsid w:val="00DE0D00"/>
    <w:rsid w:val="00DE0D18"/>
    <w:rsid w:val="00DE1208"/>
    <w:rsid w:val="00DE16CD"/>
    <w:rsid w:val="00DE220D"/>
    <w:rsid w:val="00DE25E6"/>
    <w:rsid w:val="00DE2803"/>
    <w:rsid w:val="00DE3F0E"/>
    <w:rsid w:val="00DE5AFD"/>
    <w:rsid w:val="00DE6492"/>
    <w:rsid w:val="00DE652F"/>
    <w:rsid w:val="00DE65AF"/>
    <w:rsid w:val="00DE7902"/>
    <w:rsid w:val="00DF0204"/>
    <w:rsid w:val="00DF02EE"/>
    <w:rsid w:val="00DF0517"/>
    <w:rsid w:val="00DF0830"/>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8C0"/>
    <w:rsid w:val="00DF73BB"/>
    <w:rsid w:val="00DF7546"/>
    <w:rsid w:val="00DF7650"/>
    <w:rsid w:val="00DF791C"/>
    <w:rsid w:val="00DF7F5A"/>
    <w:rsid w:val="00E00303"/>
    <w:rsid w:val="00E00332"/>
    <w:rsid w:val="00E0073A"/>
    <w:rsid w:val="00E008BA"/>
    <w:rsid w:val="00E00EBC"/>
    <w:rsid w:val="00E00FFD"/>
    <w:rsid w:val="00E018B7"/>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99E"/>
    <w:rsid w:val="00E07B7D"/>
    <w:rsid w:val="00E07DB8"/>
    <w:rsid w:val="00E1050F"/>
    <w:rsid w:val="00E11290"/>
    <w:rsid w:val="00E113B7"/>
    <w:rsid w:val="00E114C5"/>
    <w:rsid w:val="00E12316"/>
    <w:rsid w:val="00E1277F"/>
    <w:rsid w:val="00E12E73"/>
    <w:rsid w:val="00E13923"/>
    <w:rsid w:val="00E139D5"/>
    <w:rsid w:val="00E14042"/>
    <w:rsid w:val="00E14CA5"/>
    <w:rsid w:val="00E15202"/>
    <w:rsid w:val="00E152DF"/>
    <w:rsid w:val="00E15505"/>
    <w:rsid w:val="00E15611"/>
    <w:rsid w:val="00E162B5"/>
    <w:rsid w:val="00E16A67"/>
    <w:rsid w:val="00E17141"/>
    <w:rsid w:val="00E17D3D"/>
    <w:rsid w:val="00E21896"/>
    <w:rsid w:val="00E219A1"/>
    <w:rsid w:val="00E2202A"/>
    <w:rsid w:val="00E22D1B"/>
    <w:rsid w:val="00E2324A"/>
    <w:rsid w:val="00E235F5"/>
    <w:rsid w:val="00E2374A"/>
    <w:rsid w:val="00E23783"/>
    <w:rsid w:val="00E23A53"/>
    <w:rsid w:val="00E2401E"/>
    <w:rsid w:val="00E24A25"/>
    <w:rsid w:val="00E25348"/>
    <w:rsid w:val="00E256E5"/>
    <w:rsid w:val="00E257AC"/>
    <w:rsid w:val="00E26411"/>
    <w:rsid w:val="00E264BC"/>
    <w:rsid w:val="00E26AC1"/>
    <w:rsid w:val="00E2720A"/>
    <w:rsid w:val="00E27AE8"/>
    <w:rsid w:val="00E3008F"/>
    <w:rsid w:val="00E301BE"/>
    <w:rsid w:val="00E307B6"/>
    <w:rsid w:val="00E3134A"/>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E5"/>
    <w:rsid w:val="00E42730"/>
    <w:rsid w:val="00E427CE"/>
    <w:rsid w:val="00E43060"/>
    <w:rsid w:val="00E4363A"/>
    <w:rsid w:val="00E440D0"/>
    <w:rsid w:val="00E45AB1"/>
    <w:rsid w:val="00E45B52"/>
    <w:rsid w:val="00E45C81"/>
    <w:rsid w:val="00E46268"/>
    <w:rsid w:val="00E462F2"/>
    <w:rsid w:val="00E46532"/>
    <w:rsid w:val="00E468E6"/>
    <w:rsid w:val="00E46C51"/>
    <w:rsid w:val="00E46CC9"/>
    <w:rsid w:val="00E46D8C"/>
    <w:rsid w:val="00E50255"/>
    <w:rsid w:val="00E50772"/>
    <w:rsid w:val="00E50D89"/>
    <w:rsid w:val="00E51C5A"/>
    <w:rsid w:val="00E528F9"/>
    <w:rsid w:val="00E53522"/>
    <w:rsid w:val="00E545FA"/>
    <w:rsid w:val="00E546E8"/>
    <w:rsid w:val="00E5496E"/>
    <w:rsid w:val="00E55854"/>
    <w:rsid w:val="00E55BA5"/>
    <w:rsid w:val="00E55C15"/>
    <w:rsid w:val="00E56707"/>
    <w:rsid w:val="00E56ACD"/>
    <w:rsid w:val="00E57279"/>
    <w:rsid w:val="00E57739"/>
    <w:rsid w:val="00E57D09"/>
    <w:rsid w:val="00E6045F"/>
    <w:rsid w:val="00E60CA2"/>
    <w:rsid w:val="00E628AD"/>
    <w:rsid w:val="00E62908"/>
    <w:rsid w:val="00E64339"/>
    <w:rsid w:val="00E64DAA"/>
    <w:rsid w:val="00E656C5"/>
    <w:rsid w:val="00E66B76"/>
    <w:rsid w:val="00E67584"/>
    <w:rsid w:val="00E67669"/>
    <w:rsid w:val="00E677BD"/>
    <w:rsid w:val="00E67AE7"/>
    <w:rsid w:val="00E67C50"/>
    <w:rsid w:val="00E7011C"/>
    <w:rsid w:val="00E708BC"/>
    <w:rsid w:val="00E70C34"/>
    <w:rsid w:val="00E70C44"/>
    <w:rsid w:val="00E7138D"/>
    <w:rsid w:val="00E7220D"/>
    <w:rsid w:val="00E7273B"/>
    <w:rsid w:val="00E72B6E"/>
    <w:rsid w:val="00E72BD9"/>
    <w:rsid w:val="00E7322D"/>
    <w:rsid w:val="00E742F4"/>
    <w:rsid w:val="00E748B2"/>
    <w:rsid w:val="00E74B6D"/>
    <w:rsid w:val="00E74BE2"/>
    <w:rsid w:val="00E75976"/>
    <w:rsid w:val="00E75E5C"/>
    <w:rsid w:val="00E760FF"/>
    <w:rsid w:val="00E76384"/>
    <w:rsid w:val="00E775E3"/>
    <w:rsid w:val="00E77A45"/>
    <w:rsid w:val="00E80693"/>
    <w:rsid w:val="00E80E6D"/>
    <w:rsid w:val="00E812F5"/>
    <w:rsid w:val="00E8154B"/>
    <w:rsid w:val="00E82619"/>
    <w:rsid w:val="00E82968"/>
    <w:rsid w:val="00E8357D"/>
    <w:rsid w:val="00E8373C"/>
    <w:rsid w:val="00E83967"/>
    <w:rsid w:val="00E839AD"/>
    <w:rsid w:val="00E83F3C"/>
    <w:rsid w:val="00E83FCE"/>
    <w:rsid w:val="00E84570"/>
    <w:rsid w:val="00E846CA"/>
    <w:rsid w:val="00E8487A"/>
    <w:rsid w:val="00E85726"/>
    <w:rsid w:val="00E85E2B"/>
    <w:rsid w:val="00E8634C"/>
    <w:rsid w:val="00E872A7"/>
    <w:rsid w:val="00E878CC"/>
    <w:rsid w:val="00E87977"/>
    <w:rsid w:val="00E87A7D"/>
    <w:rsid w:val="00E87EAD"/>
    <w:rsid w:val="00E901AB"/>
    <w:rsid w:val="00E90AF8"/>
    <w:rsid w:val="00E923FD"/>
    <w:rsid w:val="00E924F7"/>
    <w:rsid w:val="00E9292A"/>
    <w:rsid w:val="00E9353E"/>
    <w:rsid w:val="00E94687"/>
    <w:rsid w:val="00E95DD9"/>
    <w:rsid w:val="00E96341"/>
    <w:rsid w:val="00E9647F"/>
    <w:rsid w:val="00E967EA"/>
    <w:rsid w:val="00E96CB9"/>
    <w:rsid w:val="00E9721B"/>
    <w:rsid w:val="00E97299"/>
    <w:rsid w:val="00E97C21"/>
    <w:rsid w:val="00EA05D9"/>
    <w:rsid w:val="00EA1521"/>
    <w:rsid w:val="00EA16C4"/>
    <w:rsid w:val="00EA19E9"/>
    <w:rsid w:val="00EA2418"/>
    <w:rsid w:val="00EA2443"/>
    <w:rsid w:val="00EA24A3"/>
    <w:rsid w:val="00EA3333"/>
    <w:rsid w:val="00EA356E"/>
    <w:rsid w:val="00EA369D"/>
    <w:rsid w:val="00EA3778"/>
    <w:rsid w:val="00EA3B6D"/>
    <w:rsid w:val="00EA3EF5"/>
    <w:rsid w:val="00EA411E"/>
    <w:rsid w:val="00EA4C4D"/>
    <w:rsid w:val="00EA539E"/>
    <w:rsid w:val="00EA5F9D"/>
    <w:rsid w:val="00EA641F"/>
    <w:rsid w:val="00EA64F1"/>
    <w:rsid w:val="00EA670C"/>
    <w:rsid w:val="00EA6A5A"/>
    <w:rsid w:val="00EA714D"/>
    <w:rsid w:val="00EA7386"/>
    <w:rsid w:val="00EB01C3"/>
    <w:rsid w:val="00EB19E0"/>
    <w:rsid w:val="00EB1C21"/>
    <w:rsid w:val="00EB249C"/>
    <w:rsid w:val="00EB33B0"/>
    <w:rsid w:val="00EB3B36"/>
    <w:rsid w:val="00EB42A7"/>
    <w:rsid w:val="00EB54B9"/>
    <w:rsid w:val="00EB5649"/>
    <w:rsid w:val="00EB5754"/>
    <w:rsid w:val="00EB5A80"/>
    <w:rsid w:val="00EB6151"/>
    <w:rsid w:val="00EB644D"/>
    <w:rsid w:val="00EB675E"/>
    <w:rsid w:val="00EB6BB7"/>
    <w:rsid w:val="00EB780D"/>
    <w:rsid w:val="00EB7FBE"/>
    <w:rsid w:val="00EC07DD"/>
    <w:rsid w:val="00EC093F"/>
    <w:rsid w:val="00EC0D7C"/>
    <w:rsid w:val="00EC1115"/>
    <w:rsid w:val="00EC11A8"/>
    <w:rsid w:val="00EC19D7"/>
    <w:rsid w:val="00EC2131"/>
    <w:rsid w:val="00EC2591"/>
    <w:rsid w:val="00EC2BF5"/>
    <w:rsid w:val="00EC2E5A"/>
    <w:rsid w:val="00EC2F2F"/>
    <w:rsid w:val="00EC3652"/>
    <w:rsid w:val="00EC3D03"/>
    <w:rsid w:val="00EC43E6"/>
    <w:rsid w:val="00EC4915"/>
    <w:rsid w:val="00EC5199"/>
    <w:rsid w:val="00EC620B"/>
    <w:rsid w:val="00EC6827"/>
    <w:rsid w:val="00EC6D38"/>
    <w:rsid w:val="00EC7F14"/>
    <w:rsid w:val="00EC7FC4"/>
    <w:rsid w:val="00ED0190"/>
    <w:rsid w:val="00ED031A"/>
    <w:rsid w:val="00ED2B2B"/>
    <w:rsid w:val="00ED2EBD"/>
    <w:rsid w:val="00ED3078"/>
    <w:rsid w:val="00ED3187"/>
    <w:rsid w:val="00ED35A7"/>
    <w:rsid w:val="00ED3B24"/>
    <w:rsid w:val="00ED3BB6"/>
    <w:rsid w:val="00ED415E"/>
    <w:rsid w:val="00ED450E"/>
    <w:rsid w:val="00ED473B"/>
    <w:rsid w:val="00ED4969"/>
    <w:rsid w:val="00ED56D3"/>
    <w:rsid w:val="00ED6506"/>
    <w:rsid w:val="00ED7770"/>
    <w:rsid w:val="00ED78E4"/>
    <w:rsid w:val="00EE1043"/>
    <w:rsid w:val="00EE1A88"/>
    <w:rsid w:val="00EE1CA1"/>
    <w:rsid w:val="00EE220A"/>
    <w:rsid w:val="00EE2448"/>
    <w:rsid w:val="00EE249B"/>
    <w:rsid w:val="00EE2853"/>
    <w:rsid w:val="00EE3012"/>
    <w:rsid w:val="00EE34EE"/>
    <w:rsid w:val="00EE352A"/>
    <w:rsid w:val="00EE4A0C"/>
    <w:rsid w:val="00EE5F9E"/>
    <w:rsid w:val="00EE627B"/>
    <w:rsid w:val="00EE7A5E"/>
    <w:rsid w:val="00EF0685"/>
    <w:rsid w:val="00EF0DE4"/>
    <w:rsid w:val="00EF16CA"/>
    <w:rsid w:val="00EF1C9B"/>
    <w:rsid w:val="00EF26BD"/>
    <w:rsid w:val="00EF2B66"/>
    <w:rsid w:val="00EF4033"/>
    <w:rsid w:val="00EF4A41"/>
    <w:rsid w:val="00EF5D36"/>
    <w:rsid w:val="00EF5F34"/>
    <w:rsid w:val="00EF66FC"/>
    <w:rsid w:val="00EF6B68"/>
    <w:rsid w:val="00EF6B9A"/>
    <w:rsid w:val="00EF72D1"/>
    <w:rsid w:val="00EF7936"/>
    <w:rsid w:val="00F00C01"/>
    <w:rsid w:val="00F01025"/>
    <w:rsid w:val="00F0135B"/>
    <w:rsid w:val="00F01FD1"/>
    <w:rsid w:val="00F0247E"/>
    <w:rsid w:val="00F02E73"/>
    <w:rsid w:val="00F03088"/>
    <w:rsid w:val="00F03091"/>
    <w:rsid w:val="00F03789"/>
    <w:rsid w:val="00F05459"/>
    <w:rsid w:val="00F05514"/>
    <w:rsid w:val="00F063A1"/>
    <w:rsid w:val="00F06CF5"/>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5CE6"/>
    <w:rsid w:val="00F16213"/>
    <w:rsid w:val="00F16559"/>
    <w:rsid w:val="00F16672"/>
    <w:rsid w:val="00F16E77"/>
    <w:rsid w:val="00F16FDF"/>
    <w:rsid w:val="00F17672"/>
    <w:rsid w:val="00F179D0"/>
    <w:rsid w:val="00F17DA4"/>
    <w:rsid w:val="00F17DCE"/>
    <w:rsid w:val="00F21BE9"/>
    <w:rsid w:val="00F22492"/>
    <w:rsid w:val="00F22750"/>
    <w:rsid w:val="00F22B0A"/>
    <w:rsid w:val="00F23455"/>
    <w:rsid w:val="00F23A49"/>
    <w:rsid w:val="00F23CA1"/>
    <w:rsid w:val="00F2401A"/>
    <w:rsid w:val="00F24B19"/>
    <w:rsid w:val="00F257BB"/>
    <w:rsid w:val="00F26211"/>
    <w:rsid w:val="00F2646F"/>
    <w:rsid w:val="00F264A0"/>
    <w:rsid w:val="00F264E5"/>
    <w:rsid w:val="00F2696E"/>
    <w:rsid w:val="00F26E33"/>
    <w:rsid w:val="00F26ECD"/>
    <w:rsid w:val="00F2730C"/>
    <w:rsid w:val="00F27541"/>
    <w:rsid w:val="00F27684"/>
    <w:rsid w:val="00F27E65"/>
    <w:rsid w:val="00F30EE7"/>
    <w:rsid w:val="00F318BA"/>
    <w:rsid w:val="00F318CC"/>
    <w:rsid w:val="00F31AC1"/>
    <w:rsid w:val="00F31B06"/>
    <w:rsid w:val="00F31B1E"/>
    <w:rsid w:val="00F31DEA"/>
    <w:rsid w:val="00F32C6F"/>
    <w:rsid w:val="00F32E3C"/>
    <w:rsid w:val="00F338D8"/>
    <w:rsid w:val="00F33B08"/>
    <w:rsid w:val="00F33E87"/>
    <w:rsid w:val="00F34096"/>
    <w:rsid w:val="00F34116"/>
    <w:rsid w:val="00F34129"/>
    <w:rsid w:val="00F349D4"/>
    <w:rsid w:val="00F34C4A"/>
    <w:rsid w:val="00F354D6"/>
    <w:rsid w:val="00F356D2"/>
    <w:rsid w:val="00F35C3B"/>
    <w:rsid w:val="00F365A8"/>
    <w:rsid w:val="00F3697D"/>
    <w:rsid w:val="00F36A95"/>
    <w:rsid w:val="00F36F01"/>
    <w:rsid w:val="00F37264"/>
    <w:rsid w:val="00F37349"/>
    <w:rsid w:val="00F3749E"/>
    <w:rsid w:val="00F404A7"/>
    <w:rsid w:val="00F405C9"/>
    <w:rsid w:val="00F40A19"/>
    <w:rsid w:val="00F40C29"/>
    <w:rsid w:val="00F414CD"/>
    <w:rsid w:val="00F414F8"/>
    <w:rsid w:val="00F424DB"/>
    <w:rsid w:val="00F43603"/>
    <w:rsid w:val="00F43AA9"/>
    <w:rsid w:val="00F43CA2"/>
    <w:rsid w:val="00F44320"/>
    <w:rsid w:val="00F44435"/>
    <w:rsid w:val="00F44FA1"/>
    <w:rsid w:val="00F45418"/>
    <w:rsid w:val="00F45BCE"/>
    <w:rsid w:val="00F45EF7"/>
    <w:rsid w:val="00F4645D"/>
    <w:rsid w:val="00F46558"/>
    <w:rsid w:val="00F46639"/>
    <w:rsid w:val="00F46676"/>
    <w:rsid w:val="00F47377"/>
    <w:rsid w:val="00F4749C"/>
    <w:rsid w:val="00F47626"/>
    <w:rsid w:val="00F476A9"/>
    <w:rsid w:val="00F47CAB"/>
    <w:rsid w:val="00F50275"/>
    <w:rsid w:val="00F5057E"/>
    <w:rsid w:val="00F505C7"/>
    <w:rsid w:val="00F505F4"/>
    <w:rsid w:val="00F50CEB"/>
    <w:rsid w:val="00F50E6D"/>
    <w:rsid w:val="00F51366"/>
    <w:rsid w:val="00F53109"/>
    <w:rsid w:val="00F53117"/>
    <w:rsid w:val="00F534AD"/>
    <w:rsid w:val="00F53C9E"/>
    <w:rsid w:val="00F53FA9"/>
    <w:rsid w:val="00F54824"/>
    <w:rsid w:val="00F54B2F"/>
    <w:rsid w:val="00F54D09"/>
    <w:rsid w:val="00F55486"/>
    <w:rsid w:val="00F55B14"/>
    <w:rsid w:val="00F55D7D"/>
    <w:rsid w:val="00F56627"/>
    <w:rsid w:val="00F566F6"/>
    <w:rsid w:val="00F56C91"/>
    <w:rsid w:val="00F56CE1"/>
    <w:rsid w:val="00F57031"/>
    <w:rsid w:val="00F57532"/>
    <w:rsid w:val="00F6003E"/>
    <w:rsid w:val="00F6038F"/>
    <w:rsid w:val="00F60839"/>
    <w:rsid w:val="00F6186F"/>
    <w:rsid w:val="00F61DD5"/>
    <w:rsid w:val="00F62833"/>
    <w:rsid w:val="00F62AE5"/>
    <w:rsid w:val="00F62B07"/>
    <w:rsid w:val="00F62D01"/>
    <w:rsid w:val="00F62EE5"/>
    <w:rsid w:val="00F63BB0"/>
    <w:rsid w:val="00F64656"/>
    <w:rsid w:val="00F64C7D"/>
    <w:rsid w:val="00F66746"/>
    <w:rsid w:val="00F669C5"/>
    <w:rsid w:val="00F672FF"/>
    <w:rsid w:val="00F67312"/>
    <w:rsid w:val="00F67C1B"/>
    <w:rsid w:val="00F67F40"/>
    <w:rsid w:val="00F70195"/>
    <w:rsid w:val="00F70FC0"/>
    <w:rsid w:val="00F715E7"/>
    <w:rsid w:val="00F721E2"/>
    <w:rsid w:val="00F72602"/>
    <w:rsid w:val="00F72DEA"/>
    <w:rsid w:val="00F74ABA"/>
    <w:rsid w:val="00F75340"/>
    <w:rsid w:val="00F75710"/>
    <w:rsid w:val="00F75739"/>
    <w:rsid w:val="00F75AC9"/>
    <w:rsid w:val="00F75C20"/>
    <w:rsid w:val="00F75ED1"/>
    <w:rsid w:val="00F76413"/>
    <w:rsid w:val="00F76F00"/>
    <w:rsid w:val="00F7731B"/>
    <w:rsid w:val="00F77814"/>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4583"/>
    <w:rsid w:val="00F8520A"/>
    <w:rsid w:val="00F8600C"/>
    <w:rsid w:val="00F863C1"/>
    <w:rsid w:val="00F86631"/>
    <w:rsid w:val="00F869B7"/>
    <w:rsid w:val="00F86E68"/>
    <w:rsid w:val="00F86EF5"/>
    <w:rsid w:val="00F87500"/>
    <w:rsid w:val="00F875C4"/>
    <w:rsid w:val="00F876E5"/>
    <w:rsid w:val="00F9005C"/>
    <w:rsid w:val="00F904AE"/>
    <w:rsid w:val="00F90826"/>
    <w:rsid w:val="00F91B2C"/>
    <w:rsid w:val="00F91CBA"/>
    <w:rsid w:val="00F91DF2"/>
    <w:rsid w:val="00F92513"/>
    <w:rsid w:val="00F925C6"/>
    <w:rsid w:val="00F9294C"/>
    <w:rsid w:val="00F92F98"/>
    <w:rsid w:val="00F93AEB"/>
    <w:rsid w:val="00F94CD4"/>
    <w:rsid w:val="00F9506A"/>
    <w:rsid w:val="00F955CD"/>
    <w:rsid w:val="00F95B03"/>
    <w:rsid w:val="00F96026"/>
    <w:rsid w:val="00F96230"/>
    <w:rsid w:val="00F96B57"/>
    <w:rsid w:val="00F96BA3"/>
    <w:rsid w:val="00F97CE1"/>
    <w:rsid w:val="00FA0966"/>
    <w:rsid w:val="00FA0EA9"/>
    <w:rsid w:val="00FA1419"/>
    <w:rsid w:val="00FA1755"/>
    <w:rsid w:val="00FA18F2"/>
    <w:rsid w:val="00FA208B"/>
    <w:rsid w:val="00FA267A"/>
    <w:rsid w:val="00FA280A"/>
    <w:rsid w:val="00FA368A"/>
    <w:rsid w:val="00FA3832"/>
    <w:rsid w:val="00FA3EBF"/>
    <w:rsid w:val="00FA4C90"/>
    <w:rsid w:val="00FA4EEC"/>
    <w:rsid w:val="00FA5127"/>
    <w:rsid w:val="00FA6905"/>
    <w:rsid w:val="00FA6B87"/>
    <w:rsid w:val="00FA6EDB"/>
    <w:rsid w:val="00FA7A01"/>
    <w:rsid w:val="00FB03E9"/>
    <w:rsid w:val="00FB08DC"/>
    <w:rsid w:val="00FB1250"/>
    <w:rsid w:val="00FB231E"/>
    <w:rsid w:val="00FB28CB"/>
    <w:rsid w:val="00FB2F2E"/>
    <w:rsid w:val="00FB37C3"/>
    <w:rsid w:val="00FB4456"/>
    <w:rsid w:val="00FB4D43"/>
    <w:rsid w:val="00FB5485"/>
    <w:rsid w:val="00FB5D74"/>
    <w:rsid w:val="00FB5E6C"/>
    <w:rsid w:val="00FB5F5C"/>
    <w:rsid w:val="00FB6220"/>
    <w:rsid w:val="00FB6981"/>
    <w:rsid w:val="00FB6D84"/>
    <w:rsid w:val="00FB7076"/>
    <w:rsid w:val="00FB7543"/>
    <w:rsid w:val="00FB75E0"/>
    <w:rsid w:val="00FB75FC"/>
    <w:rsid w:val="00FB7877"/>
    <w:rsid w:val="00FC0936"/>
    <w:rsid w:val="00FC1093"/>
    <w:rsid w:val="00FC1673"/>
    <w:rsid w:val="00FC21CD"/>
    <w:rsid w:val="00FC25E0"/>
    <w:rsid w:val="00FC3406"/>
    <w:rsid w:val="00FC3598"/>
    <w:rsid w:val="00FC3A0E"/>
    <w:rsid w:val="00FC3B9D"/>
    <w:rsid w:val="00FC4607"/>
    <w:rsid w:val="00FC5D45"/>
    <w:rsid w:val="00FC5E78"/>
    <w:rsid w:val="00FC6268"/>
    <w:rsid w:val="00FC65A3"/>
    <w:rsid w:val="00FC691C"/>
    <w:rsid w:val="00FC69B4"/>
    <w:rsid w:val="00FC6CBD"/>
    <w:rsid w:val="00FD046D"/>
    <w:rsid w:val="00FD0A3A"/>
    <w:rsid w:val="00FD14BA"/>
    <w:rsid w:val="00FD16AF"/>
    <w:rsid w:val="00FD18F7"/>
    <w:rsid w:val="00FD1F4D"/>
    <w:rsid w:val="00FD2218"/>
    <w:rsid w:val="00FD28C6"/>
    <w:rsid w:val="00FD2A3E"/>
    <w:rsid w:val="00FD3766"/>
    <w:rsid w:val="00FD3BCE"/>
    <w:rsid w:val="00FD496E"/>
    <w:rsid w:val="00FD4EA9"/>
    <w:rsid w:val="00FD5091"/>
    <w:rsid w:val="00FD546E"/>
    <w:rsid w:val="00FD5869"/>
    <w:rsid w:val="00FD6C56"/>
    <w:rsid w:val="00FD6D94"/>
    <w:rsid w:val="00FD6FFE"/>
    <w:rsid w:val="00FD7077"/>
    <w:rsid w:val="00FD7766"/>
    <w:rsid w:val="00FE029F"/>
    <w:rsid w:val="00FE1050"/>
    <w:rsid w:val="00FE116B"/>
    <w:rsid w:val="00FE153D"/>
    <w:rsid w:val="00FE1AEE"/>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938"/>
    <w:rsid w:val="00FE7D6B"/>
    <w:rsid w:val="00FF06BC"/>
    <w:rsid w:val="00FF0E46"/>
    <w:rsid w:val="00FF1B0B"/>
    <w:rsid w:val="00FF1FBA"/>
    <w:rsid w:val="00FF2773"/>
    <w:rsid w:val="00FF2B42"/>
    <w:rsid w:val="00FF2B86"/>
    <w:rsid w:val="00FF322C"/>
    <w:rsid w:val="00FF3EF8"/>
    <w:rsid w:val="00FF454E"/>
    <w:rsid w:val="00FF507F"/>
    <w:rsid w:val="00FF5D4D"/>
    <w:rsid w:val="00FF634E"/>
    <w:rsid w:val="00FF649E"/>
    <w:rsid w:val="00FF6FE3"/>
    <w:rsid w:val="010AF378"/>
    <w:rsid w:val="01A2EA67"/>
    <w:rsid w:val="01A852CF"/>
    <w:rsid w:val="029FC432"/>
    <w:rsid w:val="02A5B310"/>
    <w:rsid w:val="02B01225"/>
    <w:rsid w:val="0353CA70"/>
    <w:rsid w:val="036F9FAF"/>
    <w:rsid w:val="03BDEA6A"/>
    <w:rsid w:val="03FE9936"/>
    <w:rsid w:val="0416D040"/>
    <w:rsid w:val="044BBC81"/>
    <w:rsid w:val="047FD16F"/>
    <w:rsid w:val="049CF5D6"/>
    <w:rsid w:val="0535893E"/>
    <w:rsid w:val="055AB46E"/>
    <w:rsid w:val="05619CBE"/>
    <w:rsid w:val="05B482E3"/>
    <w:rsid w:val="05F2E259"/>
    <w:rsid w:val="05FA559E"/>
    <w:rsid w:val="060EA3DB"/>
    <w:rsid w:val="063653B2"/>
    <w:rsid w:val="06542ECF"/>
    <w:rsid w:val="07AA743C"/>
    <w:rsid w:val="0825C528"/>
    <w:rsid w:val="08EDF0ED"/>
    <w:rsid w:val="093EC3E4"/>
    <w:rsid w:val="09D0EE63"/>
    <w:rsid w:val="0A717B72"/>
    <w:rsid w:val="0A751039"/>
    <w:rsid w:val="0AB4EB49"/>
    <w:rsid w:val="0AB800EC"/>
    <w:rsid w:val="0ACED967"/>
    <w:rsid w:val="0ADA9445"/>
    <w:rsid w:val="0B38CC2B"/>
    <w:rsid w:val="0B4D1081"/>
    <w:rsid w:val="0C183216"/>
    <w:rsid w:val="0C6AA9C8"/>
    <w:rsid w:val="0C72485D"/>
    <w:rsid w:val="0C9D8989"/>
    <w:rsid w:val="0C9E538D"/>
    <w:rsid w:val="0CB445D7"/>
    <w:rsid w:val="0CD35A85"/>
    <w:rsid w:val="0CD8499C"/>
    <w:rsid w:val="0CFEDE0C"/>
    <w:rsid w:val="0D0F5659"/>
    <w:rsid w:val="0D89CE29"/>
    <w:rsid w:val="0DA1B3F3"/>
    <w:rsid w:val="0DA91C34"/>
    <w:rsid w:val="0DB0AC54"/>
    <w:rsid w:val="0DD73B11"/>
    <w:rsid w:val="0EBDEC2C"/>
    <w:rsid w:val="0F79B9D7"/>
    <w:rsid w:val="0FEAE379"/>
    <w:rsid w:val="10677E0A"/>
    <w:rsid w:val="106F7A23"/>
    <w:rsid w:val="10C99ADE"/>
    <w:rsid w:val="10E0D201"/>
    <w:rsid w:val="11041DAD"/>
    <w:rsid w:val="114D992C"/>
    <w:rsid w:val="12A0225B"/>
    <w:rsid w:val="1322843B"/>
    <w:rsid w:val="1324A020"/>
    <w:rsid w:val="136C725D"/>
    <w:rsid w:val="13B6F8F2"/>
    <w:rsid w:val="13B8CC26"/>
    <w:rsid w:val="140036AB"/>
    <w:rsid w:val="142D2FF7"/>
    <w:rsid w:val="14CFBEC1"/>
    <w:rsid w:val="14DBE507"/>
    <w:rsid w:val="159C070C"/>
    <w:rsid w:val="15FB6522"/>
    <w:rsid w:val="16199FAC"/>
    <w:rsid w:val="1651DE65"/>
    <w:rsid w:val="165C66F7"/>
    <w:rsid w:val="1664290D"/>
    <w:rsid w:val="16649FEF"/>
    <w:rsid w:val="16C22A4B"/>
    <w:rsid w:val="16EEE92B"/>
    <w:rsid w:val="1739A437"/>
    <w:rsid w:val="17D27EFF"/>
    <w:rsid w:val="17E9D3E5"/>
    <w:rsid w:val="184FC3E4"/>
    <w:rsid w:val="1869EED9"/>
    <w:rsid w:val="187314D3"/>
    <w:rsid w:val="18760192"/>
    <w:rsid w:val="18D57498"/>
    <w:rsid w:val="1909D01F"/>
    <w:rsid w:val="193305E4"/>
    <w:rsid w:val="1A0CC7BE"/>
    <w:rsid w:val="1AA0B9CD"/>
    <w:rsid w:val="1AB5ADE8"/>
    <w:rsid w:val="1AECDB15"/>
    <w:rsid w:val="1B705D6E"/>
    <w:rsid w:val="1BAAB5AE"/>
    <w:rsid w:val="1BC71973"/>
    <w:rsid w:val="1C15C98D"/>
    <w:rsid w:val="1C3EC466"/>
    <w:rsid w:val="1C6CDACC"/>
    <w:rsid w:val="1C8CA1DF"/>
    <w:rsid w:val="1CBB9AD9"/>
    <w:rsid w:val="1D00ED72"/>
    <w:rsid w:val="1D3764D8"/>
    <w:rsid w:val="1D38DAFD"/>
    <w:rsid w:val="1D672306"/>
    <w:rsid w:val="1D733E1E"/>
    <w:rsid w:val="1DB3B2EF"/>
    <w:rsid w:val="1E056A3D"/>
    <w:rsid w:val="1EFC0979"/>
    <w:rsid w:val="1F0A109A"/>
    <w:rsid w:val="200B9AE8"/>
    <w:rsid w:val="2039A0A2"/>
    <w:rsid w:val="2092E5C6"/>
    <w:rsid w:val="211B3AF8"/>
    <w:rsid w:val="21C50374"/>
    <w:rsid w:val="21D19061"/>
    <w:rsid w:val="21D57103"/>
    <w:rsid w:val="21E662A0"/>
    <w:rsid w:val="21FE4702"/>
    <w:rsid w:val="225CA34E"/>
    <w:rsid w:val="22960C9C"/>
    <w:rsid w:val="231CA35F"/>
    <w:rsid w:val="23272055"/>
    <w:rsid w:val="232ADC5D"/>
    <w:rsid w:val="242F06C7"/>
    <w:rsid w:val="2449FB63"/>
    <w:rsid w:val="24DF3391"/>
    <w:rsid w:val="2657C157"/>
    <w:rsid w:val="26627D1F"/>
    <w:rsid w:val="26789B7A"/>
    <w:rsid w:val="2708CFFB"/>
    <w:rsid w:val="2732FF7C"/>
    <w:rsid w:val="2755BECF"/>
    <w:rsid w:val="27587C34"/>
    <w:rsid w:val="27C4FB44"/>
    <w:rsid w:val="27D707DD"/>
    <w:rsid w:val="2914F560"/>
    <w:rsid w:val="299B7E54"/>
    <w:rsid w:val="29B4AD23"/>
    <w:rsid w:val="29CBA357"/>
    <w:rsid w:val="29F468E2"/>
    <w:rsid w:val="2A115A7D"/>
    <w:rsid w:val="2A41F21A"/>
    <w:rsid w:val="2B18CC0A"/>
    <w:rsid w:val="2B4309CA"/>
    <w:rsid w:val="2B4D64D2"/>
    <w:rsid w:val="2B6773B8"/>
    <w:rsid w:val="2B7872A7"/>
    <w:rsid w:val="2B85D490"/>
    <w:rsid w:val="2BDD15B9"/>
    <w:rsid w:val="2C29B135"/>
    <w:rsid w:val="2C2DFBC0"/>
    <w:rsid w:val="2C537297"/>
    <w:rsid w:val="2C807019"/>
    <w:rsid w:val="2D034419"/>
    <w:rsid w:val="2DA6B512"/>
    <w:rsid w:val="2E29257B"/>
    <w:rsid w:val="2E299CAF"/>
    <w:rsid w:val="2E4E9998"/>
    <w:rsid w:val="2E5ED850"/>
    <w:rsid w:val="2E715A7F"/>
    <w:rsid w:val="2E99A41B"/>
    <w:rsid w:val="2F33A853"/>
    <w:rsid w:val="2F4AAB21"/>
    <w:rsid w:val="3003D639"/>
    <w:rsid w:val="3022A7F5"/>
    <w:rsid w:val="30941691"/>
    <w:rsid w:val="30CF78B4"/>
    <w:rsid w:val="30E67B82"/>
    <w:rsid w:val="31E68BB6"/>
    <w:rsid w:val="32746DA7"/>
    <w:rsid w:val="339923AD"/>
    <w:rsid w:val="33F5A3CF"/>
    <w:rsid w:val="340363E7"/>
    <w:rsid w:val="341552DC"/>
    <w:rsid w:val="34724DD0"/>
    <w:rsid w:val="34A1E81C"/>
    <w:rsid w:val="34B5EAFA"/>
    <w:rsid w:val="359C6913"/>
    <w:rsid w:val="3644257C"/>
    <w:rsid w:val="3666A4E5"/>
    <w:rsid w:val="36DD1B8C"/>
    <w:rsid w:val="36EC78EE"/>
    <w:rsid w:val="36F4710C"/>
    <w:rsid w:val="3764771F"/>
    <w:rsid w:val="37781046"/>
    <w:rsid w:val="37C82B67"/>
    <w:rsid w:val="383C0917"/>
    <w:rsid w:val="388FDC7E"/>
    <w:rsid w:val="390C2635"/>
    <w:rsid w:val="391CC818"/>
    <w:rsid w:val="3920A23A"/>
    <w:rsid w:val="3968FE8E"/>
    <w:rsid w:val="3A739313"/>
    <w:rsid w:val="3AE9E302"/>
    <w:rsid w:val="3B9683F7"/>
    <w:rsid w:val="3BA95684"/>
    <w:rsid w:val="3BCB3C2E"/>
    <w:rsid w:val="3BEA10FC"/>
    <w:rsid w:val="3C229271"/>
    <w:rsid w:val="3CAB666A"/>
    <w:rsid w:val="3CB673FF"/>
    <w:rsid w:val="3CF0CB17"/>
    <w:rsid w:val="3DC27D03"/>
    <w:rsid w:val="3E4F9A9A"/>
    <w:rsid w:val="3E524460"/>
    <w:rsid w:val="3EAFF815"/>
    <w:rsid w:val="3ECE0FAE"/>
    <w:rsid w:val="3EE19C09"/>
    <w:rsid w:val="3FA24834"/>
    <w:rsid w:val="405385CC"/>
    <w:rsid w:val="40993BDC"/>
    <w:rsid w:val="40AE469D"/>
    <w:rsid w:val="40CA0AC7"/>
    <w:rsid w:val="411272C2"/>
    <w:rsid w:val="41B05504"/>
    <w:rsid w:val="4284D176"/>
    <w:rsid w:val="42E0FEE6"/>
    <w:rsid w:val="43198449"/>
    <w:rsid w:val="439096ED"/>
    <w:rsid w:val="441E7147"/>
    <w:rsid w:val="446868FA"/>
    <w:rsid w:val="449EE389"/>
    <w:rsid w:val="44A8FB23"/>
    <w:rsid w:val="451C8D3D"/>
    <w:rsid w:val="455074AD"/>
    <w:rsid w:val="45533DB2"/>
    <w:rsid w:val="45828FB5"/>
    <w:rsid w:val="45B23BD8"/>
    <w:rsid w:val="45F9A3FF"/>
    <w:rsid w:val="4638CD78"/>
    <w:rsid w:val="469C637F"/>
    <w:rsid w:val="471E9E97"/>
    <w:rsid w:val="47D839DE"/>
    <w:rsid w:val="484339E3"/>
    <w:rsid w:val="48703D10"/>
    <w:rsid w:val="48C08A7A"/>
    <w:rsid w:val="48E1F8C5"/>
    <w:rsid w:val="495A6061"/>
    <w:rsid w:val="4A9DCE45"/>
    <w:rsid w:val="4A9FACC1"/>
    <w:rsid w:val="4AD3BACB"/>
    <w:rsid w:val="4B428375"/>
    <w:rsid w:val="4B55A3B3"/>
    <w:rsid w:val="4B7552C0"/>
    <w:rsid w:val="4B89F548"/>
    <w:rsid w:val="4B8F2946"/>
    <w:rsid w:val="4B936A59"/>
    <w:rsid w:val="4BC9AF3F"/>
    <w:rsid w:val="4C7199B6"/>
    <w:rsid w:val="4C9D7ADC"/>
    <w:rsid w:val="4CCEE998"/>
    <w:rsid w:val="4CF0461F"/>
    <w:rsid w:val="4D29D573"/>
    <w:rsid w:val="4D2AF921"/>
    <w:rsid w:val="4D338AB3"/>
    <w:rsid w:val="4D3ABD07"/>
    <w:rsid w:val="4D851A94"/>
    <w:rsid w:val="4E2A6B5F"/>
    <w:rsid w:val="4E54A240"/>
    <w:rsid w:val="4E73788F"/>
    <w:rsid w:val="4E973839"/>
    <w:rsid w:val="4E98E8D7"/>
    <w:rsid w:val="4F11E2FD"/>
    <w:rsid w:val="4FEDC764"/>
    <w:rsid w:val="501C08DF"/>
    <w:rsid w:val="501DC4F2"/>
    <w:rsid w:val="503FAD7D"/>
    <w:rsid w:val="509DD24C"/>
    <w:rsid w:val="512C7C40"/>
    <w:rsid w:val="515AB37A"/>
    <w:rsid w:val="5189942C"/>
    <w:rsid w:val="518FD6E1"/>
    <w:rsid w:val="51B185CF"/>
    <w:rsid w:val="51B7D940"/>
    <w:rsid w:val="51F505CD"/>
    <w:rsid w:val="5218BCFF"/>
    <w:rsid w:val="5267C812"/>
    <w:rsid w:val="527B8835"/>
    <w:rsid w:val="52F683DB"/>
    <w:rsid w:val="532208EB"/>
    <w:rsid w:val="532B3C12"/>
    <w:rsid w:val="53422614"/>
    <w:rsid w:val="53D3FBC1"/>
    <w:rsid w:val="54FB8CC1"/>
    <w:rsid w:val="55C71B26"/>
    <w:rsid w:val="55FA4715"/>
    <w:rsid w:val="56187BFC"/>
    <w:rsid w:val="5658C53A"/>
    <w:rsid w:val="567083D7"/>
    <w:rsid w:val="569C1CFF"/>
    <w:rsid w:val="5701C6C8"/>
    <w:rsid w:val="57385DF1"/>
    <w:rsid w:val="574E1E5D"/>
    <w:rsid w:val="57589684"/>
    <w:rsid w:val="57C39A89"/>
    <w:rsid w:val="582A0AAB"/>
    <w:rsid w:val="583BAD14"/>
    <w:rsid w:val="5874273E"/>
    <w:rsid w:val="58A0B14B"/>
    <w:rsid w:val="58B70E05"/>
    <w:rsid w:val="58E9967E"/>
    <w:rsid w:val="58ED34F0"/>
    <w:rsid w:val="58F466E5"/>
    <w:rsid w:val="597E4BD1"/>
    <w:rsid w:val="59BE3F73"/>
    <w:rsid w:val="59CAC803"/>
    <w:rsid w:val="5A73C590"/>
    <w:rsid w:val="5AF4E053"/>
    <w:rsid w:val="5B01EE4E"/>
    <w:rsid w:val="5B088AA0"/>
    <w:rsid w:val="5B58F1E4"/>
    <w:rsid w:val="5B7CAFBE"/>
    <w:rsid w:val="5BB71ED9"/>
    <w:rsid w:val="5BC94CDD"/>
    <w:rsid w:val="5C05E47A"/>
    <w:rsid w:val="5CB0DD71"/>
    <w:rsid w:val="5CD15AEC"/>
    <w:rsid w:val="5CE697EB"/>
    <w:rsid w:val="5D450D7A"/>
    <w:rsid w:val="5D889341"/>
    <w:rsid w:val="5DC0B34F"/>
    <w:rsid w:val="5DC3542E"/>
    <w:rsid w:val="5DEB2D2F"/>
    <w:rsid w:val="5E1E1829"/>
    <w:rsid w:val="5E2D5810"/>
    <w:rsid w:val="5EE1B42A"/>
    <w:rsid w:val="5F00ED9F"/>
    <w:rsid w:val="5F26D0D6"/>
    <w:rsid w:val="5F789BAE"/>
    <w:rsid w:val="606D82B1"/>
    <w:rsid w:val="6078276E"/>
    <w:rsid w:val="607D848B"/>
    <w:rsid w:val="6090A583"/>
    <w:rsid w:val="60E649EF"/>
    <w:rsid w:val="61981D74"/>
    <w:rsid w:val="619FBBA9"/>
    <w:rsid w:val="61D6BAE2"/>
    <w:rsid w:val="6292F120"/>
    <w:rsid w:val="62990EF2"/>
    <w:rsid w:val="63291672"/>
    <w:rsid w:val="633AA146"/>
    <w:rsid w:val="63E73D06"/>
    <w:rsid w:val="649ABCEB"/>
    <w:rsid w:val="64D671A7"/>
    <w:rsid w:val="650737E1"/>
    <w:rsid w:val="650E5BA4"/>
    <w:rsid w:val="65D96007"/>
    <w:rsid w:val="65F8F35A"/>
    <w:rsid w:val="66D515DC"/>
    <w:rsid w:val="66EDC7C7"/>
    <w:rsid w:val="671D7A38"/>
    <w:rsid w:val="67243F4C"/>
    <w:rsid w:val="67AF5CA0"/>
    <w:rsid w:val="67D25DAD"/>
    <w:rsid w:val="67D476AE"/>
    <w:rsid w:val="68495BE5"/>
    <w:rsid w:val="6909B08C"/>
    <w:rsid w:val="6920FF97"/>
    <w:rsid w:val="69619857"/>
    <w:rsid w:val="699FEF2F"/>
    <w:rsid w:val="69FAD6FD"/>
    <w:rsid w:val="6A45F091"/>
    <w:rsid w:val="6A76A0FC"/>
    <w:rsid w:val="6A8208CF"/>
    <w:rsid w:val="6B455404"/>
    <w:rsid w:val="6C12715D"/>
    <w:rsid w:val="6CB288AC"/>
    <w:rsid w:val="6CB29065"/>
    <w:rsid w:val="6CB29864"/>
    <w:rsid w:val="6CCDD424"/>
    <w:rsid w:val="6CDEAB8A"/>
    <w:rsid w:val="6D070F0D"/>
    <w:rsid w:val="6D3277BF"/>
    <w:rsid w:val="6DAB702B"/>
    <w:rsid w:val="6DD82A54"/>
    <w:rsid w:val="6E69A485"/>
    <w:rsid w:val="6E6ABF22"/>
    <w:rsid w:val="6E704A8F"/>
    <w:rsid w:val="6E9858D8"/>
    <w:rsid w:val="6EA8BB6A"/>
    <w:rsid w:val="6EFA4BB6"/>
    <w:rsid w:val="6F16824D"/>
    <w:rsid w:val="6F52DA62"/>
    <w:rsid w:val="6F7FED43"/>
    <w:rsid w:val="6F89F129"/>
    <w:rsid w:val="6F8A0A8F"/>
    <w:rsid w:val="6F9619D1"/>
    <w:rsid w:val="6FDD6F92"/>
    <w:rsid w:val="70F5F405"/>
    <w:rsid w:val="7108247D"/>
    <w:rsid w:val="7109C2AC"/>
    <w:rsid w:val="71104140"/>
    <w:rsid w:val="712F5AB8"/>
    <w:rsid w:val="7140DF41"/>
    <w:rsid w:val="717B4E5C"/>
    <w:rsid w:val="7205E8E2"/>
    <w:rsid w:val="72497A66"/>
    <w:rsid w:val="724B2FE2"/>
    <w:rsid w:val="7254AF6A"/>
    <w:rsid w:val="72569FB1"/>
    <w:rsid w:val="7261EE32"/>
    <w:rsid w:val="727523E8"/>
    <w:rsid w:val="72B1710F"/>
    <w:rsid w:val="72ECB7F2"/>
    <w:rsid w:val="730B67F9"/>
    <w:rsid w:val="73117B8D"/>
    <w:rsid w:val="73701B7E"/>
    <w:rsid w:val="73A36244"/>
    <w:rsid w:val="73AAF6CB"/>
    <w:rsid w:val="73B71DCF"/>
    <w:rsid w:val="73D16A22"/>
    <w:rsid w:val="73F81803"/>
    <w:rsid w:val="7415E615"/>
    <w:rsid w:val="74888853"/>
    <w:rsid w:val="749958C6"/>
    <w:rsid w:val="74BFE033"/>
    <w:rsid w:val="74F482F7"/>
    <w:rsid w:val="7547D452"/>
    <w:rsid w:val="7569C8B3"/>
    <w:rsid w:val="759EF8DD"/>
    <w:rsid w:val="75AED98F"/>
    <w:rsid w:val="75C2717A"/>
    <w:rsid w:val="75FA726D"/>
    <w:rsid w:val="75FCB035"/>
    <w:rsid w:val="760AF8CC"/>
    <w:rsid w:val="762458B4"/>
    <w:rsid w:val="764180B7"/>
    <w:rsid w:val="76611771"/>
    <w:rsid w:val="77392A14"/>
    <w:rsid w:val="77467F07"/>
    <w:rsid w:val="777BC99E"/>
    <w:rsid w:val="77890BFD"/>
    <w:rsid w:val="77B59D7B"/>
    <w:rsid w:val="77CF591A"/>
    <w:rsid w:val="77E0AB9D"/>
    <w:rsid w:val="788D7F63"/>
    <w:rsid w:val="78F9E42E"/>
    <w:rsid w:val="79077E25"/>
    <w:rsid w:val="79131BC1"/>
    <w:rsid w:val="791F584B"/>
    <w:rsid w:val="79546C12"/>
    <w:rsid w:val="796A9788"/>
    <w:rsid w:val="79958F50"/>
    <w:rsid w:val="799C1F4B"/>
    <w:rsid w:val="7A205D80"/>
    <w:rsid w:val="7A283307"/>
    <w:rsid w:val="7A6DEB23"/>
    <w:rsid w:val="7A70CAD6"/>
    <w:rsid w:val="7AE1CD34"/>
    <w:rsid w:val="7B2A28C0"/>
    <w:rsid w:val="7B4AC1DB"/>
    <w:rsid w:val="7B63C47B"/>
    <w:rsid w:val="7B8BB399"/>
    <w:rsid w:val="7BBA8B00"/>
    <w:rsid w:val="7C19F02A"/>
    <w:rsid w:val="7C90B181"/>
    <w:rsid w:val="7D0285A2"/>
    <w:rsid w:val="7D105753"/>
    <w:rsid w:val="7D377ED9"/>
    <w:rsid w:val="7D9FF7C6"/>
    <w:rsid w:val="7DD7BAE1"/>
    <w:rsid w:val="7DD8D57E"/>
    <w:rsid w:val="7E7D10FF"/>
    <w:rsid w:val="7EA86B43"/>
    <w:rsid w:val="7EB8287B"/>
    <w:rsid w:val="7EC0856A"/>
    <w:rsid w:val="7EC0F0BE"/>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pt-BR" w:eastAsia="en-US" w:bidi="ar-SA"/>
      </w:rPr>
    </w:rPrDefault>
    <w:pPrDefault/>
  </w:docDefaults>
  <w:latentStyles w:defLockedState="0" w:defUIPriority="0" w:defSemiHidden="1" w:defUnhideWhenUsed="1" w:defQFormat="0" w:count="267">
    <w:lsdException w:name="Normal" w:semiHidden="0" w:unhideWhenUsed="0"/>
    <w:lsdException w:name="heading 1" w:semiHidden="0" w:uiPriority="9" w:unhideWhenUsed="0"/>
    <w:lsdException w:name="heading 2" w:semiHidden="0" w:unhideWhenUsed="0"/>
    <w:lsdException w:name="heading 3" w:uiPriority="9" w:qFormat="1"/>
    <w:lsdException w:name="heading 4" w:qFormat="1"/>
    <w:lsdException w:name="heading 5" w:qFormat="1"/>
    <w:lsdException w:name="heading 6" w:uiPriority="9" w:qFormat="1"/>
    <w:lsdException w:name="heading 7" w:qFormat="1"/>
    <w:lsdException w:name="heading 8" w:qFormat="1"/>
    <w:lsdException w:name="heading 9" w:qFormat="1"/>
    <w:lsdException w:name="annotation text" w:uiPriority="9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Body Text" w:uiPriority="99"/>
    <w:lsdException w:name="Subtitle" w:semiHidden="0" w:unhideWhenUsed="0"/>
    <w:lsdException w:name="Salutation" w:semiHidden="0" w:unhideWhenUsed="0"/>
    <w:lsdException w:name="Date" w:semiHidden="0" w:unhideWhenUsed="0"/>
    <w:lsdException w:name="Body Text First Indent" w:semiHidden="0" w:unhideWhenUsed="0"/>
    <w:lsdException w:name="FollowedHyperlink" w:uiPriority="99"/>
    <w:lsdException w:name="Strong" w:semiHidden="0" w:uiPriority="22" w:unhideWhenUsed="0"/>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1" w:unhideWhenUsed="0" w:qFormat="1"/>
    <w:lsdException w:name="Quote" w:semiHidden="0" w:uiPriority="29"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uiPriority w:val="29"/>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3"/>
      </w:numPr>
      <w:contextualSpacing/>
    </w:pPr>
  </w:style>
  <w:style w:type="paragraph" w:customStyle="1" w:styleId="Notaexplicativa">
    <w:name w:val="Nota explicativa"/>
    <w:basedOn w:val="Citao"/>
    <w:link w:val="NotaexplicativaChar"/>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4"/>
      </w:numPr>
    </w:pPr>
  </w:style>
  <w:style w:type="numbering" w:customStyle="1" w:styleId="Estilo2">
    <w:name w:val="Estilo2"/>
    <w:uiPriority w:val="99"/>
    <w:rsid w:val="00A72B79"/>
    <w:pPr>
      <w:numPr>
        <w:numId w:val="5"/>
      </w:numPr>
    </w:pPr>
  </w:style>
  <w:style w:type="numbering" w:customStyle="1" w:styleId="Estilo3">
    <w:name w:val="Estilo3"/>
    <w:uiPriority w:val="99"/>
    <w:rsid w:val="00A72B79"/>
    <w:pPr>
      <w:numPr>
        <w:numId w:val="6"/>
      </w:numPr>
    </w:pPr>
  </w:style>
  <w:style w:type="numbering" w:customStyle="1" w:styleId="Estilo4">
    <w:name w:val="Estilo4"/>
    <w:uiPriority w:val="99"/>
    <w:rsid w:val="0054016D"/>
    <w:pPr>
      <w:numPr>
        <w:numId w:val="7"/>
      </w:numPr>
    </w:pPr>
  </w:style>
  <w:style w:type="numbering" w:customStyle="1" w:styleId="Estilo5">
    <w:name w:val="Estilo5"/>
    <w:uiPriority w:val="99"/>
    <w:rsid w:val="0054016D"/>
    <w:pPr>
      <w:numPr>
        <w:numId w:val="8"/>
      </w:numPr>
    </w:pPr>
  </w:style>
  <w:style w:type="numbering" w:customStyle="1" w:styleId="Estilo6">
    <w:name w:val="Estilo6"/>
    <w:uiPriority w:val="99"/>
    <w:rsid w:val="0054016D"/>
    <w:pPr>
      <w:numPr>
        <w:numId w:val="9"/>
      </w:numPr>
    </w:pPr>
  </w:style>
  <w:style w:type="character" w:styleId="Refdecomentrio">
    <w:name w:val="annotation reference"/>
    <w:basedOn w:val="Fontepargpadro"/>
    <w:unhideWhenUsed/>
    <w:rsid w:val="00430FDB"/>
    <w:rPr>
      <w:sz w:val="16"/>
      <w:szCs w:val="16"/>
    </w:rPr>
  </w:style>
  <w:style w:type="paragraph" w:styleId="Textodecomentrio">
    <w:name w:val="annotation text"/>
    <w:basedOn w:val="Normal"/>
    <w:link w:val="TextodecomentrioChar"/>
    <w:uiPriority w:val="99"/>
    <w:unhideWhenUsed/>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autoRedefine/>
    <w:qFormat/>
    <w:rsid w:val="00AA0CC6"/>
    <w:pPr>
      <w:numPr>
        <w:numId w:val="2"/>
      </w:numPr>
      <w:tabs>
        <w:tab w:val="left" w:pos="567"/>
      </w:tabs>
      <w:spacing w:before="240" w:after="120" w:line="276" w:lineRule="auto"/>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AA0CC6"/>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autoRedefine/>
    <w:qFormat/>
    <w:rsid w:val="00FF2B86"/>
    <w:pPr>
      <w:numPr>
        <w:ilvl w:val="1"/>
        <w:numId w:val="2"/>
      </w:numPr>
      <w:spacing w:after="120" w:line="360" w:lineRule="auto"/>
      <w:ind w:left="0" w:firstLine="0"/>
      <w:jc w:val="both"/>
    </w:pPr>
    <w:rPr>
      <w:rFonts w:ascii="Arial" w:eastAsia="Arial" w:hAnsi="Arial" w:cs="Arial"/>
      <w:sz w:val="20"/>
      <w:szCs w:val="20"/>
    </w:rPr>
  </w:style>
  <w:style w:type="paragraph" w:customStyle="1" w:styleId="Nivel10">
    <w:name w:val="Nivel 1"/>
    <w:basedOn w:val="Nivel2"/>
    <w:next w:val="Nivel2"/>
    <w:rsid w:val="003629E4"/>
    <w:pPr>
      <w:ind w:left="360" w:hanging="360"/>
    </w:pPr>
    <w:rPr>
      <w:b/>
    </w:rPr>
  </w:style>
  <w:style w:type="paragraph" w:customStyle="1" w:styleId="Nivel3">
    <w:name w:val="Nivel 3"/>
    <w:basedOn w:val="Normal"/>
    <w:link w:val="Nivel3Char"/>
    <w:autoRedefine/>
    <w:qFormat/>
    <w:rsid w:val="000C7861"/>
    <w:pPr>
      <w:numPr>
        <w:ilvl w:val="2"/>
        <w:numId w:val="2"/>
      </w:numPr>
      <w:spacing w:line="360" w:lineRule="auto"/>
      <w:ind w:left="709" w:firstLine="0"/>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pPr>
    <w:rPr>
      <w:color w:val="auto"/>
    </w:rPr>
  </w:style>
  <w:style w:type="paragraph" w:customStyle="1" w:styleId="Nivel5">
    <w:name w:val="Nivel 5"/>
    <w:basedOn w:val="Nivel4"/>
    <w:autoRedefine/>
    <w:qFormat/>
    <w:rsid w:val="00377565"/>
    <w:pPr>
      <w:numPr>
        <w:ilvl w:val="4"/>
      </w:numPr>
      <w:ind w:left="851"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FF2B86"/>
    <w:rPr>
      <w:rFonts w:ascii="Arial" w:eastAsia="Arial" w:hAnsi="Arial" w:cs="Arial"/>
      <w:lang w:eastAsia="pt-BR"/>
    </w:rPr>
  </w:style>
  <w:style w:type="paragraph" w:customStyle="1" w:styleId="Nvel2Opcional">
    <w:name w:val="Nível 2 Opcional"/>
    <w:basedOn w:val="Nivel2"/>
    <w:link w:val="Nvel2OpcionalChar"/>
    <w:rsid w:val="00A831D9"/>
    <w:p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autoRedefine/>
    <w:qFormat/>
    <w:rsid w:val="00B4341B"/>
    <w:pPr>
      <w:spacing w:before="120" w:after="120" w:line="276" w:lineRule="auto"/>
      <w:ind w:left="0"/>
      <w:contextualSpacing w:val="0"/>
      <w:jc w:val="center"/>
    </w:pPr>
    <w:rPr>
      <w:rFonts w:ascii="Arial" w:eastAsiaTheme="minorHAnsi" w:hAnsi="Arial" w:cs="Arial"/>
      <w:b/>
      <w:bCs/>
      <w:i/>
      <w:iCs/>
      <w:color w:val="FF0000"/>
      <w:sz w:val="20"/>
      <w:szCs w:val="20"/>
      <w:u w:val="single"/>
    </w:rPr>
  </w:style>
  <w:style w:type="character" w:customStyle="1" w:styleId="ouChar">
    <w:name w:val="ou Char"/>
    <w:basedOn w:val="PargrafodaListaChar"/>
    <w:link w:val="ou"/>
    <w:rsid w:val="00B4341B"/>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autoRedefine/>
    <w:qFormat/>
    <w:rsid w:val="000D1ABA"/>
    <w:pPr>
      <w:spacing w:after="0"/>
    </w:pPr>
    <w:rPr>
      <w:iCs/>
    </w:rPr>
  </w:style>
  <w:style w:type="paragraph" w:customStyle="1" w:styleId="Nvel3-R">
    <w:name w:val="Nível 3-R"/>
    <w:basedOn w:val="Nivel3"/>
    <w:link w:val="Nvel3-RChar"/>
    <w:autoRedefine/>
    <w:qFormat/>
    <w:rsid w:val="00E87977"/>
    <w:pPr>
      <w:ind w:left="1276" w:hanging="709"/>
    </w:pPr>
    <w:rPr>
      <w:color w:val="auto"/>
    </w:rPr>
  </w:style>
  <w:style w:type="character" w:customStyle="1" w:styleId="Nvel2-RedChar">
    <w:name w:val="Nível 2 -Red Char"/>
    <w:basedOn w:val="Nivel2Char"/>
    <w:link w:val="Nvel2-Red"/>
    <w:rsid w:val="000D1ABA"/>
    <w:rPr>
      <w:rFonts w:ascii="Arial" w:eastAsia="Arial" w:hAnsi="Arial" w:cs="Arial"/>
      <w:iCs/>
      <w:lang w:eastAsia="pt-BR"/>
    </w:rPr>
  </w:style>
  <w:style w:type="paragraph" w:customStyle="1" w:styleId="Nvel4-R">
    <w:name w:val="Nível 4-R"/>
    <w:basedOn w:val="Nivel4"/>
    <w:link w:val="Nvel4-RChar"/>
    <w:qFormat/>
    <w:rsid w:val="00377565"/>
    <w:pPr>
      <w:ind w:left="567" w:firstLine="0"/>
    </w:pPr>
    <w:rPr>
      <w:i/>
      <w:iCs/>
      <w:color w:val="FF0000"/>
    </w:rPr>
  </w:style>
  <w:style w:type="character" w:customStyle="1" w:styleId="Nivel3Char">
    <w:name w:val="Nivel 3 Char"/>
    <w:basedOn w:val="Fontepargpadro"/>
    <w:link w:val="Nivel3"/>
    <w:rsid w:val="000C7861"/>
    <w:rPr>
      <w:rFonts w:ascii="Arial" w:hAnsi="Arial" w:cs="Arial"/>
      <w:color w:val="000000"/>
      <w:lang w:eastAsia="pt-BR"/>
    </w:rPr>
  </w:style>
  <w:style w:type="character" w:customStyle="1" w:styleId="Nvel3-RChar">
    <w:name w:val="Nível 3-R Char"/>
    <w:basedOn w:val="Nivel3Char"/>
    <w:link w:val="Nvel3-R"/>
    <w:rsid w:val="00E87977"/>
    <w:rPr>
      <w:rFonts w:ascii="Arial" w:hAnsi="Arial" w:cs="Arial"/>
      <w:color w:val="000000"/>
      <w:shd w:val="clear" w:color="auto" w:fill="FFFFFF" w:themeFill="background1"/>
      <w:lang w:eastAsia="pt-BR"/>
    </w:rPr>
  </w:style>
  <w:style w:type="paragraph" w:customStyle="1" w:styleId="Nvel1-SemNum">
    <w:name w:val="Nível 1-Sem Num"/>
    <w:basedOn w:val="Nivel01"/>
    <w:link w:val="Nvel1-SemNumChar"/>
    <w:autoRedefine/>
    <w:qFormat/>
    <w:rsid w:val="009E1783"/>
    <w:pPr>
      <w:numPr>
        <w:numId w:val="0"/>
      </w:numPr>
      <w:outlineLvl w:val="1"/>
    </w:pPr>
  </w:style>
  <w:style w:type="character" w:customStyle="1" w:styleId="Nvel4-RChar">
    <w:name w:val="Nível 4-R Char"/>
    <w:basedOn w:val="Nivel4Char"/>
    <w:link w:val="Nvel4-R"/>
    <w:rsid w:val="00377565"/>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9E1783"/>
    <w:rPr>
      <w:rFonts w:ascii="Arial" w:eastAsiaTheme="majorEastAsia" w:hAnsi="Arial" w:cs="Arial"/>
      <w:b/>
      <w:bCs/>
      <w:color w:val="17365D" w:themeColor="text2" w:themeShade="BF"/>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tionnonrsolue1">
    <w:name w:val="Mention non résolue1"/>
    <w:basedOn w:val="Fontepargpadro"/>
    <w:uiPriority w:val="99"/>
    <w:semiHidden/>
    <w:unhideWhenUsed/>
    <w:rsid w:val="008D252D"/>
    <w:rPr>
      <w:color w:val="605E5C"/>
      <w:shd w:val="clear" w:color="auto" w:fill="E1DFDD"/>
    </w:rPr>
  </w:style>
  <w:style w:type="character" w:customStyle="1" w:styleId="citao2Char">
    <w:name w:val="citação 2 Char"/>
    <w:basedOn w:val="CitaoChar"/>
    <w:link w:val="citao2"/>
    <w:rsid w:val="00573B28"/>
    <w:rPr>
      <w:rFonts w:ascii="Arial" w:eastAsia="Calibri" w:hAnsi="Arial" w:cs="Tahoma"/>
      <w:i/>
      <w:iCs/>
      <w:color w:val="000000"/>
      <w:szCs w:val="24"/>
      <w:shd w:val="clear" w:color="auto" w:fill="FFFFCC"/>
    </w:rPr>
  </w:style>
  <w:style w:type="paragraph" w:customStyle="1" w:styleId="Nvel01-SemNumerao">
    <w:name w:val="Nível 01-Sem Numeração"/>
    <w:basedOn w:val="Normal"/>
    <w:link w:val="Nvel01-SemNumeraoChar"/>
    <w:autoRedefine/>
    <w:uiPriority w:val="1"/>
    <w:qFormat/>
    <w:rsid w:val="009E1783"/>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9E1783"/>
    <w:rPr>
      <w:rFonts w:ascii="Arial" w:eastAsiaTheme="majorEastAsia" w:hAnsi="Arial" w:cs="Arial"/>
      <w:b/>
      <w:bCs/>
      <w:shd w:val="clear" w:color="auto" w:fill="FFFFFF" w:themeFill="background1"/>
      <w:lang w:eastAsia="pt-BR"/>
    </w:rPr>
  </w:style>
  <w:style w:type="character" w:customStyle="1" w:styleId="MenoPendente5">
    <w:name w:val="Menção Pendente5"/>
    <w:basedOn w:val="Fontepargpadro"/>
    <w:uiPriority w:val="99"/>
    <w:semiHidden/>
    <w:unhideWhenUsed/>
    <w:rsid w:val="00D47598"/>
    <w:rPr>
      <w:color w:val="605E5C"/>
      <w:shd w:val="clear" w:color="auto" w:fill="E1DFDD"/>
    </w:rPr>
  </w:style>
  <w:style w:type="character" w:customStyle="1" w:styleId="Fuentedeprrafopredeter">
    <w:name w:val="Fuente de párrafo predeter."/>
    <w:rsid w:val="00387B8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pt-BR" w:eastAsia="en-US" w:bidi="ar-SA"/>
      </w:rPr>
    </w:rPrDefault>
    <w:pPrDefault/>
  </w:docDefaults>
  <w:latentStyles w:defLockedState="0" w:defUIPriority="0" w:defSemiHidden="1" w:defUnhideWhenUsed="1" w:defQFormat="0" w:count="267">
    <w:lsdException w:name="Normal" w:semiHidden="0" w:unhideWhenUsed="0"/>
    <w:lsdException w:name="heading 1" w:semiHidden="0" w:uiPriority="9" w:unhideWhenUsed="0"/>
    <w:lsdException w:name="heading 2" w:semiHidden="0" w:unhideWhenUsed="0"/>
    <w:lsdException w:name="heading 3" w:uiPriority="9" w:qFormat="1"/>
    <w:lsdException w:name="heading 4" w:qFormat="1"/>
    <w:lsdException w:name="heading 5" w:qFormat="1"/>
    <w:lsdException w:name="heading 6" w:uiPriority="9" w:qFormat="1"/>
    <w:lsdException w:name="heading 7" w:qFormat="1"/>
    <w:lsdException w:name="heading 8" w:qFormat="1"/>
    <w:lsdException w:name="heading 9" w:qFormat="1"/>
    <w:lsdException w:name="annotation text" w:uiPriority="9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Body Text" w:uiPriority="99"/>
    <w:lsdException w:name="Subtitle" w:semiHidden="0" w:unhideWhenUsed="0"/>
    <w:lsdException w:name="Salutation" w:semiHidden="0" w:unhideWhenUsed="0"/>
    <w:lsdException w:name="Date" w:semiHidden="0" w:unhideWhenUsed="0"/>
    <w:lsdException w:name="Body Text First Indent" w:semiHidden="0" w:unhideWhenUsed="0"/>
    <w:lsdException w:name="FollowedHyperlink" w:uiPriority="99"/>
    <w:lsdException w:name="Strong" w:semiHidden="0" w:uiPriority="22" w:unhideWhenUsed="0"/>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99" w:unhideWhenUsed="0"/>
    <w:lsdException w:name="List Paragraph" w:semiHidden="0" w:uiPriority="1" w:unhideWhenUsed="0" w:qFormat="1"/>
    <w:lsdException w:name="Quote" w:semiHidden="0" w:uiPriority="29"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uiPriority w:val="29"/>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3"/>
      </w:numPr>
      <w:contextualSpacing/>
    </w:pPr>
  </w:style>
  <w:style w:type="paragraph" w:customStyle="1" w:styleId="Notaexplicativa">
    <w:name w:val="Nota explicativa"/>
    <w:basedOn w:val="Citao"/>
    <w:link w:val="NotaexplicativaChar"/>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4"/>
      </w:numPr>
    </w:pPr>
  </w:style>
  <w:style w:type="numbering" w:customStyle="1" w:styleId="Estilo2">
    <w:name w:val="Estilo2"/>
    <w:uiPriority w:val="99"/>
    <w:rsid w:val="00A72B79"/>
    <w:pPr>
      <w:numPr>
        <w:numId w:val="5"/>
      </w:numPr>
    </w:pPr>
  </w:style>
  <w:style w:type="numbering" w:customStyle="1" w:styleId="Estilo3">
    <w:name w:val="Estilo3"/>
    <w:uiPriority w:val="99"/>
    <w:rsid w:val="00A72B79"/>
    <w:pPr>
      <w:numPr>
        <w:numId w:val="6"/>
      </w:numPr>
    </w:pPr>
  </w:style>
  <w:style w:type="numbering" w:customStyle="1" w:styleId="Estilo4">
    <w:name w:val="Estilo4"/>
    <w:uiPriority w:val="99"/>
    <w:rsid w:val="0054016D"/>
    <w:pPr>
      <w:numPr>
        <w:numId w:val="7"/>
      </w:numPr>
    </w:pPr>
  </w:style>
  <w:style w:type="numbering" w:customStyle="1" w:styleId="Estilo5">
    <w:name w:val="Estilo5"/>
    <w:uiPriority w:val="99"/>
    <w:rsid w:val="0054016D"/>
    <w:pPr>
      <w:numPr>
        <w:numId w:val="8"/>
      </w:numPr>
    </w:pPr>
  </w:style>
  <w:style w:type="numbering" w:customStyle="1" w:styleId="Estilo6">
    <w:name w:val="Estilo6"/>
    <w:uiPriority w:val="99"/>
    <w:rsid w:val="0054016D"/>
    <w:pPr>
      <w:numPr>
        <w:numId w:val="9"/>
      </w:numPr>
    </w:pPr>
  </w:style>
  <w:style w:type="character" w:styleId="Refdecomentrio">
    <w:name w:val="annotation reference"/>
    <w:basedOn w:val="Fontepargpadro"/>
    <w:unhideWhenUsed/>
    <w:rsid w:val="00430FDB"/>
    <w:rPr>
      <w:sz w:val="16"/>
      <w:szCs w:val="16"/>
    </w:rPr>
  </w:style>
  <w:style w:type="paragraph" w:styleId="Textodecomentrio">
    <w:name w:val="annotation text"/>
    <w:basedOn w:val="Normal"/>
    <w:link w:val="TextodecomentrioChar"/>
    <w:uiPriority w:val="99"/>
    <w:unhideWhenUsed/>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autoRedefine/>
    <w:qFormat/>
    <w:rsid w:val="00AA0CC6"/>
    <w:pPr>
      <w:numPr>
        <w:numId w:val="2"/>
      </w:numPr>
      <w:tabs>
        <w:tab w:val="left" w:pos="567"/>
      </w:tabs>
      <w:spacing w:before="240" w:after="120" w:line="276" w:lineRule="auto"/>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AA0CC6"/>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autoRedefine/>
    <w:qFormat/>
    <w:rsid w:val="00FF2B86"/>
    <w:pPr>
      <w:numPr>
        <w:ilvl w:val="1"/>
        <w:numId w:val="2"/>
      </w:numPr>
      <w:spacing w:after="120" w:line="360" w:lineRule="auto"/>
      <w:ind w:left="0" w:firstLine="0"/>
      <w:jc w:val="both"/>
    </w:pPr>
    <w:rPr>
      <w:rFonts w:ascii="Arial" w:eastAsia="Arial" w:hAnsi="Arial" w:cs="Arial"/>
      <w:sz w:val="20"/>
      <w:szCs w:val="20"/>
    </w:rPr>
  </w:style>
  <w:style w:type="paragraph" w:customStyle="1" w:styleId="Nivel10">
    <w:name w:val="Nivel 1"/>
    <w:basedOn w:val="Nivel2"/>
    <w:next w:val="Nivel2"/>
    <w:rsid w:val="003629E4"/>
    <w:pPr>
      <w:ind w:left="360" w:hanging="360"/>
    </w:pPr>
    <w:rPr>
      <w:b/>
    </w:rPr>
  </w:style>
  <w:style w:type="paragraph" w:customStyle="1" w:styleId="Nivel3">
    <w:name w:val="Nivel 3"/>
    <w:basedOn w:val="Normal"/>
    <w:link w:val="Nivel3Char"/>
    <w:autoRedefine/>
    <w:qFormat/>
    <w:rsid w:val="000C7861"/>
    <w:pPr>
      <w:numPr>
        <w:ilvl w:val="2"/>
        <w:numId w:val="2"/>
      </w:numPr>
      <w:spacing w:line="360" w:lineRule="auto"/>
      <w:ind w:left="709" w:firstLine="0"/>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pPr>
    <w:rPr>
      <w:color w:val="auto"/>
    </w:rPr>
  </w:style>
  <w:style w:type="paragraph" w:customStyle="1" w:styleId="Nivel5">
    <w:name w:val="Nivel 5"/>
    <w:basedOn w:val="Nivel4"/>
    <w:autoRedefine/>
    <w:qFormat/>
    <w:rsid w:val="00377565"/>
    <w:pPr>
      <w:numPr>
        <w:ilvl w:val="4"/>
      </w:numPr>
      <w:ind w:left="851"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FF2B86"/>
    <w:rPr>
      <w:rFonts w:ascii="Arial" w:eastAsia="Arial" w:hAnsi="Arial" w:cs="Arial"/>
      <w:lang w:eastAsia="pt-BR"/>
    </w:rPr>
  </w:style>
  <w:style w:type="paragraph" w:customStyle="1" w:styleId="Nvel2Opcional">
    <w:name w:val="Nível 2 Opcional"/>
    <w:basedOn w:val="Nivel2"/>
    <w:link w:val="Nvel2OpcionalChar"/>
    <w:rsid w:val="00A831D9"/>
    <w:p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autoRedefine/>
    <w:qFormat/>
    <w:rsid w:val="00B4341B"/>
    <w:pPr>
      <w:spacing w:before="120" w:after="120" w:line="276" w:lineRule="auto"/>
      <w:ind w:left="0"/>
      <w:contextualSpacing w:val="0"/>
      <w:jc w:val="center"/>
    </w:pPr>
    <w:rPr>
      <w:rFonts w:ascii="Arial" w:eastAsiaTheme="minorHAnsi" w:hAnsi="Arial" w:cs="Arial"/>
      <w:b/>
      <w:bCs/>
      <w:i/>
      <w:iCs/>
      <w:color w:val="FF0000"/>
      <w:sz w:val="20"/>
      <w:szCs w:val="20"/>
      <w:u w:val="single"/>
    </w:rPr>
  </w:style>
  <w:style w:type="character" w:customStyle="1" w:styleId="ouChar">
    <w:name w:val="ou Char"/>
    <w:basedOn w:val="PargrafodaListaChar"/>
    <w:link w:val="ou"/>
    <w:rsid w:val="00B4341B"/>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autoRedefine/>
    <w:qFormat/>
    <w:rsid w:val="000D1ABA"/>
    <w:pPr>
      <w:spacing w:after="0"/>
    </w:pPr>
    <w:rPr>
      <w:iCs/>
    </w:rPr>
  </w:style>
  <w:style w:type="paragraph" w:customStyle="1" w:styleId="Nvel3-R">
    <w:name w:val="Nível 3-R"/>
    <w:basedOn w:val="Nivel3"/>
    <w:link w:val="Nvel3-RChar"/>
    <w:autoRedefine/>
    <w:qFormat/>
    <w:rsid w:val="00E87977"/>
    <w:pPr>
      <w:ind w:left="1276" w:hanging="709"/>
    </w:pPr>
    <w:rPr>
      <w:color w:val="auto"/>
    </w:rPr>
  </w:style>
  <w:style w:type="character" w:customStyle="1" w:styleId="Nvel2-RedChar">
    <w:name w:val="Nível 2 -Red Char"/>
    <w:basedOn w:val="Nivel2Char"/>
    <w:link w:val="Nvel2-Red"/>
    <w:rsid w:val="000D1ABA"/>
    <w:rPr>
      <w:rFonts w:ascii="Arial" w:eastAsia="Arial" w:hAnsi="Arial" w:cs="Arial"/>
      <w:iCs/>
      <w:lang w:eastAsia="pt-BR"/>
    </w:rPr>
  </w:style>
  <w:style w:type="paragraph" w:customStyle="1" w:styleId="Nvel4-R">
    <w:name w:val="Nível 4-R"/>
    <w:basedOn w:val="Nivel4"/>
    <w:link w:val="Nvel4-RChar"/>
    <w:qFormat/>
    <w:rsid w:val="00377565"/>
    <w:pPr>
      <w:ind w:left="567" w:firstLine="0"/>
    </w:pPr>
    <w:rPr>
      <w:i/>
      <w:iCs/>
      <w:color w:val="FF0000"/>
    </w:rPr>
  </w:style>
  <w:style w:type="character" w:customStyle="1" w:styleId="Nivel3Char">
    <w:name w:val="Nivel 3 Char"/>
    <w:basedOn w:val="Fontepargpadro"/>
    <w:link w:val="Nivel3"/>
    <w:rsid w:val="000C7861"/>
    <w:rPr>
      <w:rFonts w:ascii="Arial" w:hAnsi="Arial" w:cs="Arial"/>
      <w:color w:val="000000"/>
      <w:lang w:eastAsia="pt-BR"/>
    </w:rPr>
  </w:style>
  <w:style w:type="character" w:customStyle="1" w:styleId="Nvel3-RChar">
    <w:name w:val="Nível 3-R Char"/>
    <w:basedOn w:val="Nivel3Char"/>
    <w:link w:val="Nvel3-R"/>
    <w:rsid w:val="00E87977"/>
    <w:rPr>
      <w:rFonts w:ascii="Arial" w:hAnsi="Arial" w:cs="Arial"/>
      <w:color w:val="000000"/>
      <w:shd w:val="clear" w:color="auto" w:fill="FFFFFF" w:themeFill="background1"/>
      <w:lang w:eastAsia="pt-BR"/>
    </w:rPr>
  </w:style>
  <w:style w:type="paragraph" w:customStyle="1" w:styleId="Nvel1-SemNum">
    <w:name w:val="Nível 1-Sem Num"/>
    <w:basedOn w:val="Nivel01"/>
    <w:link w:val="Nvel1-SemNumChar"/>
    <w:autoRedefine/>
    <w:qFormat/>
    <w:rsid w:val="009E1783"/>
    <w:pPr>
      <w:numPr>
        <w:numId w:val="0"/>
      </w:numPr>
      <w:outlineLvl w:val="1"/>
    </w:pPr>
  </w:style>
  <w:style w:type="character" w:customStyle="1" w:styleId="Nvel4-RChar">
    <w:name w:val="Nível 4-R Char"/>
    <w:basedOn w:val="Nivel4Char"/>
    <w:link w:val="Nvel4-R"/>
    <w:rsid w:val="00377565"/>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9E1783"/>
    <w:rPr>
      <w:rFonts w:ascii="Arial" w:eastAsiaTheme="majorEastAsia" w:hAnsi="Arial" w:cs="Arial"/>
      <w:b/>
      <w:bCs/>
      <w:color w:val="17365D" w:themeColor="text2" w:themeShade="BF"/>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tionnonrsolue1">
    <w:name w:val="Mention non résolue1"/>
    <w:basedOn w:val="Fontepargpadro"/>
    <w:uiPriority w:val="99"/>
    <w:semiHidden/>
    <w:unhideWhenUsed/>
    <w:rsid w:val="008D252D"/>
    <w:rPr>
      <w:color w:val="605E5C"/>
      <w:shd w:val="clear" w:color="auto" w:fill="E1DFDD"/>
    </w:rPr>
  </w:style>
  <w:style w:type="character" w:customStyle="1" w:styleId="citao2Char">
    <w:name w:val="citação 2 Char"/>
    <w:basedOn w:val="CitaoChar"/>
    <w:link w:val="citao2"/>
    <w:rsid w:val="00573B28"/>
    <w:rPr>
      <w:rFonts w:ascii="Arial" w:eastAsia="Calibri" w:hAnsi="Arial" w:cs="Tahoma"/>
      <w:i/>
      <w:iCs/>
      <w:color w:val="000000"/>
      <w:szCs w:val="24"/>
      <w:shd w:val="clear" w:color="auto" w:fill="FFFFCC"/>
    </w:rPr>
  </w:style>
  <w:style w:type="paragraph" w:customStyle="1" w:styleId="Nvel01-SemNumerao">
    <w:name w:val="Nível 01-Sem Numeração"/>
    <w:basedOn w:val="Normal"/>
    <w:link w:val="Nvel01-SemNumeraoChar"/>
    <w:autoRedefine/>
    <w:uiPriority w:val="1"/>
    <w:qFormat/>
    <w:rsid w:val="009E1783"/>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9E1783"/>
    <w:rPr>
      <w:rFonts w:ascii="Arial" w:eastAsiaTheme="majorEastAsia" w:hAnsi="Arial" w:cs="Arial"/>
      <w:b/>
      <w:bCs/>
      <w:shd w:val="clear" w:color="auto" w:fill="FFFFFF" w:themeFill="background1"/>
      <w:lang w:eastAsia="pt-BR"/>
    </w:rPr>
  </w:style>
  <w:style w:type="character" w:customStyle="1" w:styleId="MenoPendente5">
    <w:name w:val="Menção Pendente5"/>
    <w:basedOn w:val="Fontepargpadro"/>
    <w:uiPriority w:val="99"/>
    <w:semiHidden/>
    <w:unhideWhenUsed/>
    <w:rsid w:val="00D47598"/>
    <w:rPr>
      <w:color w:val="605E5C"/>
      <w:shd w:val="clear" w:color="auto" w:fill="E1DFDD"/>
    </w:rPr>
  </w:style>
  <w:style w:type="character" w:customStyle="1" w:styleId="Fuentedeprrafopredeter">
    <w:name w:val="Fuente de párrafo predeter."/>
    <w:rsid w:val="00387B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061012">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66177369">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43199430">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13568892">
      <w:bodyDiv w:val="1"/>
      <w:marLeft w:val="0"/>
      <w:marRight w:val="0"/>
      <w:marTop w:val="0"/>
      <w:marBottom w:val="0"/>
      <w:divBdr>
        <w:top w:val="none" w:sz="0" w:space="0" w:color="auto"/>
        <w:left w:val="none" w:sz="0" w:space="0" w:color="auto"/>
        <w:bottom w:val="none" w:sz="0" w:space="0" w:color="auto"/>
        <w:right w:val="none" w:sz="0" w:space="0" w:color="auto"/>
      </w:divBdr>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77494634">
      <w:bodyDiv w:val="1"/>
      <w:marLeft w:val="0"/>
      <w:marRight w:val="0"/>
      <w:marTop w:val="0"/>
      <w:marBottom w:val="0"/>
      <w:divBdr>
        <w:top w:val="none" w:sz="0" w:space="0" w:color="auto"/>
        <w:left w:val="none" w:sz="0" w:space="0" w:color="auto"/>
        <w:bottom w:val="none" w:sz="0" w:space="0" w:color="auto"/>
        <w:right w:val="none" w:sz="0" w:space="0" w:color="auto"/>
      </w:divBdr>
      <w:divsChild>
        <w:div w:id="1063136037">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16970540">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457686">
      <w:bodyDiv w:val="1"/>
      <w:marLeft w:val="0"/>
      <w:marRight w:val="0"/>
      <w:marTop w:val="0"/>
      <w:marBottom w:val="0"/>
      <w:divBdr>
        <w:top w:val="none" w:sz="0" w:space="0" w:color="auto"/>
        <w:left w:val="none" w:sz="0" w:space="0" w:color="auto"/>
        <w:bottom w:val="none" w:sz="0" w:space="0" w:color="auto"/>
        <w:right w:val="none" w:sz="0" w:space="0" w:color="auto"/>
      </w:divBdr>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4731328">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598438274">
      <w:bodyDiv w:val="1"/>
      <w:marLeft w:val="0"/>
      <w:marRight w:val="0"/>
      <w:marTop w:val="0"/>
      <w:marBottom w:val="0"/>
      <w:divBdr>
        <w:top w:val="none" w:sz="0" w:space="0" w:color="auto"/>
        <w:left w:val="none" w:sz="0" w:space="0" w:color="auto"/>
        <w:bottom w:val="none" w:sz="0" w:space="0" w:color="auto"/>
        <w:right w:val="none" w:sz="0" w:space="0" w:color="auto"/>
      </w:divBdr>
      <w:divsChild>
        <w:div w:id="393049289">
          <w:marLeft w:val="0"/>
          <w:marRight w:val="0"/>
          <w:marTop w:val="0"/>
          <w:marBottom w:val="0"/>
          <w:divBdr>
            <w:top w:val="none" w:sz="0" w:space="0" w:color="auto"/>
            <w:left w:val="none" w:sz="0" w:space="0" w:color="auto"/>
            <w:bottom w:val="none" w:sz="0" w:space="0" w:color="auto"/>
            <w:right w:val="none" w:sz="0" w:space="0" w:color="auto"/>
          </w:divBdr>
        </w:div>
        <w:div w:id="725102047">
          <w:marLeft w:val="0"/>
          <w:marRight w:val="0"/>
          <w:marTop w:val="0"/>
          <w:marBottom w:val="0"/>
          <w:divBdr>
            <w:top w:val="none" w:sz="0" w:space="0" w:color="auto"/>
            <w:left w:val="none" w:sz="0" w:space="0" w:color="auto"/>
            <w:bottom w:val="none" w:sz="0" w:space="0" w:color="auto"/>
            <w:right w:val="none" w:sz="0" w:space="0" w:color="auto"/>
          </w:divBdr>
        </w:div>
        <w:div w:id="1154876891">
          <w:marLeft w:val="0"/>
          <w:marRight w:val="0"/>
          <w:marTop w:val="0"/>
          <w:marBottom w:val="0"/>
          <w:divBdr>
            <w:top w:val="none" w:sz="0" w:space="0" w:color="auto"/>
            <w:left w:val="none" w:sz="0" w:space="0" w:color="auto"/>
            <w:bottom w:val="none" w:sz="0" w:space="0" w:color="auto"/>
            <w:right w:val="none" w:sz="0" w:space="0" w:color="auto"/>
          </w:divBdr>
        </w:div>
        <w:div w:id="1849909892">
          <w:marLeft w:val="0"/>
          <w:marRight w:val="0"/>
          <w:marTop w:val="0"/>
          <w:marBottom w:val="0"/>
          <w:divBdr>
            <w:top w:val="none" w:sz="0" w:space="0" w:color="auto"/>
            <w:left w:val="none" w:sz="0" w:space="0" w:color="auto"/>
            <w:bottom w:val="none" w:sz="0" w:space="0" w:color="auto"/>
            <w:right w:val="none" w:sz="0" w:space="0" w:color="auto"/>
          </w:divBdr>
        </w:div>
        <w:div w:id="1979458126">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41332834">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gov.br/empresas-e-negocios/pt-br/empreendedor" TargetMode="External"/><Relationship Id="rId3" Type="http://schemas.openxmlformats.org/officeDocument/2006/relationships/customXml" Target="../customXml/item3.xml"/><Relationship Id="rId21" Type="http://schemas.openxmlformats.org/officeDocument/2006/relationships/header" Target="header1.xml"/><Relationship Id="rId7" Type="http://schemas.microsoft.com/office/2007/relationships/stylesWithEffects" Target="stylesWithEffect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planalto.gov.br/ccivil_03/leis/l8078compilado.htm"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www.planalto.gov.br/ccivil_03/decreto-lei/del5452.ht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planalto.gov.br/ccivil_03/_ato2019-2022/2021/lei/L14133.htm"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7" ma:contentTypeDescription="Create a new document." ma:contentTypeScope="" ma:versionID="b003d4eb5481ce2a934683dda7d097aa">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1bd5537cf039064f937dd115c58a3ec5"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742D3F-BA4B-42F5-B78B-25B3378205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CB6ADB-1698-4ACD-95DC-0D2A5C5B4901}">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0E80E0E9-BEB8-4A04-8561-33E5EE48885C}">
  <ds:schemaRefs>
    <ds:schemaRef ds:uri="http://schemas.microsoft.com/sharepoint/v3/contenttype/forms"/>
  </ds:schemaRefs>
</ds:datastoreItem>
</file>

<file path=customXml/itemProps4.xml><?xml version="1.0" encoding="utf-8"?>
<ds:datastoreItem xmlns:ds="http://schemas.openxmlformats.org/officeDocument/2006/customXml" ds:itemID="{CA624E19-0D6E-4AEC-AFA6-951BB364D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1103</TotalTime>
  <Pages>15</Pages>
  <Words>5820</Words>
  <Characters>31434</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37180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Usuário do Windows</cp:lastModifiedBy>
  <cp:revision>54</cp:revision>
  <cp:lastPrinted>2024-07-16T16:58:00Z</cp:lastPrinted>
  <dcterms:created xsi:type="dcterms:W3CDTF">2024-01-29T17:45:00Z</dcterms:created>
  <dcterms:modified xsi:type="dcterms:W3CDTF">2024-08-05T20:13:00Z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ies>
</file>