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BB55B" w14:textId="7BDBF0CF" w:rsidR="002734B7" w:rsidRPr="00A477CE" w:rsidRDefault="002734B7" w:rsidP="002734B7">
      <w:pPr>
        <w:pStyle w:val="Ttulo"/>
        <w:rPr>
          <w:rFonts w:cs="Arial"/>
          <w:sz w:val="18"/>
          <w:szCs w:val="18"/>
        </w:rPr>
      </w:pPr>
      <w:r w:rsidRPr="00A477CE">
        <w:rPr>
          <w:rFonts w:cs="Arial"/>
          <w:sz w:val="18"/>
          <w:szCs w:val="18"/>
        </w:rPr>
        <w:t xml:space="preserve">DECRETO Nº </w:t>
      </w:r>
      <w:r w:rsidR="003324A0">
        <w:rPr>
          <w:rFonts w:cs="Arial"/>
          <w:sz w:val="18"/>
          <w:szCs w:val="18"/>
        </w:rPr>
        <w:t>086</w:t>
      </w:r>
      <w:r w:rsidRPr="00A477CE">
        <w:rPr>
          <w:rFonts w:cs="Arial"/>
          <w:sz w:val="18"/>
          <w:szCs w:val="18"/>
        </w:rPr>
        <w:t>/202</w:t>
      </w:r>
      <w:r w:rsidR="00783AFD">
        <w:rPr>
          <w:rFonts w:cs="Arial"/>
          <w:sz w:val="18"/>
          <w:szCs w:val="18"/>
        </w:rPr>
        <w:t>3</w:t>
      </w:r>
    </w:p>
    <w:p w14:paraId="42692BFD" w14:textId="77777777" w:rsidR="006F3D09" w:rsidRPr="00A477CE" w:rsidRDefault="006F3D09" w:rsidP="002734B7">
      <w:pPr>
        <w:pStyle w:val="Ttulo"/>
        <w:rPr>
          <w:rFonts w:cs="Arial"/>
          <w:sz w:val="18"/>
          <w:szCs w:val="18"/>
        </w:rPr>
      </w:pPr>
    </w:p>
    <w:p w14:paraId="57C97122" w14:textId="0B47C3BA" w:rsidR="002734B7" w:rsidRPr="00A477CE" w:rsidRDefault="002734B7" w:rsidP="002734B7">
      <w:pPr>
        <w:spacing w:after="0" w:line="240" w:lineRule="auto"/>
        <w:ind w:left="5245" w:right="142"/>
        <w:jc w:val="both"/>
        <w:rPr>
          <w:rFonts w:ascii="Arial" w:hAnsi="Arial" w:cs="Arial"/>
          <w:color w:val="000000"/>
          <w:sz w:val="18"/>
          <w:szCs w:val="18"/>
        </w:rPr>
      </w:pPr>
      <w:r w:rsidRPr="00A477CE">
        <w:rPr>
          <w:rFonts w:ascii="Arial" w:hAnsi="Arial" w:cs="Arial"/>
          <w:b/>
          <w:color w:val="000000"/>
          <w:sz w:val="18"/>
          <w:szCs w:val="18"/>
        </w:rPr>
        <w:t>SÚMULA:</w:t>
      </w:r>
      <w:r w:rsidRPr="00A477CE">
        <w:rPr>
          <w:rFonts w:ascii="Arial" w:hAnsi="Arial" w:cs="Arial"/>
          <w:color w:val="000000"/>
          <w:sz w:val="18"/>
          <w:szCs w:val="18"/>
        </w:rPr>
        <w:t xml:space="preserve"> Abre Crédito Adicional </w:t>
      </w:r>
      <w:r w:rsidR="00467B34" w:rsidRPr="00A477CE">
        <w:rPr>
          <w:rFonts w:ascii="Arial" w:hAnsi="Arial" w:cs="Arial"/>
          <w:color w:val="000000"/>
          <w:sz w:val="18"/>
          <w:szCs w:val="18"/>
        </w:rPr>
        <w:t>Especial</w:t>
      </w:r>
      <w:r w:rsidRPr="00A477CE">
        <w:rPr>
          <w:rFonts w:ascii="Arial" w:hAnsi="Arial" w:cs="Arial"/>
          <w:color w:val="000000"/>
          <w:sz w:val="18"/>
          <w:szCs w:val="18"/>
        </w:rPr>
        <w:t xml:space="preserve"> no Orçamento do Exercício de 202</w:t>
      </w:r>
      <w:r w:rsidR="00C7630D">
        <w:rPr>
          <w:rFonts w:ascii="Arial" w:hAnsi="Arial" w:cs="Arial"/>
          <w:color w:val="000000"/>
          <w:sz w:val="18"/>
          <w:szCs w:val="18"/>
        </w:rPr>
        <w:t>3</w:t>
      </w:r>
      <w:r w:rsidRPr="00A477CE">
        <w:rPr>
          <w:rFonts w:ascii="Arial" w:hAnsi="Arial" w:cs="Arial"/>
          <w:color w:val="000000"/>
          <w:sz w:val="18"/>
          <w:szCs w:val="18"/>
        </w:rPr>
        <w:t xml:space="preserve"> e dá outras providências.</w:t>
      </w:r>
    </w:p>
    <w:p w14:paraId="66061897" w14:textId="77777777" w:rsidR="006F3D09" w:rsidRPr="00A477CE" w:rsidRDefault="006F3D09" w:rsidP="002734B7">
      <w:pPr>
        <w:spacing w:after="0" w:line="240" w:lineRule="auto"/>
        <w:ind w:left="5245" w:right="142"/>
        <w:jc w:val="both"/>
        <w:rPr>
          <w:rFonts w:ascii="Arial" w:hAnsi="Arial" w:cs="Arial"/>
          <w:color w:val="000000"/>
          <w:sz w:val="18"/>
          <w:szCs w:val="18"/>
        </w:rPr>
      </w:pPr>
    </w:p>
    <w:p w14:paraId="12EA40A2" w14:textId="77777777" w:rsidR="002734B7" w:rsidRPr="00A477CE" w:rsidRDefault="002734B7" w:rsidP="002734B7">
      <w:pPr>
        <w:spacing w:after="0" w:line="240" w:lineRule="auto"/>
        <w:ind w:right="142"/>
        <w:jc w:val="both"/>
        <w:rPr>
          <w:rFonts w:ascii="Arial" w:hAnsi="Arial" w:cs="Arial"/>
          <w:color w:val="000000"/>
          <w:sz w:val="18"/>
          <w:szCs w:val="18"/>
        </w:rPr>
      </w:pPr>
    </w:p>
    <w:p w14:paraId="3FBE5048" w14:textId="043F9280" w:rsidR="002734B7" w:rsidRPr="00A477CE" w:rsidRDefault="002734B7" w:rsidP="002734B7">
      <w:pPr>
        <w:spacing w:after="0" w:line="240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A477CE">
        <w:rPr>
          <w:rFonts w:ascii="Arial" w:hAnsi="Arial" w:cs="Arial"/>
          <w:sz w:val="18"/>
          <w:szCs w:val="18"/>
        </w:rPr>
        <w:t xml:space="preserve">O Prefeito Municipal de Marquinho, Estado do Paraná, no uso de suas atribuições e considerando a autorização contida na Lei </w:t>
      </w:r>
      <w:r w:rsidR="008743AA" w:rsidRPr="00A477CE">
        <w:rPr>
          <w:rFonts w:ascii="Arial" w:hAnsi="Arial" w:cs="Arial"/>
          <w:sz w:val="18"/>
          <w:szCs w:val="18"/>
        </w:rPr>
        <w:t>Ordinária</w:t>
      </w:r>
      <w:r w:rsidRPr="00A477CE">
        <w:rPr>
          <w:rFonts w:ascii="Arial" w:hAnsi="Arial" w:cs="Arial"/>
          <w:sz w:val="18"/>
          <w:szCs w:val="18"/>
        </w:rPr>
        <w:t xml:space="preserve"> nº</w:t>
      </w:r>
      <w:r w:rsidR="00756932" w:rsidRPr="00A477CE">
        <w:rPr>
          <w:rFonts w:ascii="Arial" w:hAnsi="Arial" w:cs="Arial"/>
          <w:sz w:val="18"/>
          <w:szCs w:val="18"/>
        </w:rPr>
        <w:t xml:space="preserve"> </w:t>
      </w:r>
      <w:r w:rsidR="00C54347">
        <w:rPr>
          <w:rFonts w:ascii="Arial" w:hAnsi="Arial" w:cs="Arial"/>
          <w:sz w:val="18"/>
          <w:szCs w:val="18"/>
        </w:rPr>
        <w:t>8</w:t>
      </w:r>
      <w:r w:rsidR="00B25850">
        <w:rPr>
          <w:rFonts w:ascii="Arial" w:hAnsi="Arial" w:cs="Arial"/>
          <w:sz w:val="18"/>
          <w:szCs w:val="18"/>
        </w:rPr>
        <w:t>99</w:t>
      </w:r>
      <w:r w:rsidR="00075A5A" w:rsidRPr="00A477CE">
        <w:rPr>
          <w:rFonts w:ascii="Arial" w:hAnsi="Arial" w:cs="Arial"/>
          <w:sz w:val="18"/>
          <w:szCs w:val="18"/>
        </w:rPr>
        <w:t xml:space="preserve"> </w:t>
      </w:r>
      <w:r w:rsidRPr="00A477CE">
        <w:rPr>
          <w:rFonts w:ascii="Arial" w:hAnsi="Arial" w:cs="Arial"/>
          <w:sz w:val="18"/>
          <w:szCs w:val="18"/>
        </w:rPr>
        <w:t xml:space="preserve">de </w:t>
      </w:r>
      <w:r w:rsidR="00B25850">
        <w:rPr>
          <w:rFonts w:ascii="Arial" w:hAnsi="Arial" w:cs="Arial"/>
          <w:sz w:val="18"/>
          <w:szCs w:val="18"/>
        </w:rPr>
        <w:t>1</w:t>
      </w:r>
      <w:r w:rsidR="00006A76">
        <w:rPr>
          <w:rFonts w:ascii="Arial" w:hAnsi="Arial" w:cs="Arial"/>
          <w:sz w:val="18"/>
          <w:szCs w:val="18"/>
        </w:rPr>
        <w:t>7</w:t>
      </w:r>
      <w:r w:rsidRPr="00A477CE">
        <w:rPr>
          <w:rFonts w:ascii="Arial" w:hAnsi="Arial" w:cs="Arial"/>
          <w:sz w:val="18"/>
          <w:szCs w:val="18"/>
        </w:rPr>
        <w:t xml:space="preserve"> de </w:t>
      </w:r>
      <w:r w:rsidR="00B25850">
        <w:rPr>
          <w:rFonts w:ascii="Arial" w:hAnsi="Arial" w:cs="Arial"/>
          <w:sz w:val="18"/>
          <w:szCs w:val="18"/>
        </w:rPr>
        <w:t>julho</w:t>
      </w:r>
      <w:r w:rsidRPr="00A477CE">
        <w:rPr>
          <w:rFonts w:ascii="Arial" w:hAnsi="Arial" w:cs="Arial"/>
          <w:sz w:val="18"/>
          <w:szCs w:val="18"/>
        </w:rPr>
        <w:t xml:space="preserve"> de</w:t>
      </w:r>
      <w:r w:rsidR="006D5B60" w:rsidRPr="00A477CE">
        <w:rPr>
          <w:rFonts w:ascii="Arial" w:hAnsi="Arial" w:cs="Arial"/>
          <w:sz w:val="18"/>
          <w:szCs w:val="18"/>
        </w:rPr>
        <w:t xml:space="preserve"> </w:t>
      </w:r>
      <w:r w:rsidRPr="00A477CE">
        <w:rPr>
          <w:rFonts w:ascii="Arial" w:hAnsi="Arial" w:cs="Arial"/>
          <w:sz w:val="18"/>
          <w:szCs w:val="18"/>
        </w:rPr>
        <w:t>20</w:t>
      </w:r>
      <w:r w:rsidR="00BA02D3" w:rsidRPr="00A477CE">
        <w:rPr>
          <w:rFonts w:ascii="Arial" w:hAnsi="Arial" w:cs="Arial"/>
          <w:sz w:val="18"/>
          <w:szCs w:val="18"/>
        </w:rPr>
        <w:t>2</w:t>
      </w:r>
      <w:r w:rsidR="001A2E4D">
        <w:rPr>
          <w:rFonts w:ascii="Arial" w:hAnsi="Arial" w:cs="Arial"/>
          <w:sz w:val="18"/>
          <w:szCs w:val="18"/>
        </w:rPr>
        <w:t>3</w:t>
      </w:r>
      <w:r w:rsidRPr="00A477CE">
        <w:rPr>
          <w:rFonts w:ascii="Arial" w:hAnsi="Arial" w:cs="Arial"/>
          <w:sz w:val="18"/>
          <w:szCs w:val="18"/>
        </w:rPr>
        <w:t>.</w:t>
      </w:r>
    </w:p>
    <w:p w14:paraId="031AB44D" w14:textId="77777777" w:rsidR="002734B7" w:rsidRPr="00A477CE" w:rsidRDefault="002734B7" w:rsidP="002734B7">
      <w:pPr>
        <w:spacing w:after="0" w:line="240" w:lineRule="auto"/>
        <w:jc w:val="center"/>
        <w:rPr>
          <w:rFonts w:ascii="Arial" w:hAnsi="Arial" w:cs="Arial"/>
          <w:b/>
          <w:color w:val="000000"/>
          <w:sz w:val="18"/>
          <w:szCs w:val="18"/>
        </w:rPr>
      </w:pPr>
    </w:p>
    <w:p w14:paraId="32838ECB" w14:textId="77777777" w:rsidR="002734B7" w:rsidRPr="00A477CE" w:rsidRDefault="002734B7" w:rsidP="002734B7">
      <w:pPr>
        <w:tabs>
          <w:tab w:val="center" w:pos="4961"/>
          <w:tab w:val="left" w:pos="5835"/>
        </w:tabs>
        <w:spacing w:after="0" w:line="240" w:lineRule="auto"/>
        <w:rPr>
          <w:rFonts w:ascii="Arial" w:hAnsi="Arial" w:cs="Arial"/>
          <w:b/>
          <w:color w:val="000000"/>
          <w:sz w:val="18"/>
          <w:szCs w:val="18"/>
        </w:rPr>
      </w:pPr>
      <w:r w:rsidRPr="00A477CE">
        <w:rPr>
          <w:rFonts w:ascii="Arial" w:hAnsi="Arial" w:cs="Arial"/>
          <w:b/>
          <w:color w:val="000000"/>
          <w:sz w:val="18"/>
          <w:szCs w:val="18"/>
        </w:rPr>
        <w:tab/>
        <w:t>DECRETA:</w:t>
      </w:r>
      <w:r w:rsidRPr="00A477CE">
        <w:rPr>
          <w:rFonts w:ascii="Arial" w:hAnsi="Arial" w:cs="Arial"/>
          <w:b/>
          <w:color w:val="000000"/>
          <w:sz w:val="18"/>
          <w:szCs w:val="18"/>
        </w:rPr>
        <w:tab/>
      </w:r>
    </w:p>
    <w:p w14:paraId="7C09CAA6" w14:textId="77777777" w:rsidR="002734B7" w:rsidRPr="00A477CE" w:rsidRDefault="002734B7" w:rsidP="002734B7">
      <w:pPr>
        <w:tabs>
          <w:tab w:val="center" w:pos="4961"/>
          <w:tab w:val="left" w:pos="5835"/>
        </w:tabs>
        <w:spacing w:after="0" w:line="240" w:lineRule="auto"/>
        <w:rPr>
          <w:rFonts w:ascii="Arial" w:hAnsi="Arial" w:cs="Arial"/>
          <w:b/>
          <w:color w:val="000000"/>
          <w:sz w:val="18"/>
          <w:szCs w:val="18"/>
        </w:rPr>
      </w:pPr>
    </w:p>
    <w:p w14:paraId="779610A8" w14:textId="77777777" w:rsidR="00761E60" w:rsidRPr="009E68AE" w:rsidRDefault="00761E60" w:rsidP="00761E60">
      <w:pPr>
        <w:spacing w:after="0" w:line="240" w:lineRule="auto"/>
        <w:jc w:val="both"/>
        <w:rPr>
          <w:rFonts w:ascii="Arial" w:hAnsi="Arial" w:cs="Arial"/>
          <w:snapToGrid w:val="0"/>
          <w:color w:val="000000"/>
          <w:sz w:val="18"/>
          <w:szCs w:val="18"/>
        </w:rPr>
      </w:pPr>
      <w:r w:rsidRPr="009E68AE">
        <w:rPr>
          <w:rFonts w:ascii="Arial" w:hAnsi="Arial" w:cs="Arial"/>
          <w:b/>
          <w:snapToGrid w:val="0"/>
          <w:color w:val="000000"/>
          <w:sz w:val="18"/>
          <w:szCs w:val="18"/>
        </w:rPr>
        <w:t>Artigo 1º</w:t>
      </w:r>
      <w:r w:rsidRPr="009E68AE">
        <w:rPr>
          <w:rFonts w:ascii="Arial" w:hAnsi="Arial" w:cs="Arial"/>
          <w:snapToGrid w:val="0"/>
          <w:color w:val="000000"/>
          <w:sz w:val="18"/>
          <w:szCs w:val="18"/>
        </w:rPr>
        <w:t xml:space="preserve">- Fica o Chefe do Poder Executivo Municipal, autorizado a abrir Crédito Adicional Especial, no Orçamento Geral do Município de Marquinho, no Exercício de 2023, até o </w:t>
      </w:r>
      <w:r w:rsidRPr="009E68AE">
        <w:rPr>
          <w:rFonts w:ascii="Arial" w:hAnsi="Arial" w:cs="Arial"/>
          <w:color w:val="000000"/>
          <w:sz w:val="18"/>
          <w:szCs w:val="18"/>
        </w:rPr>
        <w:t xml:space="preserve">valor de </w:t>
      </w:r>
      <w:r w:rsidRPr="009E68AE">
        <w:rPr>
          <w:rFonts w:ascii="Arial" w:hAnsi="Arial" w:cs="Arial"/>
          <w:b/>
          <w:snapToGrid w:val="0"/>
          <w:color w:val="000000"/>
          <w:sz w:val="18"/>
          <w:szCs w:val="18"/>
        </w:rPr>
        <w:t>R$ 500.000,00</w:t>
      </w:r>
      <w:r w:rsidRPr="009E68AE">
        <w:rPr>
          <w:rFonts w:ascii="Arial" w:hAnsi="Arial" w:cs="Arial"/>
          <w:b/>
          <w:color w:val="000000"/>
          <w:sz w:val="18"/>
          <w:szCs w:val="18"/>
        </w:rPr>
        <w:t xml:space="preserve"> (Quinhentos mil reais) </w:t>
      </w:r>
      <w:r w:rsidRPr="009E68AE">
        <w:rPr>
          <w:rFonts w:ascii="Arial" w:hAnsi="Arial" w:cs="Arial"/>
          <w:snapToGrid w:val="0"/>
          <w:color w:val="000000"/>
          <w:sz w:val="18"/>
          <w:szCs w:val="18"/>
        </w:rPr>
        <w:t>na seguinte dotação orçamentária:</w:t>
      </w:r>
    </w:p>
    <w:p w14:paraId="5309F73D" w14:textId="77777777" w:rsidR="00761E60" w:rsidRPr="009E68AE" w:rsidRDefault="00761E60" w:rsidP="00761E60">
      <w:pPr>
        <w:spacing w:after="0" w:line="240" w:lineRule="auto"/>
        <w:jc w:val="both"/>
        <w:rPr>
          <w:rFonts w:ascii="Arial" w:hAnsi="Arial" w:cs="Arial"/>
          <w:snapToGrid w:val="0"/>
          <w:color w:val="000000"/>
          <w:sz w:val="18"/>
          <w:szCs w:val="18"/>
        </w:rPr>
      </w:pPr>
    </w:p>
    <w:p w14:paraId="405EC2E4" w14:textId="77777777" w:rsidR="00761E60" w:rsidRPr="009E68AE" w:rsidRDefault="00761E60" w:rsidP="00761E60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color w:val="000000" w:themeColor="text1"/>
          <w:sz w:val="18"/>
          <w:szCs w:val="18"/>
        </w:rPr>
      </w:pPr>
      <w:r w:rsidRPr="009E68AE">
        <w:rPr>
          <w:rFonts w:ascii="Arial" w:hAnsi="Arial" w:cs="Arial"/>
          <w:b/>
          <w:color w:val="000000" w:themeColor="text1"/>
          <w:sz w:val="18"/>
          <w:szCs w:val="18"/>
        </w:rPr>
        <w:t>09 – SECRETARIA DE VIAÇÃO, OBRAS E URBANISMO</w:t>
      </w:r>
    </w:p>
    <w:p w14:paraId="0E67759B" w14:textId="77777777" w:rsidR="00761E60" w:rsidRPr="009E68AE" w:rsidRDefault="00761E60" w:rsidP="00761E60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9E68AE">
        <w:rPr>
          <w:rFonts w:ascii="Arial" w:hAnsi="Arial" w:cs="Arial"/>
          <w:color w:val="000000" w:themeColor="text1"/>
          <w:sz w:val="18"/>
          <w:szCs w:val="18"/>
        </w:rPr>
        <w:t>004 – Departamento de Urbanismo</w:t>
      </w:r>
    </w:p>
    <w:p w14:paraId="32176771" w14:textId="77777777" w:rsidR="00761E60" w:rsidRPr="009E68AE" w:rsidRDefault="00761E60" w:rsidP="00761E60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9E68AE">
        <w:rPr>
          <w:rFonts w:ascii="Arial" w:hAnsi="Arial" w:cs="Arial"/>
          <w:color w:val="000000" w:themeColor="text1"/>
          <w:sz w:val="18"/>
          <w:szCs w:val="18"/>
        </w:rPr>
        <w:t>15.451.0009-1063 – Emenda Individual Impositiva - Transferência Especial - nº 202320520001 - Álvaro Dias - Construção Praça e Revitalização da BR 158</w:t>
      </w:r>
    </w:p>
    <w:p w14:paraId="46E8335D" w14:textId="77777777" w:rsidR="00761E60" w:rsidRPr="009E68AE" w:rsidRDefault="00761E60" w:rsidP="00761E60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color w:val="000000" w:themeColor="text1"/>
          <w:sz w:val="18"/>
          <w:szCs w:val="18"/>
        </w:rPr>
      </w:pPr>
      <w:r w:rsidRPr="009E68AE">
        <w:rPr>
          <w:rFonts w:ascii="Arial" w:hAnsi="Arial" w:cs="Arial"/>
          <w:color w:val="000000" w:themeColor="text1"/>
          <w:sz w:val="18"/>
          <w:szCs w:val="18"/>
        </w:rPr>
        <w:t>4.4.90.51.00.00 – Obras e Instalações</w:t>
      </w:r>
    </w:p>
    <w:p w14:paraId="55076467" w14:textId="77777777" w:rsidR="00761E60" w:rsidRPr="009E68AE" w:rsidRDefault="00761E60" w:rsidP="00761E60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color w:val="000000"/>
          <w:sz w:val="18"/>
          <w:szCs w:val="18"/>
        </w:rPr>
      </w:pPr>
      <w:r w:rsidRPr="009E68AE">
        <w:rPr>
          <w:rFonts w:ascii="Arial" w:hAnsi="Arial" w:cs="Arial"/>
          <w:b/>
          <w:color w:val="000000" w:themeColor="text1"/>
          <w:sz w:val="18"/>
          <w:szCs w:val="18"/>
        </w:rPr>
        <w:t xml:space="preserve">Valor: </w:t>
      </w:r>
      <w:r w:rsidRPr="009E68AE">
        <w:rPr>
          <w:rFonts w:ascii="Arial" w:hAnsi="Arial" w:cs="Arial"/>
          <w:b/>
          <w:snapToGrid w:val="0"/>
          <w:color w:val="000000"/>
          <w:sz w:val="18"/>
          <w:szCs w:val="18"/>
        </w:rPr>
        <w:t>R$ 500.000,00</w:t>
      </w:r>
    </w:p>
    <w:p w14:paraId="17A3B9A8" w14:textId="77777777" w:rsidR="00761E60" w:rsidRPr="009E68AE" w:rsidRDefault="00761E60" w:rsidP="00761E60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9E68AE">
        <w:rPr>
          <w:rFonts w:ascii="Arial" w:hAnsi="Arial" w:cs="Arial"/>
          <w:color w:val="000000" w:themeColor="text1"/>
          <w:sz w:val="18"/>
          <w:szCs w:val="18"/>
        </w:rPr>
        <w:t>Conta Despesa: 02955</w:t>
      </w:r>
    </w:p>
    <w:p w14:paraId="7F162DA1" w14:textId="77777777" w:rsidR="00761E60" w:rsidRPr="009E68AE" w:rsidRDefault="00761E60" w:rsidP="00761E60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color w:val="FF0000"/>
          <w:sz w:val="18"/>
          <w:szCs w:val="18"/>
        </w:rPr>
      </w:pPr>
      <w:r w:rsidRPr="009E68AE">
        <w:rPr>
          <w:rFonts w:ascii="Arial" w:hAnsi="Arial" w:cs="Arial"/>
          <w:color w:val="000000"/>
          <w:sz w:val="18"/>
          <w:szCs w:val="18"/>
        </w:rPr>
        <w:t>Fonte: 01016</w:t>
      </w:r>
    </w:p>
    <w:p w14:paraId="10E18442" w14:textId="77777777" w:rsidR="00761E60" w:rsidRPr="009E68AE" w:rsidRDefault="00761E60" w:rsidP="00761E60">
      <w:pPr>
        <w:spacing w:after="0" w:line="240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14:paraId="369B9ABD" w14:textId="77777777" w:rsidR="00761E60" w:rsidRPr="009E68AE" w:rsidRDefault="00761E60" w:rsidP="00761E60">
      <w:pP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9E68AE">
        <w:rPr>
          <w:rFonts w:ascii="Arial" w:hAnsi="Arial" w:cs="Arial"/>
          <w:b/>
          <w:color w:val="000000"/>
          <w:sz w:val="18"/>
          <w:szCs w:val="18"/>
        </w:rPr>
        <w:t>Artigo 2º</w:t>
      </w:r>
      <w:r w:rsidRPr="009E68AE">
        <w:rPr>
          <w:rFonts w:ascii="Arial" w:hAnsi="Arial" w:cs="Arial"/>
          <w:color w:val="000000"/>
          <w:sz w:val="18"/>
          <w:szCs w:val="18"/>
        </w:rPr>
        <w:t xml:space="preserve"> - Para dar cobertura ao crédito aberto, no artigo anterior, será utilizado como recursos o excesso de arrecadação, conforme demonstrado logo abaixo: </w:t>
      </w:r>
    </w:p>
    <w:p w14:paraId="0A8C186F" w14:textId="77777777" w:rsidR="00761E60" w:rsidRPr="009E68AE" w:rsidRDefault="00761E60" w:rsidP="00761E60">
      <w:pP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379"/>
        <w:gridCol w:w="4667"/>
        <w:gridCol w:w="2093"/>
      </w:tblGrid>
      <w:tr w:rsidR="00761E60" w:rsidRPr="009E68AE" w14:paraId="141A9063" w14:textId="77777777" w:rsidTr="0070652E">
        <w:tc>
          <w:tcPr>
            <w:tcW w:w="3379" w:type="dxa"/>
          </w:tcPr>
          <w:p w14:paraId="3B9210A6" w14:textId="77777777" w:rsidR="00761E60" w:rsidRPr="009E68AE" w:rsidRDefault="00761E60" w:rsidP="0070652E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E68A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RECEITA</w:t>
            </w:r>
          </w:p>
        </w:tc>
        <w:tc>
          <w:tcPr>
            <w:tcW w:w="4667" w:type="dxa"/>
          </w:tcPr>
          <w:p w14:paraId="6D957E3A" w14:textId="77777777" w:rsidR="00761E60" w:rsidRPr="009E68AE" w:rsidRDefault="00761E60" w:rsidP="0070652E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E68A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DESCRIÇÃO</w:t>
            </w:r>
          </w:p>
        </w:tc>
        <w:tc>
          <w:tcPr>
            <w:tcW w:w="2093" w:type="dxa"/>
          </w:tcPr>
          <w:p w14:paraId="1B1873AE" w14:textId="77777777" w:rsidR="00761E60" w:rsidRPr="009E68AE" w:rsidRDefault="00761E60" w:rsidP="0070652E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E68A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VALOR</w:t>
            </w:r>
          </w:p>
        </w:tc>
      </w:tr>
      <w:tr w:rsidR="00761E60" w:rsidRPr="009E68AE" w14:paraId="35A214AC" w14:textId="77777777" w:rsidTr="0070652E">
        <w:tc>
          <w:tcPr>
            <w:tcW w:w="3379" w:type="dxa"/>
          </w:tcPr>
          <w:p w14:paraId="5A21E5F4" w14:textId="77777777" w:rsidR="00761E60" w:rsidRPr="009E68AE" w:rsidRDefault="00761E60" w:rsidP="0070652E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E68A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17.13.50.11.02.00.00.00.00</w:t>
            </w:r>
          </w:p>
        </w:tc>
        <w:tc>
          <w:tcPr>
            <w:tcW w:w="4667" w:type="dxa"/>
          </w:tcPr>
          <w:p w14:paraId="617FA020" w14:textId="77777777" w:rsidR="00761E60" w:rsidRPr="009E68AE" w:rsidRDefault="00761E60" w:rsidP="0070652E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E68AE">
              <w:rPr>
                <w:rFonts w:ascii="Arial" w:hAnsi="Arial" w:cs="Arial"/>
                <w:color w:val="000000"/>
                <w:sz w:val="18"/>
                <w:szCs w:val="18"/>
              </w:rPr>
              <w:t>Emenda Individual Impositiva – Transferência Especial</w:t>
            </w:r>
          </w:p>
        </w:tc>
        <w:tc>
          <w:tcPr>
            <w:tcW w:w="2093" w:type="dxa"/>
          </w:tcPr>
          <w:p w14:paraId="782EC756" w14:textId="77777777" w:rsidR="00761E60" w:rsidRPr="009E68AE" w:rsidRDefault="00761E60" w:rsidP="0070652E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E68AE">
              <w:rPr>
                <w:rFonts w:ascii="Arial" w:hAnsi="Arial" w:cs="Arial"/>
                <w:color w:val="000000"/>
                <w:sz w:val="18"/>
                <w:szCs w:val="18"/>
              </w:rPr>
              <w:t>R$ 500.000,00</w:t>
            </w:r>
          </w:p>
        </w:tc>
      </w:tr>
    </w:tbl>
    <w:p w14:paraId="342FE3B1" w14:textId="77777777" w:rsidR="002F317E" w:rsidRPr="00A477CE" w:rsidRDefault="002F317E" w:rsidP="002F317E">
      <w:pPr>
        <w:spacing w:after="0" w:line="240" w:lineRule="auto"/>
        <w:jc w:val="both"/>
        <w:rPr>
          <w:rFonts w:ascii="Arial" w:hAnsi="Arial" w:cs="Arial"/>
          <w:b/>
          <w:snapToGrid w:val="0"/>
          <w:color w:val="000000"/>
          <w:sz w:val="18"/>
          <w:szCs w:val="18"/>
        </w:rPr>
      </w:pPr>
    </w:p>
    <w:p w14:paraId="6D4E45D1" w14:textId="77777777" w:rsidR="002734B7" w:rsidRPr="00A477CE" w:rsidRDefault="002734B7" w:rsidP="002734B7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477CE">
        <w:rPr>
          <w:rFonts w:ascii="Arial" w:hAnsi="Arial" w:cs="Arial"/>
          <w:b/>
          <w:color w:val="000000"/>
          <w:sz w:val="18"/>
          <w:szCs w:val="18"/>
        </w:rPr>
        <w:t>Artigo 3º</w:t>
      </w:r>
      <w:r w:rsidRPr="00A477CE">
        <w:rPr>
          <w:rFonts w:ascii="Arial" w:hAnsi="Arial" w:cs="Arial"/>
          <w:color w:val="000000"/>
          <w:sz w:val="18"/>
          <w:szCs w:val="18"/>
        </w:rPr>
        <w:t xml:space="preserve"> - Este Decreto entrará em vigor na data de sua publicação.</w:t>
      </w:r>
    </w:p>
    <w:p w14:paraId="6ED962C0" w14:textId="620BB880" w:rsidR="003359A6" w:rsidRPr="00A477CE" w:rsidRDefault="003359A6" w:rsidP="002734B7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FF76D25" w14:textId="0A443C69" w:rsidR="002734B7" w:rsidRPr="00A477CE" w:rsidRDefault="002734B7" w:rsidP="002734B7">
      <w:pPr>
        <w:spacing w:after="0"/>
        <w:rPr>
          <w:rFonts w:ascii="Arial" w:hAnsi="Arial" w:cs="Arial"/>
          <w:color w:val="000000"/>
          <w:spacing w:val="10"/>
          <w:sz w:val="18"/>
          <w:szCs w:val="18"/>
        </w:rPr>
      </w:pPr>
      <w:r w:rsidRPr="00A477CE">
        <w:rPr>
          <w:rFonts w:ascii="Arial" w:hAnsi="Arial" w:cs="Arial"/>
          <w:color w:val="000000"/>
          <w:spacing w:val="10"/>
          <w:sz w:val="18"/>
          <w:szCs w:val="18"/>
        </w:rPr>
        <w:t xml:space="preserve">Gabinete do Prefeito Municipal de Marquinho, Estado do Paraná, em </w:t>
      </w:r>
      <w:r w:rsidR="00DA23EA">
        <w:rPr>
          <w:rFonts w:ascii="Arial" w:hAnsi="Arial" w:cs="Arial"/>
          <w:color w:val="000000"/>
          <w:spacing w:val="10"/>
          <w:sz w:val="18"/>
          <w:szCs w:val="18"/>
        </w:rPr>
        <w:t>22</w:t>
      </w:r>
      <w:r w:rsidR="00803C84" w:rsidRPr="00A477CE">
        <w:rPr>
          <w:rFonts w:ascii="Arial" w:hAnsi="Arial" w:cs="Arial"/>
          <w:color w:val="000000"/>
          <w:spacing w:val="10"/>
          <w:sz w:val="18"/>
          <w:szCs w:val="18"/>
        </w:rPr>
        <w:t xml:space="preserve"> </w:t>
      </w:r>
      <w:r w:rsidRPr="00A477CE">
        <w:rPr>
          <w:rFonts w:ascii="Arial" w:hAnsi="Arial" w:cs="Arial"/>
          <w:color w:val="000000"/>
          <w:sz w:val="18"/>
          <w:szCs w:val="18"/>
        </w:rPr>
        <w:t xml:space="preserve">de </w:t>
      </w:r>
      <w:r w:rsidR="001A0DD1">
        <w:rPr>
          <w:rFonts w:ascii="Arial" w:hAnsi="Arial" w:cs="Arial"/>
          <w:color w:val="000000"/>
          <w:sz w:val="18"/>
          <w:szCs w:val="18"/>
        </w:rPr>
        <w:t>agosto</w:t>
      </w:r>
      <w:r w:rsidRPr="00A477CE">
        <w:rPr>
          <w:rFonts w:ascii="Arial" w:hAnsi="Arial" w:cs="Arial"/>
          <w:color w:val="000000"/>
          <w:sz w:val="18"/>
          <w:szCs w:val="18"/>
        </w:rPr>
        <w:t xml:space="preserve"> de </w:t>
      </w:r>
      <w:r w:rsidRPr="00A477CE">
        <w:rPr>
          <w:rFonts w:ascii="Arial" w:hAnsi="Arial" w:cs="Arial"/>
          <w:color w:val="000000"/>
          <w:spacing w:val="10"/>
          <w:sz w:val="18"/>
          <w:szCs w:val="18"/>
        </w:rPr>
        <w:t>202</w:t>
      </w:r>
      <w:r w:rsidR="00783AFD">
        <w:rPr>
          <w:rFonts w:ascii="Arial" w:hAnsi="Arial" w:cs="Arial"/>
          <w:color w:val="000000"/>
          <w:spacing w:val="10"/>
          <w:sz w:val="18"/>
          <w:szCs w:val="18"/>
        </w:rPr>
        <w:t>3</w:t>
      </w:r>
      <w:r w:rsidRPr="00A477CE">
        <w:rPr>
          <w:rFonts w:ascii="Arial" w:hAnsi="Arial" w:cs="Arial"/>
          <w:color w:val="000000"/>
          <w:spacing w:val="10"/>
          <w:sz w:val="18"/>
          <w:szCs w:val="18"/>
        </w:rPr>
        <w:t>.</w:t>
      </w:r>
    </w:p>
    <w:p w14:paraId="1BC322E1" w14:textId="76CE2FA1" w:rsidR="002734B7" w:rsidRDefault="002734B7" w:rsidP="002734B7">
      <w:pPr>
        <w:spacing w:after="0"/>
        <w:rPr>
          <w:rFonts w:ascii="Arial" w:hAnsi="Arial" w:cs="Arial"/>
          <w:color w:val="000000"/>
          <w:sz w:val="18"/>
          <w:szCs w:val="18"/>
        </w:rPr>
      </w:pPr>
    </w:p>
    <w:p w14:paraId="5F062920" w14:textId="77777777" w:rsidR="001A0DD1" w:rsidRDefault="001A0DD1" w:rsidP="002734B7">
      <w:pPr>
        <w:spacing w:after="0"/>
        <w:rPr>
          <w:rFonts w:ascii="Arial" w:hAnsi="Arial" w:cs="Arial"/>
          <w:color w:val="000000"/>
          <w:sz w:val="18"/>
          <w:szCs w:val="18"/>
        </w:rPr>
      </w:pPr>
    </w:p>
    <w:p w14:paraId="03CAB6F3" w14:textId="4A5F96A0" w:rsidR="00946DD8" w:rsidRDefault="00946DD8" w:rsidP="002734B7">
      <w:pPr>
        <w:spacing w:after="0"/>
        <w:rPr>
          <w:rFonts w:ascii="Arial" w:hAnsi="Arial" w:cs="Arial"/>
          <w:color w:val="000000"/>
          <w:sz w:val="18"/>
          <w:szCs w:val="18"/>
        </w:rPr>
      </w:pPr>
    </w:p>
    <w:p w14:paraId="50224BBF" w14:textId="77777777" w:rsidR="00154B50" w:rsidRPr="00A477CE" w:rsidRDefault="00154B50" w:rsidP="002734B7">
      <w:pPr>
        <w:spacing w:after="0"/>
        <w:rPr>
          <w:rFonts w:ascii="Arial" w:hAnsi="Arial" w:cs="Arial"/>
          <w:color w:val="000000"/>
          <w:sz w:val="18"/>
          <w:szCs w:val="18"/>
        </w:rPr>
      </w:pPr>
    </w:p>
    <w:p w14:paraId="281DE0B7" w14:textId="77777777" w:rsidR="002734B7" w:rsidRPr="00A477CE" w:rsidRDefault="002734B7" w:rsidP="002734B7">
      <w:pPr>
        <w:spacing w:after="0" w:line="240" w:lineRule="auto"/>
        <w:jc w:val="center"/>
        <w:rPr>
          <w:rFonts w:ascii="Arial" w:hAnsi="Arial" w:cs="Arial"/>
          <w:b/>
          <w:color w:val="000000"/>
          <w:sz w:val="18"/>
          <w:szCs w:val="18"/>
        </w:rPr>
      </w:pPr>
      <w:r w:rsidRPr="00A477CE">
        <w:rPr>
          <w:rFonts w:ascii="Arial" w:hAnsi="Arial" w:cs="Arial"/>
          <w:b/>
          <w:color w:val="000000"/>
          <w:sz w:val="18"/>
          <w:szCs w:val="18"/>
        </w:rPr>
        <w:t>ELIO BOLZON JUNIOR</w:t>
      </w:r>
    </w:p>
    <w:p w14:paraId="1D429131" w14:textId="77777777" w:rsidR="00823D6A" w:rsidRPr="00A477CE" w:rsidRDefault="002734B7" w:rsidP="00EB4CD7">
      <w:pPr>
        <w:spacing w:after="0" w:line="240" w:lineRule="auto"/>
        <w:jc w:val="center"/>
        <w:rPr>
          <w:rFonts w:ascii="Arial" w:hAnsi="Arial" w:cs="Arial"/>
          <w:snapToGrid w:val="0"/>
          <w:color w:val="FF0000"/>
          <w:sz w:val="18"/>
          <w:szCs w:val="18"/>
        </w:rPr>
      </w:pPr>
      <w:r w:rsidRPr="00A477CE">
        <w:rPr>
          <w:rFonts w:ascii="Arial" w:hAnsi="Arial" w:cs="Arial"/>
          <w:color w:val="000000"/>
          <w:sz w:val="18"/>
          <w:szCs w:val="18"/>
        </w:rPr>
        <w:t>Prefeito Municipal</w:t>
      </w:r>
    </w:p>
    <w:sectPr w:rsidR="00823D6A" w:rsidRPr="00A477CE" w:rsidSect="00667D5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410" w:right="991" w:bottom="1417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A62DF" w14:textId="77777777" w:rsidR="00C173C0" w:rsidRDefault="00C173C0" w:rsidP="005E4D67">
      <w:pPr>
        <w:spacing w:after="0" w:line="240" w:lineRule="auto"/>
      </w:pPr>
      <w:r>
        <w:separator/>
      </w:r>
    </w:p>
  </w:endnote>
  <w:endnote w:type="continuationSeparator" w:id="0">
    <w:p w14:paraId="4B8D3FF3" w14:textId="77777777" w:rsidR="00C173C0" w:rsidRDefault="00C173C0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FA509" w14:textId="77777777" w:rsidR="00564592" w:rsidRDefault="005645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CA3BF" w14:textId="77777777" w:rsidR="005E4D67" w:rsidRDefault="005E4D67" w:rsidP="00680E1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507B1C1" wp14:editId="733B2635">
          <wp:simplePos x="0" y="0"/>
          <wp:positionH relativeFrom="column">
            <wp:posOffset>-720090</wp:posOffset>
          </wp:positionH>
          <wp:positionV relativeFrom="paragraph">
            <wp:posOffset>-653415</wp:posOffset>
          </wp:positionV>
          <wp:extent cx="7560310" cy="828675"/>
          <wp:effectExtent l="19050" t="0" r="2540" b="0"/>
          <wp:wrapNone/>
          <wp:docPr id="10" name="Imagem 10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E789" w14:textId="77777777" w:rsidR="00564592" w:rsidRDefault="005645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63B12" w14:textId="77777777" w:rsidR="00C173C0" w:rsidRDefault="00C173C0" w:rsidP="005E4D67">
      <w:pPr>
        <w:spacing w:after="0" w:line="240" w:lineRule="auto"/>
      </w:pPr>
      <w:r>
        <w:separator/>
      </w:r>
    </w:p>
  </w:footnote>
  <w:footnote w:type="continuationSeparator" w:id="0">
    <w:p w14:paraId="62D512D1" w14:textId="77777777" w:rsidR="00C173C0" w:rsidRDefault="00C173C0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374F2" w14:textId="77777777" w:rsidR="00564592" w:rsidRDefault="005645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8CDD9" w14:textId="77777777" w:rsidR="005E4D67" w:rsidRDefault="00680E1F" w:rsidP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3B3D84A2" wp14:editId="42161A9C">
          <wp:simplePos x="0" y="0"/>
          <wp:positionH relativeFrom="column">
            <wp:posOffset>-720090</wp:posOffset>
          </wp:positionH>
          <wp:positionV relativeFrom="paragraph">
            <wp:posOffset>-61595</wp:posOffset>
          </wp:positionV>
          <wp:extent cx="7560310" cy="1447800"/>
          <wp:effectExtent l="19050" t="0" r="2540" b="0"/>
          <wp:wrapNone/>
          <wp:docPr id="9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447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A4E077A" w14:textId="77777777" w:rsidR="005E4D67" w:rsidRDefault="005E4D6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1FD7E" w14:textId="77777777" w:rsidR="00564592" w:rsidRDefault="005645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4D67"/>
    <w:rsid w:val="00006A76"/>
    <w:rsid w:val="00034929"/>
    <w:rsid w:val="00041442"/>
    <w:rsid w:val="00043838"/>
    <w:rsid w:val="0004472C"/>
    <w:rsid w:val="00075A5A"/>
    <w:rsid w:val="00080C0C"/>
    <w:rsid w:val="000D635D"/>
    <w:rsid w:val="000E3EB2"/>
    <w:rsid w:val="001247CE"/>
    <w:rsid w:val="00127FAB"/>
    <w:rsid w:val="00154A88"/>
    <w:rsid w:val="00154B50"/>
    <w:rsid w:val="00156145"/>
    <w:rsid w:val="0017631D"/>
    <w:rsid w:val="0018305B"/>
    <w:rsid w:val="001A0595"/>
    <w:rsid w:val="001A0DD1"/>
    <w:rsid w:val="001A2E4D"/>
    <w:rsid w:val="001C42DD"/>
    <w:rsid w:val="001D4A48"/>
    <w:rsid w:val="001E1F4C"/>
    <w:rsid w:val="001E5925"/>
    <w:rsid w:val="001F2E75"/>
    <w:rsid w:val="00204957"/>
    <w:rsid w:val="00205AD9"/>
    <w:rsid w:val="00233821"/>
    <w:rsid w:val="002350F6"/>
    <w:rsid w:val="0023708F"/>
    <w:rsid w:val="002532DE"/>
    <w:rsid w:val="00261B27"/>
    <w:rsid w:val="002717A4"/>
    <w:rsid w:val="0027253B"/>
    <w:rsid w:val="002734B7"/>
    <w:rsid w:val="00274861"/>
    <w:rsid w:val="00285E4A"/>
    <w:rsid w:val="002A4F7D"/>
    <w:rsid w:val="002B0053"/>
    <w:rsid w:val="002C27FF"/>
    <w:rsid w:val="002C37FD"/>
    <w:rsid w:val="002C44F0"/>
    <w:rsid w:val="002D1CC9"/>
    <w:rsid w:val="002F317E"/>
    <w:rsid w:val="0030580B"/>
    <w:rsid w:val="00316C17"/>
    <w:rsid w:val="00327658"/>
    <w:rsid w:val="003324A0"/>
    <w:rsid w:val="0033460A"/>
    <w:rsid w:val="003359A6"/>
    <w:rsid w:val="00355911"/>
    <w:rsid w:val="0037673D"/>
    <w:rsid w:val="00384DE9"/>
    <w:rsid w:val="00396191"/>
    <w:rsid w:val="003B7872"/>
    <w:rsid w:val="003E2C7D"/>
    <w:rsid w:val="00415F59"/>
    <w:rsid w:val="00416B3B"/>
    <w:rsid w:val="00443EC2"/>
    <w:rsid w:val="00467B34"/>
    <w:rsid w:val="00472A0F"/>
    <w:rsid w:val="004A6060"/>
    <w:rsid w:val="004A7281"/>
    <w:rsid w:val="004B387A"/>
    <w:rsid w:val="004C2AC1"/>
    <w:rsid w:val="004D05C4"/>
    <w:rsid w:val="004D22FF"/>
    <w:rsid w:val="004D2B2E"/>
    <w:rsid w:val="00504C59"/>
    <w:rsid w:val="005203D9"/>
    <w:rsid w:val="00525FCF"/>
    <w:rsid w:val="00544B2B"/>
    <w:rsid w:val="005451AB"/>
    <w:rsid w:val="00564592"/>
    <w:rsid w:val="00590A7E"/>
    <w:rsid w:val="005A5F35"/>
    <w:rsid w:val="005B05E2"/>
    <w:rsid w:val="005D0DF6"/>
    <w:rsid w:val="005E4D67"/>
    <w:rsid w:val="005E4EFD"/>
    <w:rsid w:val="005F471C"/>
    <w:rsid w:val="00601DCB"/>
    <w:rsid w:val="00603D5B"/>
    <w:rsid w:val="00616889"/>
    <w:rsid w:val="00620359"/>
    <w:rsid w:val="00631685"/>
    <w:rsid w:val="0063615D"/>
    <w:rsid w:val="00647408"/>
    <w:rsid w:val="00667D53"/>
    <w:rsid w:val="006801E1"/>
    <w:rsid w:val="00680E1F"/>
    <w:rsid w:val="006A0047"/>
    <w:rsid w:val="006B5809"/>
    <w:rsid w:val="006C1032"/>
    <w:rsid w:val="006D5B60"/>
    <w:rsid w:val="006E1D08"/>
    <w:rsid w:val="006F3D09"/>
    <w:rsid w:val="00716A1F"/>
    <w:rsid w:val="0072005B"/>
    <w:rsid w:val="0072450E"/>
    <w:rsid w:val="00742E58"/>
    <w:rsid w:val="00756932"/>
    <w:rsid w:val="00761E60"/>
    <w:rsid w:val="00777E48"/>
    <w:rsid w:val="00783AFD"/>
    <w:rsid w:val="007C0E33"/>
    <w:rsid w:val="007D1ACC"/>
    <w:rsid w:val="007E1F7A"/>
    <w:rsid w:val="007E22AB"/>
    <w:rsid w:val="00803C84"/>
    <w:rsid w:val="00823D6A"/>
    <w:rsid w:val="00846379"/>
    <w:rsid w:val="008743AA"/>
    <w:rsid w:val="0088150E"/>
    <w:rsid w:val="008917C8"/>
    <w:rsid w:val="008A3020"/>
    <w:rsid w:val="008D11A8"/>
    <w:rsid w:val="008D5CFA"/>
    <w:rsid w:val="008E3D84"/>
    <w:rsid w:val="008F1549"/>
    <w:rsid w:val="008F2E8A"/>
    <w:rsid w:val="008F60F3"/>
    <w:rsid w:val="00905E70"/>
    <w:rsid w:val="009377FD"/>
    <w:rsid w:val="0094311E"/>
    <w:rsid w:val="00946DD8"/>
    <w:rsid w:val="009515D4"/>
    <w:rsid w:val="009600B8"/>
    <w:rsid w:val="00962ED3"/>
    <w:rsid w:val="009827D1"/>
    <w:rsid w:val="00984ECC"/>
    <w:rsid w:val="0099004F"/>
    <w:rsid w:val="009B17F9"/>
    <w:rsid w:val="009C523C"/>
    <w:rsid w:val="00A16DFD"/>
    <w:rsid w:val="00A25232"/>
    <w:rsid w:val="00A372D9"/>
    <w:rsid w:val="00A41B1A"/>
    <w:rsid w:val="00A477CE"/>
    <w:rsid w:val="00A6587E"/>
    <w:rsid w:val="00A72EDC"/>
    <w:rsid w:val="00A75774"/>
    <w:rsid w:val="00A77D07"/>
    <w:rsid w:val="00AA3281"/>
    <w:rsid w:val="00AC0C18"/>
    <w:rsid w:val="00AD476A"/>
    <w:rsid w:val="00AE33E4"/>
    <w:rsid w:val="00B002C1"/>
    <w:rsid w:val="00B25850"/>
    <w:rsid w:val="00B40534"/>
    <w:rsid w:val="00B460AF"/>
    <w:rsid w:val="00B600C7"/>
    <w:rsid w:val="00B60EE3"/>
    <w:rsid w:val="00B66E73"/>
    <w:rsid w:val="00B66E7B"/>
    <w:rsid w:val="00B719F9"/>
    <w:rsid w:val="00B74ED5"/>
    <w:rsid w:val="00B81795"/>
    <w:rsid w:val="00B878C2"/>
    <w:rsid w:val="00BA02D3"/>
    <w:rsid w:val="00BA3DF8"/>
    <w:rsid w:val="00BB54DC"/>
    <w:rsid w:val="00BC0E33"/>
    <w:rsid w:val="00BC2BB8"/>
    <w:rsid w:val="00BD6930"/>
    <w:rsid w:val="00C173C0"/>
    <w:rsid w:val="00C31D8A"/>
    <w:rsid w:val="00C36196"/>
    <w:rsid w:val="00C41A2A"/>
    <w:rsid w:val="00C47E8C"/>
    <w:rsid w:val="00C52A15"/>
    <w:rsid w:val="00C54347"/>
    <w:rsid w:val="00C658C2"/>
    <w:rsid w:val="00C74072"/>
    <w:rsid w:val="00C7630D"/>
    <w:rsid w:val="00C94400"/>
    <w:rsid w:val="00C95490"/>
    <w:rsid w:val="00CA38C6"/>
    <w:rsid w:val="00CA49DB"/>
    <w:rsid w:val="00CD3C34"/>
    <w:rsid w:val="00CE1815"/>
    <w:rsid w:val="00CE5573"/>
    <w:rsid w:val="00CE64F8"/>
    <w:rsid w:val="00CF0135"/>
    <w:rsid w:val="00CF14D4"/>
    <w:rsid w:val="00CF7BAA"/>
    <w:rsid w:val="00D04C10"/>
    <w:rsid w:val="00D177A5"/>
    <w:rsid w:val="00D33232"/>
    <w:rsid w:val="00D46150"/>
    <w:rsid w:val="00D777DB"/>
    <w:rsid w:val="00DA23EA"/>
    <w:rsid w:val="00DB0D26"/>
    <w:rsid w:val="00DB5390"/>
    <w:rsid w:val="00DC234E"/>
    <w:rsid w:val="00DC51CB"/>
    <w:rsid w:val="00DE71B6"/>
    <w:rsid w:val="00E131F0"/>
    <w:rsid w:val="00E13A92"/>
    <w:rsid w:val="00E27137"/>
    <w:rsid w:val="00E462BC"/>
    <w:rsid w:val="00E5157F"/>
    <w:rsid w:val="00E55340"/>
    <w:rsid w:val="00E930BA"/>
    <w:rsid w:val="00E94135"/>
    <w:rsid w:val="00EA10A0"/>
    <w:rsid w:val="00EB06DC"/>
    <w:rsid w:val="00EB4CD7"/>
    <w:rsid w:val="00EC710C"/>
    <w:rsid w:val="00EE2321"/>
    <w:rsid w:val="00EF4372"/>
    <w:rsid w:val="00F0135A"/>
    <w:rsid w:val="00F439F8"/>
    <w:rsid w:val="00F6098E"/>
    <w:rsid w:val="00F65F94"/>
    <w:rsid w:val="00F83417"/>
    <w:rsid w:val="00F84D03"/>
    <w:rsid w:val="00FA243A"/>
    <w:rsid w:val="00FA2FEA"/>
    <w:rsid w:val="00FB0159"/>
    <w:rsid w:val="00FB4859"/>
    <w:rsid w:val="00FD4EDA"/>
    <w:rsid w:val="00FF3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F0E06E"/>
  <w15:docId w15:val="{4AC13548-3B3B-43D2-AD9D-F38ECB4E9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4B7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semiHidden/>
    <w:unhideWhenUsed/>
    <w:rsid w:val="005E4D6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2734B7"/>
    <w:pPr>
      <w:widowControl w:val="0"/>
      <w:spacing w:before="100" w:after="100" w:line="240" w:lineRule="auto"/>
      <w:jc w:val="center"/>
    </w:pPr>
    <w:rPr>
      <w:rFonts w:ascii="Arial" w:eastAsia="Times New Roman" w:hAnsi="Arial"/>
      <w:b/>
      <w:szCs w:val="20"/>
    </w:rPr>
  </w:style>
  <w:style w:type="character" w:customStyle="1" w:styleId="TtuloChar">
    <w:name w:val="Título Char"/>
    <w:basedOn w:val="Fontepargpadro"/>
    <w:link w:val="Ttulo"/>
    <w:rsid w:val="002734B7"/>
    <w:rPr>
      <w:rFonts w:ascii="Arial" w:eastAsia="Times New Roman" w:hAnsi="Arial" w:cs="Times New Roman"/>
      <w:b/>
      <w:szCs w:val="20"/>
    </w:rPr>
  </w:style>
  <w:style w:type="table" w:styleId="Tabelacomgrade">
    <w:name w:val="Table Grid"/>
    <w:basedOn w:val="Tabelanormal"/>
    <w:uiPriority w:val="59"/>
    <w:rsid w:val="00667D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212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2020</cp:lastModifiedBy>
  <cp:revision>96</cp:revision>
  <cp:lastPrinted>2021-03-19T16:48:00Z</cp:lastPrinted>
  <dcterms:created xsi:type="dcterms:W3CDTF">2021-10-21T16:14:00Z</dcterms:created>
  <dcterms:modified xsi:type="dcterms:W3CDTF">2023-09-05T14:08:00Z</dcterms:modified>
</cp:coreProperties>
</file>